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C1" w:rsidRDefault="007A74C1">
      <w:pPr>
        <w:pStyle w:val="ConsPlusTitlePage"/>
      </w:pPr>
      <w:r>
        <w:t xml:space="preserve">Документ предоставлен </w:t>
      </w:r>
      <w:hyperlink r:id="rId5" w:history="1">
        <w:r>
          <w:rPr>
            <w:color w:val="0000FF"/>
          </w:rPr>
          <w:t>КонсультантПлюс</w:t>
        </w:r>
      </w:hyperlink>
      <w:r>
        <w:br/>
      </w:r>
    </w:p>
    <w:p w:rsidR="007A74C1" w:rsidRDefault="007A74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74C1">
        <w:tc>
          <w:tcPr>
            <w:tcW w:w="4677" w:type="dxa"/>
            <w:tcBorders>
              <w:top w:val="nil"/>
              <w:left w:val="nil"/>
              <w:bottom w:val="nil"/>
              <w:right w:val="nil"/>
            </w:tcBorders>
          </w:tcPr>
          <w:p w:rsidR="007A74C1" w:rsidRDefault="007A74C1">
            <w:pPr>
              <w:pStyle w:val="ConsPlusNormal"/>
              <w:outlineLvl w:val="0"/>
            </w:pPr>
            <w:r>
              <w:t>25 октября 2007 года</w:t>
            </w:r>
          </w:p>
        </w:tc>
        <w:tc>
          <w:tcPr>
            <w:tcW w:w="4677" w:type="dxa"/>
            <w:tcBorders>
              <w:top w:val="nil"/>
              <w:left w:val="nil"/>
              <w:bottom w:val="nil"/>
              <w:right w:val="nil"/>
            </w:tcBorders>
          </w:tcPr>
          <w:p w:rsidR="007A74C1" w:rsidRDefault="007A74C1">
            <w:pPr>
              <w:pStyle w:val="ConsPlusNormal"/>
              <w:jc w:val="right"/>
              <w:outlineLvl w:val="0"/>
            </w:pPr>
            <w:r>
              <w:t>N 212-ЗО</w:t>
            </w:r>
          </w:p>
        </w:tc>
      </w:tr>
    </w:tbl>
    <w:p w:rsidR="007A74C1" w:rsidRDefault="007A74C1">
      <w:pPr>
        <w:pStyle w:val="ConsPlusNormal"/>
        <w:pBdr>
          <w:top w:val="single" w:sz="6" w:space="0" w:color="auto"/>
        </w:pBdr>
        <w:spacing w:before="100" w:after="100"/>
        <w:jc w:val="both"/>
        <w:rPr>
          <w:sz w:val="2"/>
          <w:szCs w:val="2"/>
        </w:rPr>
      </w:pPr>
    </w:p>
    <w:p w:rsidR="007A74C1" w:rsidRDefault="007A74C1">
      <w:pPr>
        <w:pStyle w:val="ConsPlusNormal"/>
        <w:jc w:val="both"/>
      </w:pPr>
    </w:p>
    <w:p w:rsidR="007A74C1" w:rsidRDefault="007A74C1">
      <w:pPr>
        <w:pStyle w:val="ConsPlusTitle"/>
        <w:jc w:val="center"/>
      </w:pPr>
      <w:r>
        <w:t>РОССИЙСКАЯ ФЕДЕРАЦИЯ</w:t>
      </w:r>
    </w:p>
    <w:p w:rsidR="007A74C1" w:rsidRDefault="007A74C1">
      <w:pPr>
        <w:pStyle w:val="ConsPlusTitle"/>
        <w:jc w:val="center"/>
      </w:pPr>
    </w:p>
    <w:p w:rsidR="007A74C1" w:rsidRDefault="007A74C1">
      <w:pPr>
        <w:pStyle w:val="ConsPlusTitle"/>
        <w:jc w:val="center"/>
      </w:pPr>
      <w:bookmarkStart w:id="0" w:name="_GoBack"/>
      <w:r>
        <w:t>ЗАКОН</w:t>
      </w:r>
    </w:p>
    <w:p w:rsidR="007A74C1" w:rsidRDefault="007A74C1">
      <w:pPr>
        <w:pStyle w:val="ConsPlusTitle"/>
        <w:jc w:val="center"/>
      </w:pPr>
      <w:r>
        <w:t>ЧЕЛЯБИНСКОЙ ОБЛАСТИ</w:t>
      </w:r>
    </w:p>
    <w:bookmarkEnd w:id="0"/>
    <w:p w:rsidR="007A74C1" w:rsidRDefault="007A74C1">
      <w:pPr>
        <w:pStyle w:val="ConsPlusTitle"/>
        <w:jc w:val="center"/>
      </w:pPr>
    </w:p>
    <w:p w:rsidR="007A74C1" w:rsidRDefault="007A74C1">
      <w:pPr>
        <w:pStyle w:val="ConsPlusTitle"/>
        <w:jc w:val="center"/>
      </w:pPr>
      <w:r>
        <w:t>О мерах социальной поддержки детей-сирот и детей,</w:t>
      </w:r>
    </w:p>
    <w:p w:rsidR="007A74C1" w:rsidRDefault="007A74C1">
      <w:pPr>
        <w:pStyle w:val="ConsPlusTitle"/>
        <w:jc w:val="center"/>
      </w:pPr>
      <w:r>
        <w:t xml:space="preserve">оставшихся без попечения родителей, </w:t>
      </w:r>
      <w:proofErr w:type="gramStart"/>
      <w:r>
        <w:t>вознаграждении</w:t>
      </w:r>
      <w:proofErr w:type="gramEnd"/>
      <w:r>
        <w:t>,</w:t>
      </w:r>
    </w:p>
    <w:p w:rsidR="007A74C1" w:rsidRDefault="007A74C1">
      <w:pPr>
        <w:pStyle w:val="ConsPlusTitle"/>
        <w:jc w:val="center"/>
      </w:pPr>
      <w:proofErr w:type="gramStart"/>
      <w:r>
        <w:t>причитающемся</w:t>
      </w:r>
      <w:proofErr w:type="gramEnd"/>
      <w:r>
        <w:t xml:space="preserve"> приемному родителю,</w:t>
      </w:r>
    </w:p>
    <w:p w:rsidR="007A74C1" w:rsidRDefault="007A74C1">
      <w:pPr>
        <w:pStyle w:val="ConsPlusTitle"/>
        <w:jc w:val="center"/>
      </w:pPr>
      <w:r>
        <w:t xml:space="preserve">и социальных </w:t>
      </w:r>
      <w:proofErr w:type="gramStart"/>
      <w:r>
        <w:t>гарантиях</w:t>
      </w:r>
      <w:proofErr w:type="gramEnd"/>
      <w:r>
        <w:t xml:space="preserve"> приемной семье</w:t>
      </w:r>
    </w:p>
    <w:p w:rsidR="007A74C1" w:rsidRDefault="007A74C1">
      <w:pPr>
        <w:pStyle w:val="ConsPlusNormal"/>
        <w:jc w:val="both"/>
      </w:pPr>
    </w:p>
    <w:p w:rsidR="007A74C1" w:rsidRDefault="007A74C1">
      <w:pPr>
        <w:pStyle w:val="ConsPlusNormal"/>
        <w:jc w:val="right"/>
      </w:pPr>
      <w:proofErr w:type="gramStart"/>
      <w:r>
        <w:t>Принят</w:t>
      </w:r>
      <w:proofErr w:type="gramEnd"/>
    </w:p>
    <w:p w:rsidR="007A74C1" w:rsidRDefault="007A74C1">
      <w:pPr>
        <w:pStyle w:val="ConsPlusNormal"/>
        <w:jc w:val="right"/>
      </w:pPr>
      <w:hyperlink r:id="rId6" w:history="1">
        <w:r>
          <w:rPr>
            <w:color w:val="0000FF"/>
          </w:rPr>
          <w:t>постановлением</w:t>
        </w:r>
      </w:hyperlink>
    </w:p>
    <w:p w:rsidR="007A74C1" w:rsidRDefault="007A74C1">
      <w:pPr>
        <w:pStyle w:val="ConsPlusNormal"/>
        <w:jc w:val="right"/>
      </w:pPr>
      <w:r>
        <w:t>Законодательного Собрания</w:t>
      </w:r>
    </w:p>
    <w:p w:rsidR="007A74C1" w:rsidRDefault="007A74C1">
      <w:pPr>
        <w:pStyle w:val="ConsPlusNormal"/>
        <w:jc w:val="right"/>
      </w:pPr>
      <w:r>
        <w:t>Челябинской области</w:t>
      </w:r>
    </w:p>
    <w:p w:rsidR="007A74C1" w:rsidRDefault="007A74C1">
      <w:pPr>
        <w:pStyle w:val="ConsPlusNormal"/>
        <w:jc w:val="right"/>
      </w:pPr>
      <w:r>
        <w:t>от 25 октября 2007 г. N 889</w:t>
      </w:r>
    </w:p>
    <w:p w:rsidR="007A74C1" w:rsidRDefault="007A74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74C1">
        <w:trPr>
          <w:jc w:val="center"/>
        </w:trPr>
        <w:tc>
          <w:tcPr>
            <w:tcW w:w="9294" w:type="dxa"/>
            <w:tcBorders>
              <w:top w:val="nil"/>
              <w:left w:val="single" w:sz="24" w:space="0" w:color="CED3F1"/>
              <w:bottom w:val="nil"/>
              <w:right w:val="single" w:sz="24" w:space="0" w:color="F4F3F8"/>
            </w:tcBorders>
            <w:shd w:val="clear" w:color="auto" w:fill="F4F3F8"/>
          </w:tcPr>
          <w:p w:rsidR="007A74C1" w:rsidRDefault="007A74C1">
            <w:pPr>
              <w:pStyle w:val="ConsPlusNormal"/>
              <w:jc w:val="center"/>
            </w:pPr>
            <w:r>
              <w:rPr>
                <w:color w:val="392C69"/>
              </w:rPr>
              <w:t>Список изменяющих документов</w:t>
            </w:r>
          </w:p>
          <w:p w:rsidR="007A74C1" w:rsidRDefault="007A74C1">
            <w:pPr>
              <w:pStyle w:val="ConsPlusNormal"/>
              <w:jc w:val="center"/>
            </w:pPr>
            <w:proofErr w:type="gramStart"/>
            <w:r>
              <w:rPr>
                <w:color w:val="392C69"/>
              </w:rPr>
              <w:t>(в ред. Законов Челябинской области</w:t>
            </w:r>
            <w:proofErr w:type="gramEnd"/>
          </w:p>
          <w:p w:rsidR="007A74C1" w:rsidRDefault="007A74C1">
            <w:pPr>
              <w:pStyle w:val="ConsPlusNormal"/>
              <w:jc w:val="center"/>
            </w:pPr>
            <w:r>
              <w:rPr>
                <w:color w:val="392C69"/>
              </w:rPr>
              <w:t xml:space="preserve">от 28.08.2008 </w:t>
            </w:r>
            <w:hyperlink r:id="rId7" w:history="1">
              <w:r>
                <w:rPr>
                  <w:color w:val="0000FF"/>
                </w:rPr>
                <w:t>N 299-ЗО</w:t>
              </w:r>
            </w:hyperlink>
            <w:r>
              <w:rPr>
                <w:color w:val="392C69"/>
              </w:rPr>
              <w:t xml:space="preserve">, от 12.12.2008 </w:t>
            </w:r>
            <w:hyperlink r:id="rId8" w:history="1">
              <w:r>
                <w:rPr>
                  <w:color w:val="0000FF"/>
                </w:rPr>
                <w:t>N 336-ЗО</w:t>
              </w:r>
            </w:hyperlink>
            <w:r>
              <w:rPr>
                <w:color w:val="392C69"/>
              </w:rPr>
              <w:t xml:space="preserve">, от 25.06.2009 </w:t>
            </w:r>
            <w:hyperlink r:id="rId9" w:history="1">
              <w:r>
                <w:rPr>
                  <w:color w:val="0000FF"/>
                </w:rPr>
                <w:t>N 449-ЗО</w:t>
              </w:r>
            </w:hyperlink>
            <w:r>
              <w:rPr>
                <w:color w:val="392C69"/>
              </w:rPr>
              <w:t>,</w:t>
            </w:r>
          </w:p>
          <w:p w:rsidR="007A74C1" w:rsidRDefault="007A74C1">
            <w:pPr>
              <w:pStyle w:val="ConsPlusNormal"/>
              <w:jc w:val="center"/>
            </w:pPr>
            <w:r>
              <w:rPr>
                <w:color w:val="392C69"/>
              </w:rPr>
              <w:t xml:space="preserve">от 24.09.2009 </w:t>
            </w:r>
            <w:hyperlink r:id="rId10" w:history="1">
              <w:r>
                <w:rPr>
                  <w:color w:val="0000FF"/>
                </w:rPr>
                <w:t>N 474-ЗО</w:t>
              </w:r>
            </w:hyperlink>
            <w:r>
              <w:rPr>
                <w:color w:val="392C69"/>
              </w:rPr>
              <w:t xml:space="preserve">, от 29.04.2010 </w:t>
            </w:r>
            <w:hyperlink r:id="rId11" w:history="1">
              <w:r>
                <w:rPr>
                  <w:color w:val="0000FF"/>
                </w:rPr>
                <w:t>N 576-ЗО</w:t>
              </w:r>
            </w:hyperlink>
            <w:r>
              <w:rPr>
                <w:color w:val="392C69"/>
              </w:rPr>
              <w:t xml:space="preserve">, от 28.04.2011 </w:t>
            </w:r>
            <w:hyperlink r:id="rId12" w:history="1">
              <w:r>
                <w:rPr>
                  <w:color w:val="0000FF"/>
                </w:rPr>
                <w:t>N 108-ЗО</w:t>
              </w:r>
            </w:hyperlink>
            <w:r>
              <w:rPr>
                <w:color w:val="392C69"/>
              </w:rPr>
              <w:t>,</w:t>
            </w:r>
          </w:p>
          <w:p w:rsidR="007A74C1" w:rsidRDefault="007A74C1">
            <w:pPr>
              <w:pStyle w:val="ConsPlusNormal"/>
              <w:jc w:val="center"/>
            </w:pPr>
            <w:r>
              <w:rPr>
                <w:color w:val="392C69"/>
              </w:rPr>
              <w:t xml:space="preserve">от 26.05.2011 </w:t>
            </w:r>
            <w:hyperlink r:id="rId13" w:history="1">
              <w:r>
                <w:rPr>
                  <w:color w:val="0000FF"/>
                </w:rPr>
                <w:t>N 139-ЗО</w:t>
              </w:r>
            </w:hyperlink>
            <w:r>
              <w:rPr>
                <w:color w:val="392C69"/>
              </w:rPr>
              <w:t xml:space="preserve">, от 25.08.2011 </w:t>
            </w:r>
            <w:hyperlink r:id="rId14" w:history="1">
              <w:r>
                <w:rPr>
                  <w:color w:val="0000FF"/>
                </w:rPr>
                <w:t>N 166-ЗО</w:t>
              </w:r>
            </w:hyperlink>
            <w:r>
              <w:rPr>
                <w:color w:val="392C69"/>
              </w:rPr>
              <w:t xml:space="preserve">, от 24.11.2011 </w:t>
            </w:r>
            <w:hyperlink r:id="rId15" w:history="1">
              <w:r>
                <w:rPr>
                  <w:color w:val="0000FF"/>
                </w:rPr>
                <w:t>N 227-ЗО</w:t>
              </w:r>
            </w:hyperlink>
            <w:r>
              <w:rPr>
                <w:color w:val="392C69"/>
              </w:rPr>
              <w:t>,</w:t>
            </w:r>
          </w:p>
          <w:p w:rsidR="007A74C1" w:rsidRDefault="007A74C1">
            <w:pPr>
              <w:pStyle w:val="ConsPlusNormal"/>
              <w:jc w:val="center"/>
            </w:pPr>
            <w:r>
              <w:rPr>
                <w:color w:val="392C69"/>
              </w:rPr>
              <w:t xml:space="preserve">от 22.02.2012 </w:t>
            </w:r>
            <w:hyperlink r:id="rId16" w:history="1">
              <w:r>
                <w:rPr>
                  <w:color w:val="0000FF"/>
                </w:rPr>
                <w:t>N 281-ЗО</w:t>
              </w:r>
            </w:hyperlink>
            <w:r>
              <w:rPr>
                <w:color w:val="392C69"/>
              </w:rPr>
              <w:t xml:space="preserve">, от 31.01.2013 </w:t>
            </w:r>
            <w:hyperlink r:id="rId17" w:history="1">
              <w:r>
                <w:rPr>
                  <w:color w:val="0000FF"/>
                </w:rPr>
                <w:t>N 447-ЗО</w:t>
              </w:r>
            </w:hyperlink>
            <w:r>
              <w:rPr>
                <w:color w:val="392C69"/>
              </w:rPr>
              <w:t xml:space="preserve">, от 24.10.2013 </w:t>
            </w:r>
            <w:hyperlink r:id="rId18" w:history="1">
              <w:r>
                <w:rPr>
                  <w:color w:val="0000FF"/>
                </w:rPr>
                <w:t>N 572-ЗО</w:t>
              </w:r>
            </w:hyperlink>
            <w:r>
              <w:rPr>
                <w:color w:val="392C69"/>
              </w:rPr>
              <w:t>,</w:t>
            </w:r>
          </w:p>
          <w:p w:rsidR="007A74C1" w:rsidRDefault="007A74C1">
            <w:pPr>
              <w:pStyle w:val="ConsPlusNormal"/>
              <w:jc w:val="center"/>
            </w:pPr>
            <w:r>
              <w:rPr>
                <w:color w:val="392C69"/>
              </w:rPr>
              <w:t xml:space="preserve">от 28.11.2013 </w:t>
            </w:r>
            <w:hyperlink r:id="rId19" w:history="1">
              <w:r>
                <w:rPr>
                  <w:color w:val="0000FF"/>
                </w:rPr>
                <w:t>N 598-ЗО</w:t>
              </w:r>
            </w:hyperlink>
            <w:r>
              <w:rPr>
                <w:color w:val="392C69"/>
              </w:rPr>
              <w:t xml:space="preserve">, от 27.02.2014 </w:t>
            </w:r>
            <w:hyperlink r:id="rId20" w:history="1">
              <w:r>
                <w:rPr>
                  <w:color w:val="0000FF"/>
                </w:rPr>
                <w:t>N 657-ЗО</w:t>
              </w:r>
            </w:hyperlink>
            <w:r>
              <w:rPr>
                <w:color w:val="392C69"/>
              </w:rPr>
              <w:t xml:space="preserve">, от 10.06.2014 </w:t>
            </w:r>
            <w:hyperlink r:id="rId21" w:history="1">
              <w:r>
                <w:rPr>
                  <w:color w:val="0000FF"/>
                </w:rPr>
                <w:t>N 709-ЗО</w:t>
              </w:r>
            </w:hyperlink>
            <w:r>
              <w:rPr>
                <w:color w:val="392C69"/>
              </w:rPr>
              <w:t>,</w:t>
            </w:r>
          </w:p>
          <w:p w:rsidR="007A74C1" w:rsidRDefault="007A74C1">
            <w:pPr>
              <w:pStyle w:val="ConsPlusNormal"/>
              <w:jc w:val="center"/>
            </w:pPr>
            <w:r>
              <w:rPr>
                <w:color w:val="392C69"/>
              </w:rPr>
              <w:t xml:space="preserve">от 26.06.2014 </w:t>
            </w:r>
            <w:hyperlink r:id="rId22" w:history="1">
              <w:r>
                <w:rPr>
                  <w:color w:val="0000FF"/>
                </w:rPr>
                <w:t>N 723-ЗО</w:t>
              </w:r>
            </w:hyperlink>
            <w:r>
              <w:rPr>
                <w:color w:val="392C69"/>
              </w:rPr>
              <w:t xml:space="preserve">, от 23.10.2014 </w:t>
            </w:r>
            <w:hyperlink r:id="rId23" w:history="1">
              <w:r>
                <w:rPr>
                  <w:color w:val="0000FF"/>
                </w:rPr>
                <w:t>N 24-ЗО</w:t>
              </w:r>
            </w:hyperlink>
            <w:r>
              <w:rPr>
                <w:color w:val="392C69"/>
              </w:rPr>
              <w:t xml:space="preserve">, от 27.11.2014 </w:t>
            </w:r>
            <w:hyperlink r:id="rId24" w:history="1">
              <w:r>
                <w:rPr>
                  <w:color w:val="0000FF"/>
                </w:rPr>
                <w:t>N 68-ЗО</w:t>
              </w:r>
            </w:hyperlink>
            <w:r>
              <w:rPr>
                <w:color w:val="392C69"/>
              </w:rPr>
              <w:t>,</w:t>
            </w:r>
          </w:p>
          <w:p w:rsidR="007A74C1" w:rsidRDefault="007A74C1">
            <w:pPr>
              <w:pStyle w:val="ConsPlusNormal"/>
              <w:jc w:val="center"/>
            </w:pPr>
            <w:r>
              <w:rPr>
                <w:color w:val="392C69"/>
              </w:rPr>
              <w:t xml:space="preserve">от 26.02.2015 </w:t>
            </w:r>
            <w:hyperlink r:id="rId25" w:history="1">
              <w:r>
                <w:rPr>
                  <w:color w:val="0000FF"/>
                </w:rPr>
                <w:t>N 124-ЗО</w:t>
              </w:r>
            </w:hyperlink>
            <w:r>
              <w:rPr>
                <w:color w:val="392C69"/>
              </w:rPr>
              <w:t xml:space="preserve">, от 26.06.2015 </w:t>
            </w:r>
            <w:hyperlink r:id="rId26" w:history="1">
              <w:r>
                <w:rPr>
                  <w:color w:val="0000FF"/>
                </w:rPr>
                <w:t>N 203-ЗО</w:t>
              </w:r>
            </w:hyperlink>
            <w:r>
              <w:rPr>
                <w:color w:val="392C69"/>
              </w:rPr>
              <w:t xml:space="preserve">, от 30.12.2015 </w:t>
            </w:r>
            <w:hyperlink r:id="rId27" w:history="1">
              <w:r>
                <w:rPr>
                  <w:color w:val="0000FF"/>
                </w:rPr>
                <w:t>N 290-ЗО</w:t>
              </w:r>
            </w:hyperlink>
            <w:r>
              <w:rPr>
                <w:color w:val="392C69"/>
              </w:rPr>
              <w:t>,</w:t>
            </w:r>
          </w:p>
          <w:p w:rsidR="007A74C1" w:rsidRDefault="007A74C1">
            <w:pPr>
              <w:pStyle w:val="ConsPlusNormal"/>
              <w:jc w:val="center"/>
            </w:pPr>
            <w:r>
              <w:rPr>
                <w:color w:val="392C69"/>
              </w:rPr>
              <w:t xml:space="preserve">от 30.06.2016 </w:t>
            </w:r>
            <w:hyperlink r:id="rId28" w:history="1">
              <w:r>
                <w:rPr>
                  <w:color w:val="0000FF"/>
                </w:rPr>
                <w:t>N 375-ЗО</w:t>
              </w:r>
            </w:hyperlink>
            <w:r>
              <w:rPr>
                <w:color w:val="392C69"/>
              </w:rPr>
              <w:t xml:space="preserve">, от 06.10.2016 </w:t>
            </w:r>
            <w:hyperlink r:id="rId29" w:history="1">
              <w:r>
                <w:rPr>
                  <w:color w:val="0000FF"/>
                </w:rPr>
                <w:t>N 429-ЗО</w:t>
              </w:r>
            </w:hyperlink>
            <w:r>
              <w:rPr>
                <w:color w:val="392C69"/>
              </w:rPr>
              <w:t xml:space="preserve">, от 07.04.2017 </w:t>
            </w:r>
            <w:hyperlink r:id="rId30" w:history="1">
              <w:r>
                <w:rPr>
                  <w:color w:val="0000FF"/>
                </w:rPr>
                <w:t>N 532-ЗО</w:t>
              </w:r>
            </w:hyperlink>
            <w:r>
              <w:rPr>
                <w:color w:val="392C69"/>
              </w:rPr>
              <w:t>,</w:t>
            </w:r>
          </w:p>
          <w:p w:rsidR="007A74C1" w:rsidRDefault="007A74C1">
            <w:pPr>
              <w:pStyle w:val="ConsPlusNormal"/>
              <w:jc w:val="center"/>
            </w:pPr>
            <w:r>
              <w:rPr>
                <w:color w:val="392C69"/>
              </w:rPr>
              <w:t xml:space="preserve">от 04.07.2017 </w:t>
            </w:r>
            <w:hyperlink r:id="rId31" w:history="1">
              <w:r>
                <w:rPr>
                  <w:color w:val="0000FF"/>
                </w:rPr>
                <w:t>N 563-ЗО</w:t>
              </w:r>
            </w:hyperlink>
            <w:r>
              <w:rPr>
                <w:color w:val="392C69"/>
              </w:rPr>
              <w:t xml:space="preserve">, от 07.06.2018 </w:t>
            </w:r>
            <w:hyperlink r:id="rId32" w:history="1">
              <w:r>
                <w:rPr>
                  <w:color w:val="0000FF"/>
                </w:rPr>
                <w:t>N 725-ЗО</w:t>
              </w:r>
            </w:hyperlink>
            <w:r>
              <w:rPr>
                <w:color w:val="392C69"/>
              </w:rPr>
              <w:t xml:space="preserve">, от 03.07.2018 </w:t>
            </w:r>
            <w:hyperlink r:id="rId33" w:history="1">
              <w:r>
                <w:rPr>
                  <w:color w:val="0000FF"/>
                </w:rPr>
                <w:t>N 743-ЗО</w:t>
              </w:r>
            </w:hyperlink>
            <w:r>
              <w:rPr>
                <w:color w:val="392C69"/>
              </w:rPr>
              <w:t>,</w:t>
            </w:r>
          </w:p>
          <w:p w:rsidR="007A74C1" w:rsidRDefault="007A74C1">
            <w:pPr>
              <w:pStyle w:val="ConsPlusNormal"/>
              <w:jc w:val="center"/>
            </w:pPr>
            <w:r>
              <w:rPr>
                <w:color w:val="392C69"/>
              </w:rPr>
              <w:t xml:space="preserve">от 04.12.2018 </w:t>
            </w:r>
            <w:hyperlink r:id="rId34" w:history="1">
              <w:r>
                <w:rPr>
                  <w:color w:val="0000FF"/>
                </w:rPr>
                <w:t>N 833-ЗО</w:t>
              </w:r>
            </w:hyperlink>
            <w:r>
              <w:rPr>
                <w:color w:val="392C69"/>
              </w:rPr>
              <w:t xml:space="preserve">, от 25.12.2018 </w:t>
            </w:r>
            <w:hyperlink r:id="rId35" w:history="1">
              <w:r>
                <w:rPr>
                  <w:color w:val="0000FF"/>
                </w:rPr>
                <w:t>N 842-ЗО</w:t>
              </w:r>
            </w:hyperlink>
            <w:r>
              <w:rPr>
                <w:color w:val="392C69"/>
              </w:rPr>
              <w:t xml:space="preserve">, от 02.04.2019 </w:t>
            </w:r>
            <w:hyperlink r:id="rId36" w:history="1">
              <w:r>
                <w:rPr>
                  <w:color w:val="0000FF"/>
                </w:rPr>
                <w:t>N 877-ЗО</w:t>
              </w:r>
            </w:hyperlink>
            <w:r>
              <w:rPr>
                <w:color w:val="392C69"/>
              </w:rPr>
              <w:t>,</w:t>
            </w:r>
          </w:p>
          <w:p w:rsidR="007A74C1" w:rsidRDefault="007A74C1">
            <w:pPr>
              <w:pStyle w:val="ConsPlusNormal"/>
              <w:jc w:val="center"/>
            </w:pPr>
            <w:r>
              <w:rPr>
                <w:color w:val="392C69"/>
              </w:rPr>
              <w:t xml:space="preserve">от 07.11.2019 </w:t>
            </w:r>
            <w:hyperlink r:id="rId37" w:history="1">
              <w:r>
                <w:rPr>
                  <w:color w:val="0000FF"/>
                </w:rPr>
                <w:t>N 37-ЗО</w:t>
              </w:r>
            </w:hyperlink>
            <w:r>
              <w:rPr>
                <w:color w:val="392C69"/>
              </w:rPr>
              <w:t xml:space="preserve">, от 02.12.2019 </w:t>
            </w:r>
            <w:hyperlink r:id="rId38" w:history="1">
              <w:r>
                <w:rPr>
                  <w:color w:val="0000FF"/>
                </w:rPr>
                <w:t>N 53-ЗО</w:t>
              </w:r>
            </w:hyperlink>
            <w:r>
              <w:rPr>
                <w:color w:val="392C69"/>
              </w:rPr>
              <w:t xml:space="preserve">, от 02.12.2019 </w:t>
            </w:r>
            <w:hyperlink r:id="rId39" w:history="1">
              <w:r>
                <w:rPr>
                  <w:color w:val="0000FF"/>
                </w:rPr>
                <w:t>N 61-ЗО</w:t>
              </w:r>
            </w:hyperlink>
            <w:r>
              <w:rPr>
                <w:color w:val="392C69"/>
              </w:rPr>
              <w:t>,</w:t>
            </w:r>
          </w:p>
          <w:p w:rsidR="007A74C1" w:rsidRDefault="007A74C1">
            <w:pPr>
              <w:pStyle w:val="ConsPlusNormal"/>
              <w:jc w:val="center"/>
            </w:pPr>
            <w:r>
              <w:rPr>
                <w:color w:val="392C69"/>
              </w:rPr>
              <w:t xml:space="preserve">от 12.05.2020 </w:t>
            </w:r>
            <w:hyperlink r:id="rId40" w:history="1">
              <w:r>
                <w:rPr>
                  <w:color w:val="0000FF"/>
                </w:rPr>
                <w:t>N 142-ЗО</w:t>
              </w:r>
            </w:hyperlink>
            <w:r>
              <w:rPr>
                <w:color w:val="392C69"/>
              </w:rPr>
              <w:t xml:space="preserve">, от 02.06.2020 </w:t>
            </w:r>
            <w:hyperlink r:id="rId41" w:history="1">
              <w:r>
                <w:rPr>
                  <w:color w:val="0000FF"/>
                </w:rPr>
                <w:t>N 162-ЗО</w:t>
              </w:r>
            </w:hyperlink>
            <w:r>
              <w:rPr>
                <w:color w:val="392C69"/>
              </w:rPr>
              <w:t>)</w:t>
            </w:r>
          </w:p>
        </w:tc>
      </w:tr>
    </w:tbl>
    <w:p w:rsidR="007A74C1" w:rsidRDefault="007A74C1">
      <w:pPr>
        <w:pStyle w:val="ConsPlusNormal"/>
        <w:jc w:val="both"/>
      </w:pPr>
    </w:p>
    <w:p w:rsidR="007A74C1" w:rsidRDefault="007A74C1">
      <w:pPr>
        <w:pStyle w:val="ConsPlusNormal"/>
        <w:ind w:firstLine="540"/>
        <w:jc w:val="both"/>
      </w:pPr>
      <w:proofErr w:type="gramStart"/>
      <w:r>
        <w:t xml:space="preserve">Настоящий Закон устанавливает на территории Челябинской области меры социальной поддержки детей-сирот и детей, оставшихся без попечения родителей, лиц из числа детей-сирот и детей, оставшихся без попечения родителей, в возрасте до 23 лет (далее - лица из их числа), а также лиц, потерявших в период обучения обоих родителей или единственного родителя (за исключением детей, обучающихся в федеральных государственных образовательных организациях), </w:t>
      </w:r>
      <w:hyperlink r:id="rId42" w:history="1">
        <w:r>
          <w:rPr>
            <w:color w:val="0000FF"/>
          </w:rPr>
          <w:t>порядок</w:t>
        </w:r>
      </w:hyperlink>
      <w:r>
        <w:t xml:space="preserve"> назначения</w:t>
      </w:r>
      <w:proofErr w:type="gramEnd"/>
      <w:r>
        <w:t xml:space="preserve"> и выплаты вознаграждения, причитающегося приемному родителю, и социальные гарантии приемной семье.</w:t>
      </w:r>
    </w:p>
    <w:p w:rsidR="007A74C1" w:rsidRDefault="007A74C1">
      <w:pPr>
        <w:pStyle w:val="ConsPlusNormal"/>
        <w:jc w:val="both"/>
      </w:pPr>
      <w:r>
        <w:t xml:space="preserve">(в ред. Законов Челябинской области от 29.04.2010 </w:t>
      </w:r>
      <w:hyperlink r:id="rId43" w:history="1">
        <w:r>
          <w:rPr>
            <w:color w:val="0000FF"/>
          </w:rPr>
          <w:t>N 576-ЗО</w:t>
        </w:r>
      </w:hyperlink>
      <w:r>
        <w:t xml:space="preserve">, от 28.11.2013 </w:t>
      </w:r>
      <w:hyperlink r:id="rId44" w:history="1">
        <w:r>
          <w:rPr>
            <w:color w:val="0000FF"/>
          </w:rPr>
          <w:t>N 598-ЗО</w:t>
        </w:r>
      </w:hyperlink>
      <w:r>
        <w:t xml:space="preserve">, от 06.10.2016 </w:t>
      </w:r>
      <w:hyperlink r:id="rId45" w:history="1">
        <w:r>
          <w:rPr>
            <w:color w:val="0000FF"/>
          </w:rPr>
          <w:t>N 429-ЗО</w:t>
        </w:r>
      </w:hyperlink>
      <w:r>
        <w:t>)</w:t>
      </w:r>
    </w:p>
    <w:p w:rsidR="007A74C1" w:rsidRDefault="007A74C1">
      <w:pPr>
        <w:pStyle w:val="ConsPlusNormal"/>
        <w:jc w:val="both"/>
      </w:pPr>
    </w:p>
    <w:p w:rsidR="007A74C1" w:rsidRDefault="007A74C1">
      <w:pPr>
        <w:pStyle w:val="ConsPlusTitle"/>
        <w:jc w:val="center"/>
        <w:outlineLvl w:val="1"/>
      </w:pPr>
      <w:r>
        <w:t>Статья 1. Финансовое обеспечение мер социальной поддержки</w:t>
      </w:r>
    </w:p>
    <w:p w:rsidR="007A74C1" w:rsidRDefault="007A74C1">
      <w:pPr>
        <w:pStyle w:val="ConsPlusTitle"/>
        <w:jc w:val="center"/>
      </w:pPr>
      <w:r>
        <w:t>детей-сирот и детей, оставшихся без попечения родителей, лиц</w:t>
      </w:r>
    </w:p>
    <w:p w:rsidR="007A74C1" w:rsidRDefault="007A74C1">
      <w:pPr>
        <w:pStyle w:val="ConsPlusTitle"/>
        <w:jc w:val="center"/>
      </w:pPr>
      <w:r>
        <w:t>из их числа, а также лиц, потерявших в период обучения обоих</w:t>
      </w:r>
    </w:p>
    <w:p w:rsidR="007A74C1" w:rsidRDefault="007A74C1">
      <w:pPr>
        <w:pStyle w:val="ConsPlusTitle"/>
        <w:jc w:val="center"/>
      </w:pPr>
      <w:r>
        <w:t>родителей или единственного родителя, выплаты</w:t>
      </w:r>
    </w:p>
    <w:p w:rsidR="007A74C1" w:rsidRDefault="007A74C1">
      <w:pPr>
        <w:pStyle w:val="ConsPlusTitle"/>
        <w:jc w:val="center"/>
      </w:pPr>
      <w:r>
        <w:t>вознаграждения, причитающегося приемному родителю,</w:t>
      </w:r>
    </w:p>
    <w:p w:rsidR="007A74C1" w:rsidRDefault="007A74C1">
      <w:pPr>
        <w:pStyle w:val="ConsPlusTitle"/>
        <w:jc w:val="center"/>
      </w:pPr>
      <w:r>
        <w:t>и социальных гарантий приемной семье</w:t>
      </w:r>
    </w:p>
    <w:p w:rsidR="007A74C1" w:rsidRDefault="007A74C1">
      <w:pPr>
        <w:pStyle w:val="ConsPlusNormal"/>
        <w:jc w:val="center"/>
      </w:pPr>
      <w:proofErr w:type="gramStart"/>
      <w:r>
        <w:lastRenderedPageBreak/>
        <w:t>(в ред. Законов Челябинской области</w:t>
      </w:r>
      <w:proofErr w:type="gramEnd"/>
    </w:p>
    <w:p w:rsidR="007A74C1" w:rsidRDefault="007A74C1">
      <w:pPr>
        <w:pStyle w:val="ConsPlusNormal"/>
        <w:jc w:val="center"/>
      </w:pPr>
      <w:r>
        <w:t xml:space="preserve">от 28.08.2008 </w:t>
      </w:r>
      <w:hyperlink r:id="rId46" w:history="1">
        <w:r>
          <w:rPr>
            <w:color w:val="0000FF"/>
          </w:rPr>
          <w:t>N 299-ЗО</w:t>
        </w:r>
      </w:hyperlink>
      <w:r>
        <w:t xml:space="preserve">, от 29.04.2010 </w:t>
      </w:r>
      <w:hyperlink r:id="rId47" w:history="1">
        <w:r>
          <w:rPr>
            <w:color w:val="0000FF"/>
          </w:rPr>
          <w:t>N 576-ЗО</w:t>
        </w:r>
      </w:hyperlink>
      <w:r>
        <w:t>,</w:t>
      </w:r>
    </w:p>
    <w:p w:rsidR="007A74C1" w:rsidRDefault="007A74C1">
      <w:pPr>
        <w:pStyle w:val="ConsPlusNormal"/>
        <w:jc w:val="center"/>
      </w:pPr>
      <w:r>
        <w:t xml:space="preserve">от 06.10.2016 </w:t>
      </w:r>
      <w:hyperlink r:id="rId48" w:history="1">
        <w:r>
          <w:rPr>
            <w:color w:val="0000FF"/>
          </w:rPr>
          <w:t>N 429-ЗО</w:t>
        </w:r>
      </w:hyperlink>
      <w:r>
        <w:t>)</w:t>
      </w:r>
    </w:p>
    <w:p w:rsidR="007A74C1" w:rsidRDefault="007A74C1">
      <w:pPr>
        <w:pStyle w:val="ConsPlusNormal"/>
        <w:jc w:val="both"/>
      </w:pPr>
    </w:p>
    <w:p w:rsidR="007A74C1" w:rsidRDefault="007A74C1">
      <w:pPr>
        <w:pStyle w:val="ConsPlusNormal"/>
        <w:ind w:firstLine="540"/>
        <w:jc w:val="both"/>
      </w:pPr>
      <w:proofErr w:type="gramStart"/>
      <w:r>
        <w:t>Меры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(за исключением детей, обучающихся в федеральных государственных образовательных организациях), выплата вознаграждения, причитающегося приемному родителю, и социальные гарантии приемной семье, предусмотренные настоящим Законом, являются расходными обязательствами Челябинской области.</w:t>
      </w:r>
      <w:proofErr w:type="gramEnd"/>
    </w:p>
    <w:p w:rsidR="007A74C1" w:rsidRDefault="007A74C1">
      <w:pPr>
        <w:pStyle w:val="ConsPlusNormal"/>
        <w:jc w:val="both"/>
      </w:pPr>
      <w:r>
        <w:t xml:space="preserve">(в ред. Законов Челябинской области от 28.08.2008 </w:t>
      </w:r>
      <w:hyperlink r:id="rId49" w:history="1">
        <w:r>
          <w:rPr>
            <w:color w:val="0000FF"/>
          </w:rPr>
          <w:t>N 299-ЗО</w:t>
        </w:r>
      </w:hyperlink>
      <w:r>
        <w:t xml:space="preserve">, от 29.04.2010 </w:t>
      </w:r>
      <w:hyperlink r:id="rId50" w:history="1">
        <w:r>
          <w:rPr>
            <w:color w:val="0000FF"/>
          </w:rPr>
          <w:t>N 576-ЗО</w:t>
        </w:r>
      </w:hyperlink>
      <w:r>
        <w:t xml:space="preserve">, от 28.11.2013 </w:t>
      </w:r>
      <w:hyperlink r:id="rId51" w:history="1">
        <w:r>
          <w:rPr>
            <w:color w:val="0000FF"/>
          </w:rPr>
          <w:t>N 598-ЗО</w:t>
        </w:r>
      </w:hyperlink>
      <w:r>
        <w:t xml:space="preserve">, от 06.10.2016 </w:t>
      </w:r>
      <w:hyperlink r:id="rId52" w:history="1">
        <w:r>
          <w:rPr>
            <w:color w:val="0000FF"/>
          </w:rPr>
          <w:t>N 429-ЗО</w:t>
        </w:r>
      </w:hyperlink>
      <w:r>
        <w:t>)</w:t>
      </w:r>
    </w:p>
    <w:p w:rsidR="007A74C1" w:rsidRDefault="007A74C1">
      <w:pPr>
        <w:pStyle w:val="ConsPlusNormal"/>
        <w:jc w:val="both"/>
      </w:pPr>
    </w:p>
    <w:p w:rsidR="007A74C1" w:rsidRDefault="007A74C1">
      <w:pPr>
        <w:pStyle w:val="ConsPlusTitle"/>
        <w:jc w:val="center"/>
        <w:outlineLvl w:val="1"/>
      </w:pPr>
      <w:r>
        <w:t>Статья 2. Меры социальной поддержки детей-сирот и детей,</w:t>
      </w:r>
    </w:p>
    <w:p w:rsidR="007A74C1" w:rsidRDefault="007A74C1">
      <w:pPr>
        <w:pStyle w:val="ConsPlusTitle"/>
        <w:jc w:val="center"/>
      </w:pPr>
      <w:r>
        <w:t>оставшихся без попечения родителей, лиц из их числа, а также</w:t>
      </w:r>
    </w:p>
    <w:p w:rsidR="007A74C1" w:rsidRDefault="007A74C1">
      <w:pPr>
        <w:pStyle w:val="ConsPlusTitle"/>
        <w:jc w:val="center"/>
      </w:pPr>
      <w:r>
        <w:t>лиц, потерявших в период обучения обоих родителей или</w:t>
      </w:r>
    </w:p>
    <w:p w:rsidR="007A74C1" w:rsidRDefault="007A74C1">
      <w:pPr>
        <w:pStyle w:val="ConsPlusTitle"/>
        <w:jc w:val="center"/>
      </w:pPr>
      <w:r>
        <w:t>единственного родителя</w:t>
      </w:r>
    </w:p>
    <w:p w:rsidR="007A74C1" w:rsidRDefault="007A74C1">
      <w:pPr>
        <w:pStyle w:val="ConsPlusNormal"/>
        <w:jc w:val="center"/>
      </w:pPr>
      <w:proofErr w:type="gramStart"/>
      <w:r>
        <w:t xml:space="preserve">(в ред. Законов Челябинской области от 29.04.2010 </w:t>
      </w:r>
      <w:hyperlink r:id="rId53" w:history="1">
        <w:r>
          <w:rPr>
            <w:color w:val="0000FF"/>
          </w:rPr>
          <w:t>N 576-ЗО</w:t>
        </w:r>
      </w:hyperlink>
      <w:r>
        <w:t>,</w:t>
      </w:r>
      <w:proofErr w:type="gramEnd"/>
    </w:p>
    <w:p w:rsidR="007A74C1" w:rsidRDefault="007A74C1">
      <w:pPr>
        <w:pStyle w:val="ConsPlusNormal"/>
        <w:jc w:val="center"/>
      </w:pPr>
      <w:r>
        <w:t xml:space="preserve">от 06.10.2016 </w:t>
      </w:r>
      <w:hyperlink r:id="rId54" w:history="1">
        <w:r>
          <w:rPr>
            <w:color w:val="0000FF"/>
          </w:rPr>
          <w:t>N 429-ЗО</w:t>
        </w:r>
      </w:hyperlink>
      <w:r>
        <w:t>)</w:t>
      </w:r>
    </w:p>
    <w:p w:rsidR="007A74C1" w:rsidRDefault="007A74C1">
      <w:pPr>
        <w:pStyle w:val="ConsPlusNormal"/>
        <w:jc w:val="both"/>
      </w:pPr>
    </w:p>
    <w:p w:rsidR="007A74C1" w:rsidRDefault="007A74C1">
      <w:pPr>
        <w:pStyle w:val="ConsPlusNormal"/>
        <w:ind w:firstLine="540"/>
        <w:jc w:val="both"/>
      </w:pPr>
      <w:proofErr w:type="gramStart"/>
      <w:r>
        <w:t>К мерам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относятся полное государственное обеспечение и дополнительные гарантии по социальной поддержке детей-сирот и детей, оставшихся без попечения родителей, лиц из их числа и лиц, потерявших в период обучения обоих родителей или единственного родителя, а</w:t>
      </w:r>
      <w:proofErr w:type="gramEnd"/>
      <w:r>
        <w:t xml:space="preserve"> также дополнительные гарантии лицам, взявшим детей-сирот и детей, оставшихся без попечения родителей, под опеку (попечительство), на воспитание в приемную семью.</w:t>
      </w:r>
    </w:p>
    <w:p w:rsidR="007A74C1" w:rsidRDefault="007A74C1">
      <w:pPr>
        <w:pStyle w:val="ConsPlusNormal"/>
        <w:jc w:val="both"/>
      </w:pPr>
      <w:r>
        <w:t xml:space="preserve">(в ред. Законов Челябинской области от 06.10.2016 </w:t>
      </w:r>
      <w:hyperlink r:id="rId55" w:history="1">
        <w:r>
          <w:rPr>
            <w:color w:val="0000FF"/>
          </w:rPr>
          <w:t>N 429-ЗО</w:t>
        </w:r>
      </w:hyperlink>
      <w:r>
        <w:t xml:space="preserve">, от 04.07.2017 </w:t>
      </w:r>
      <w:hyperlink r:id="rId56" w:history="1">
        <w:r>
          <w:rPr>
            <w:color w:val="0000FF"/>
          </w:rPr>
          <w:t>N 563-ЗО</w:t>
        </w:r>
      </w:hyperlink>
      <w:r>
        <w:t>)</w:t>
      </w:r>
    </w:p>
    <w:p w:rsidR="007A74C1" w:rsidRDefault="007A74C1">
      <w:pPr>
        <w:pStyle w:val="ConsPlusNormal"/>
        <w:spacing w:before="220"/>
        <w:ind w:firstLine="540"/>
        <w:jc w:val="both"/>
      </w:pPr>
      <w:proofErr w:type="gramStart"/>
      <w:r>
        <w:t>Меры социальной поддержки детей-сирот и детей, оставшихся без попечения родителей, а также лиц из их числа за время их пребывания под надзором в областной государственной или муниципальной организации для детей-сирот и детей, оставшихся без попечения родителей, либо за время обучения детей-сирот и детей, оставшихся без попечения родителей, лиц из их числа и лиц, потерявших в период обучения обоих родителей или</w:t>
      </w:r>
      <w:proofErr w:type="gramEnd"/>
      <w:r>
        <w:t xml:space="preserve"> единственного родителя, обучающихся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предоставляются указанными организациями. Областные бюджетные учреждения и областные автономные учреждения осуществляют полномочия по предоставлению в денежной форме мер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в соответствии с порядком, утвержденным Правительством Челябинской области.</w:t>
      </w:r>
    </w:p>
    <w:p w:rsidR="007A74C1" w:rsidRDefault="007A74C1">
      <w:pPr>
        <w:pStyle w:val="ConsPlusNormal"/>
        <w:jc w:val="both"/>
      </w:pPr>
      <w:r>
        <w:t>(</w:t>
      </w:r>
      <w:proofErr w:type="gramStart"/>
      <w:r>
        <w:t>а</w:t>
      </w:r>
      <w:proofErr w:type="gramEnd"/>
      <w:r>
        <w:t xml:space="preserve">бзац введен </w:t>
      </w:r>
      <w:hyperlink r:id="rId57" w:history="1">
        <w:r>
          <w:rPr>
            <w:color w:val="0000FF"/>
          </w:rPr>
          <w:t>Законом</w:t>
        </w:r>
      </w:hyperlink>
      <w:r>
        <w:t xml:space="preserve"> Челябинской области от 23.10.2014 N 24-ЗО; в ред. Законов Челябинской области от 26.06.2015 </w:t>
      </w:r>
      <w:hyperlink r:id="rId58" w:history="1">
        <w:r>
          <w:rPr>
            <w:color w:val="0000FF"/>
          </w:rPr>
          <w:t>N 203-ЗО</w:t>
        </w:r>
      </w:hyperlink>
      <w:r>
        <w:t xml:space="preserve">, от 06.10.2016 </w:t>
      </w:r>
      <w:hyperlink r:id="rId59" w:history="1">
        <w:r>
          <w:rPr>
            <w:color w:val="0000FF"/>
          </w:rPr>
          <w:t>N 429-ЗО</w:t>
        </w:r>
      </w:hyperlink>
      <w:r>
        <w:t xml:space="preserve">, от 04.07.2017 </w:t>
      </w:r>
      <w:hyperlink r:id="rId60" w:history="1">
        <w:r>
          <w:rPr>
            <w:color w:val="0000FF"/>
          </w:rPr>
          <w:t>N 563-ЗО</w:t>
        </w:r>
      </w:hyperlink>
      <w:r>
        <w:t>)</w:t>
      </w:r>
    </w:p>
    <w:p w:rsidR="007A74C1" w:rsidRDefault="007A74C1">
      <w:pPr>
        <w:pStyle w:val="ConsPlusNormal"/>
        <w:spacing w:before="220"/>
        <w:ind w:firstLine="540"/>
        <w:jc w:val="both"/>
      </w:pPr>
      <w:r>
        <w:t>Номенклатура организаций для детей-сирот и детей, оставшихся без попечения родителей, в которые помещаются под надзор дети-сироты и дети, оставшиеся без попечения родителей, на период до их устройства на воспитание в семью, в Челябинской области утверждается уполномоченным органом исполнительной власти Челябинской области в сфере социальных отношений.</w:t>
      </w:r>
    </w:p>
    <w:p w:rsidR="007A74C1" w:rsidRDefault="007A74C1">
      <w:pPr>
        <w:pStyle w:val="ConsPlusNormal"/>
        <w:jc w:val="both"/>
      </w:pPr>
      <w:r>
        <w:t xml:space="preserve">(абзац введен </w:t>
      </w:r>
      <w:hyperlink r:id="rId61" w:history="1">
        <w:r>
          <w:rPr>
            <w:color w:val="0000FF"/>
          </w:rPr>
          <w:t>Законом</w:t>
        </w:r>
      </w:hyperlink>
      <w:r>
        <w:t xml:space="preserve"> Челябинской области от 26.02.2015 N 124-ЗО)</w:t>
      </w:r>
    </w:p>
    <w:p w:rsidR="007A74C1" w:rsidRDefault="007A74C1">
      <w:pPr>
        <w:pStyle w:val="ConsPlusNormal"/>
        <w:jc w:val="both"/>
      </w:pPr>
    </w:p>
    <w:p w:rsidR="007A74C1" w:rsidRDefault="007A74C1">
      <w:pPr>
        <w:pStyle w:val="ConsPlusTitle"/>
        <w:jc w:val="center"/>
        <w:outlineLvl w:val="1"/>
      </w:pPr>
      <w:r>
        <w:lastRenderedPageBreak/>
        <w:t>Статья 3. Полное государственное обеспечение детей-сирот</w:t>
      </w:r>
    </w:p>
    <w:p w:rsidR="007A74C1" w:rsidRDefault="007A74C1">
      <w:pPr>
        <w:pStyle w:val="ConsPlusTitle"/>
        <w:jc w:val="center"/>
      </w:pPr>
      <w:r>
        <w:t xml:space="preserve">и детей, оставшихся без попечения родителей, лиц </w:t>
      </w:r>
      <w:proofErr w:type="gramStart"/>
      <w:r>
        <w:t>из</w:t>
      </w:r>
      <w:proofErr w:type="gramEnd"/>
      <w:r>
        <w:t xml:space="preserve"> </w:t>
      </w:r>
      <w:proofErr w:type="gramStart"/>
      <w:r>
        <w:t>их</w:t>
      </w:r>
      <w:proofErr w:type="gramEnd"/>
    </w:p>
    <w:p w:rsidR="007A74C1" w:rsidRDefault="007A74C1">
      <w:pPr>
        <w:pStyle w:val="ConsPlusTitle"/>
        <w:jc w:val="center"/>
      </w:pPr>
      <w:r>
        <w:t>числа, а также лиц, потерявших в период обучения обоих</w:t>
      </w:r>
    </w:p>
    <w:p w:rsidR="007A74C1" w:rsidRDefault="007A74C1">
      <w:pPr>
        <w:pStyle w:val="ConsPlusTitle"/>
        <w:jc w:val="center"/>
      </w:pPr>
      <w:r>
        <w:t>родителей или единственного родителя</w:t>
      </w:r>
    </w:p>
    <w:p w:rsidR="007A74C1" w:rsidRDefault="007A74C1">
      <w:pPr>
        <w:pStyle w:val="ConsPlusNormal"/>
        <w:jc w:val="center"/>
      </w:pPr>
      <w:r>
        <w:t xml:space="preserve">(в ред. </w:t>
      </w:r>
      <w:hyperlink r:id="rId62" w:history="1">
        <w:r>
          <w:rPr>
            <w:color w:val="0000FF"/>
          </w:rPr>
          <w:t>Закона</w:t>
        </w:r>
      </w:hyperlink>
      <w:r>
        <w:t xml:space="preserve"> Челябинской области от 06.10.2016 N 429-ЗО)</w:t>
      </w:r>
    </w:p>
    <w:p w:rsidR="007A74C1" w:rsidRDefault="007A74C1">
      <w:pPr>
        <w:pStyle w:val="ConsPlusNormal"/>
        <w:jc w:val="both"/>
      </w:pPr>
    </w:p>
    <w:p w:rsidR="007A74C1" w:rsidRDefault="007A74C1">
      <w:pPr>
        <w:pStyle w:val="ConsPlusNormal"/>
        <w:ind w:firstLine="540"/>
        <w:jc w:val="both"/>
      </w:pPr>
      <w:proofErr w:type="gramStart"/>
      <w:r>
        <w:t>Полное государственное обеспечение детей-сирот и детей, оставшихся без попечения родителей, лиц из их числа, помещенных под надзор в областные государственные или муниципальные организации для детей-сирот и детей, оставшихся без попечения родителей, предусматривает предоставление им за время их пребывания в соответствующей организации бесплатного питания, бесплатного комплекта одежды, обуви и мягкого инвентаря, бесплатных предметов хозяйственного обихода и личной гигиены, проживания в жилом</w:t>
      </w:r>
      <w:proofErr w:type="gramEnd"/>
      <w:r>
        <w:t xml:space="preserve"> </w:t>
      </w:r>
      <w:proofErr w:type="gramStart"/>
      <w:r>
        <w:t>помещении</w:t>
      </w:r>
      <w:proofErr w:type="gramEnd"/>
      <w:r>
        <w:t xml:space="preserve"> без взимания платы или возмещение их полной стоимости в случаях, предусмотренных настоящим Законом, а также бесплатное оказание медицинской помощи.</w:t>
      </w:r>
    </w:p>
    <w:p w:rsidR="007A74C1" w:rsidRDefault="007A74C1">
      <w:pPr>
        <w:pStyle w:val="ConsPlusNormal"/>
        <w:jc w:val="both"/>
      </w:pPr>
      <w:r>
        <w:t xml:space="preserve">(в ред. </w:t>
      </w:r>
      <w:hyperlink r:id="rId63" w:history="1">
        <w:r>
          <w:rPr>
            <w:color w:val="0000FF"/>
          </w:rPr>
          <w:t>Закона</w:t>
        </w:r>
      </w:hyperlink>
      <w:r>
        <w:t xml:space="preserve"> Челябинской области от 04.07.2017 N 563-ЗО)</w:t>
      </w:r>
    </w:p>
    <w:p w:rsidR="007A74C1" w:rsidRDefault="007A74C1">
      <w:pPr>
        <w:pStyle w:val="ConsPlusNormal"/>
        <w:spacing w:before="220"/>
        <w:ind w:firstLine="540"/>
        <w:jc w:val="both"/>
      </w:pPr>
      <w:proofErr w:type="gramStart"/>
      <w:r>
        <w:t>Полное государственное обеспечение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предусматривает предоставление им за время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w:t>
      </w:r>
      <w:proofErr w:type="gramEnd"/>
      <w:r>
        <w:t xml:space="preserve"> </w:t>
      </w:r>
      <w:proofErr w:type="gramStart"/>
      <w:r>
        <w:t xml:space="preserve">образования по очной форме за счет средств областного бюджета бесплатного питания, бесплатного комплекта одежды, обуви и мягкого инвентаря, бесплатных предметов хозяйственного обихода и личной гигиены или возмещение их полной стоимости в случаях, предусмотренных настоящим Законом, предоставление жилого помещения в общежитиях в порядке, предусмотренном Федеральным </w:t>
      </w:r>
      <w:hyperlink r:id="rId64" w:history="1">
        <w:r>
          <w:rPr>
            <w:color w:val="0000FF"/>
          </w:rPr>
          <w:t>законом</w:t>
        </w:r>
      </w:hyperlink>
      <w:r>
        <w:t xml:space="preserve"> "Об образовании в Российской Федерации", а также бесплатное оказание медицинской помощи до завершения обучения по</w:t>
      </w:r>
      <w:proofErr w:type="gramEnd"/>
      <w:r>
        <w:t xml:space="preserve"> указанным образовательным программам.</w:t>
      </w:r>
    </w:p>
    <w:p w:rsidR="007A74C1" w:rsidRDefault="007A74C1">
      <w:pPr>
        <w:pStyle w:val="ConsPlusNormal"/>
        <w:jc w:val="both"/>
      </w:pPr>
    </w:p>
    <w:p w:rsidR="007A74C1" w:rsidRDefault="007A74C1">
      <w:pPr>
        <w:pStyle w:val="ConsPlusTitle"/>
        <w:jc w:val="center"/>
        <w:outlineLvl w:val="1"/>
      </w:pPr>
      <w:r>
        <w:t>Статья 4. Порядок предоставления полного государственного</w:t>
      </w:r>
    </w:p>
    <w:p w:rsidR="007A74C1" w:rsidRDefault="007A74C1">
      <w:pPr>
        <w:pStyle w:val="ConsPlusTitle"/>
        <w:jc w:val="center"/>
      </w:pPr>
      <w:r>
        <w:t>обеспечения детей-сирот и детей, оставшихся без попечения</w:t>
      </w:r>
    </w:p>
    <w:p w:rsidR="007A74C1" w:rsidRDefault="007A74C1">
      <w:pPr>
        <w:pStyle w:val="ConsPlusTitle"/>
        <w:jc w:val="center"/>
      </w:pPr>
      <w:r>
        <w:t>родителей, лиц из их числа, а также лиц, потерявших в период</w:t>
      </w:r>
    </w:p>
    <w:p w:rsidR="007A74C1" w:rsidRDefault="007A74C1">
      <w:pPr>
        <w:pStyle w:val="ConsPlusTitle"/>
        <w:jc w:val="center"/>
      </w:pPr>
      <w:r>
        <w:t>обучения обоих родителей или единственного родителя</w:t>
      </w:r>
    </w:p>
    <w:p w:rsidR="007A74C1" w:rsidRDefault="007A74C1">
      <w:pPr>
        <w:pStyle w:val="ConsPlusNormal"/>
        <w:jc w:val="center"/>
      </w:pPr>
      <w:proofErr w:type="gramStart"/>
      <w:r>
        <w:t xml:space="preserve">(в ред. Законов Челябинской области от 29.04.2010 </w:t>
      </w:r>
      <w:hyperlink r:id="rId65" w:history="1">
        <w:r>
          <w:rPr>
            <w:color w:val="0000FF"/>
          </w:rPr>
          <w:t>N 576-ЗО</w:t>
        </w:r>
      </w:hyperlink>
      <w:r>
        <w:t>,</w:t>
      </w:r>
      <w:proofErr w:type="gramEnd"/>
    </w:p>
    <w:p w:rsidR="007A74C1" w:rsidRDefault="007A74C1">
      <w:pPr>
        <w:pStyle w:val="ConsPlusNormal"/>
        <w:jc w:val="center"/>
      </w:pPr>
      <w:r>
        <w:t xml:space="preserve">от 06.10.2016 </w:t>
      </w:r>
      <w:hyperlink r:id="rId66" w:history="1">
        <w:r>
          <w:rPr>
            <w:color w:val="0000FF"/>
          </w:rPr>
          <w:t>N 429-ЗО</w:t>
        </w:r>
      </w:hyperlink>
      <w:r>
        <w:t>)</w:t>
      </w:r>
    </w:p>
    <w:p w:rsidR="007A74C1" w:rsidRDefault="007A74C1">
      <w:pPr>
        <w:pStyle w:val="ConsPlusNormal"/>
        <w:jc w:val="both"/>
      </w:pPr>
    </w:p>
    <w:p w:rsidR="007A74C1" w:rsidRDefault="007A74C1">
      <w:pPr>
        <w:pStyle w:val="ConsPlusNormal"/>
        <w:ind w:firstLine="540"/>
        <w:jc w:val="both"/>
      </w:pPr>
      <w:r>
        <w:t xml:space="preserve">1. </w:t>
      </w:r>
      <w:proofErr w:type="gramStart"/>
      <w:r>
        <w:t>Полное государственное обеспечение детей-сирот и детей, оставшихся без попечения родителей, а также лиц из их числа, помещенных под надзор в областную государственную или муниципальную организацию для детей-сирот и детей, оставшихся без попечения родителей, а также указанных лиц и лиц, потерявших в период обучения обоих родителей или единственного родителя, обучающихся по основным профессиональным образовательным программам и (или) по программам профессиональной подготовки</w:t>
      </w:r>
      <w:proofErr w:type="gramEnd"/>
      <w:r>
        <w:t xml:space="preserve"> </w:t>
      </w:r>
      <w:proofErr w:type="gramStart"/>
      <w:r>
        <w:t xml:space="preserve">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осуществляется в соответствии с </w:t>
      </w:r>
      <w:hyperlink w:anchor="P771" w:history="1">
        <w:r>
          <w:rPr>
            <w:color w:val="0000FF"/>
          </w:rPr>
          <w:t>нормами</w:t>
        </w:r>
      </w:hyperlink>
      <w:r>
        <w:t xml:space="preserve"> обеспечения продуктами питания, одеждой, обувью, мягким инвентарем, предметами хозяйственного обихода и личной гигиены, финансирования бесплатного оказания медицинской помощи согласно приложению 1 к настоящему Закону.</w:t>
      </w:r>
      <w:proofErr w:type="gramEnd"/>
    </w:p>
    <w:p w:rsidR="007A74C1" w:rsidRDefault="007A74C1">
      <w:pPr>
        <w:pStyle w:val="ConsPlusNormal"/>
        <w:jc w:val="both"/>
      </w:pPr>
      <w:r>
        <w:t xml:space="preserve">(в ред. Законов Челябинской области от 29.04.2010 </w:t>
      </w:r>
      <w:hyperlink r:id="rId67" w:history="1">
        <w:r>
          <w:rPr>
            <w:color w:val="0000FF"/>
          </w:rPr>
          <w:t>N 576-ЗО</w:t>
        </w:r>
      </w:hyperlink>
      <w:r>
        <w:t xml:space="preserve">, от 28.11.2013 </w:t>
      </w:r>
      <w:hyperlink r:id="rId68" w:history="1">
        <w:r>
          <w:rPr>
            <w:color w:val="0000FF"/>
          </w:rPr>
          <w:t>N 598-ЗО</w:t>
        </w:r>
      </w:hyperlink>
      <w:r>
        <w:t xml:space="preserve">, от 27.02.2014 </w:t>
      </w:r>
      <w:hyperlink r:id="rId69" w:history="1">
        <w:r>
          <w:rPr>
            <w:color w:val="0000FF"/>
          </w:rPr>
          <w:t>N 657-ЗО</w:t>
        </w:r>
      </w:hyperlink>
      <w:r>
        <w:t xml:space="preserve">, от 23.10.2014 </w:t>
      </w:r>
      <w:hyperlink r:id="rId70" w:history="1">
        <w:r>
          <w:rPr>
            <w:color w:val="0000FF"/>
          </w:rPr>
          <w:t>N 24-ЗО</w:t>
        </w:r>
      </w:hyperlink>
      <w:r>
        <w:t xml:space="preserve">, </w:t>
      </w:r>
      <w:proofErr w:type="gramStart"/>
      <w:r>
        <w:t>от</w:t>
      </w:r>
      <w:proofErr w:type="gramEnd"/>
      <w:r>
        <w:t xml:space="preserve"> 26.06.2015 </w:t>
      </w:r>
      <w:hyperlink r:id="rId71" w:history="1">
        <w:r>
          <w:rPr>
            <w:color w:val="0000FF"/>
          </w:rPr>
          <w:t>N 203-ЗО</w:t>
        </w:r>
      </w:hyperlink>
      <w:r>
        <w:t xml:space="preserve">, от 06.10.2016 </w:t>
      </w:r>
      <w:hyperlink r:id="rId72" w:history="1">
        <w:r>
          <w:rPr>
            <w:color w:val="0000FF"/>
          </w:rPr>
          <w:t>N 429-ЗО</w:t>
        </w:r>
      </w:hyperlink>
      <w:r>
        <w:t xml:space="preserve">, от 04.07.2017 </w:t>
      </w:r>
      <w:hyperlink r:id="rId73" w:history="1">
        <w:r>
          <w:rPr>
            <w:color w:val="0000FF"/>
          </w:rPr>
          <w:t>N 563-ЗО</w:t>
        </w:r>
      </w:hyperlink>
      <w:r>
        <w:t>)</w:t>
      </w:r>
    </w:p>
    <w:p w:rsidR="007A74C1" w:rsidRDefault="007A74C1">
      <w:pPr>
        <w:pStyle w:val="ConsPlusNormal"/>
        <w:spacing w:before="220"/>
        <w:ind w:firstLine="540"/>
        <w:jc w:val="both"/>
      </w:pPr>
      <w:proofErr w:type="gramStart"/>
      <w:r>
        <w:t xml:space="preserve">В организации для детей-сирот и детей, оставшихся без попечения родителей, могут </w:t>
      </w:r>
      <w:r>
        <w:lastRenderedPageBreak/>
        <w:t>временно, в том числе в форме пятидневного или дневного (кратковременного) пребывания, зачисляться на полное государственное обеспечение по нормам, установленным настоящим Законом, беспризорные и безнадзорные дети до принятия решения органа социальной защиты населения об их постоянном устройстве или возвращении в семью, а также дети в целях получения ими медицинских, социальных</w:t>
      </w:r>
      <w:proofErr w:type="gramEnd"/>
      <w:r>
        <w:t>, образовательных или иных услуг либо в целях обеспечения временного проживания ребенка на период, в течение которого родители, усыновители либо опекуны или попечители по уважительным причинам не могут исполнять свои обязанности в отношении ребенка.</w:t>
      </w:r>
    </w:p>
    <w:p w:rsidR="007A74C1" w:rsidRDefault="007A74C1">
      <w:pPr>
        <w:pStyle w:val="ConsPlusNormal"/>
        <w:jc w:val="both"/>
      </w:pPr>
      <w:r>
        <w:t xml:space="preserve">(абзац введен </w:t>
      </w:r>
      <w:hyperlink r:id="rId74" w:history="1">
        <w:r>
          <w:rPr>
            <w:color w:val="0000FF"/>
          </w:rPr>
          <w:t>Законом</w:t>
        </w:r>
      </w:hyperlink>
      <w:r>
        <w:t xml:space="preserve"> Челябинской области от 25.06.2009 N 449-ЗО; в ред. Законов Челябинской области от 28.11.2013 </w:t>
      </w:r>
      <w:hyperlink r:id="rId75" w:history="1">
        <w:r>
          <w:rPr>
            <w:color w:val="0000FF"/>
          </w:rPr>
          <w:t>N 598-ЗО</w:t>
        </w:r>
      </w:hyperlink>
      <w:r>
        <w:t xml:space="preserve">, от 26.02.2015 </w:t>
      </w:r>
      <w:hyperlink r:id="rId76" w:history="1">
        <w:r>
          <w:rPr>
            <w:color w:val="0000FF"/>
          </w:rPr>
          <w:t>N 124-ЗО</w:t>
        </w:r>
      </w:hyperlink>
      <w:r>
        <w:t xml:space="preserve">, от 06.10.2016 </w:t>
      </w:r>
      <w:hyperlink r:id="rId77" w:history="1">
        <w:r>
          <w:rPr>
            <w:color w:val="0000FF"/>
          </w:rPr>
          <w:t>N 429-ЗО</w:t>
        </w:r>
      </w:hyperlink>
      <w:r>
        <w:t>)</w:t>
      </w:r>
    </w:p>
    <w:p w:rsidR="007A74C1" w:rsidRDefault="007A74C1">
      <w:pPr>
        <w:pStyle w:val="ConsPlusNormal"/>
        <w:spacing w:before="220"/>
        <w:ind w:firstLine="540"/>
        <w:jc w:val="both"/>
      </w:pPr>
      <w:r>
        <w:t xml:space="preserve">2. </w:t>
      </w:r>
      <w:proofErr w:type="gramStart"/>
      <w:r>
        <w:t>Объем денежных средств на обеспечение детей-сирот и детей, оставшихся без попечения родителей, а также лиц из их числа, помещенных под надзор в муниципальные организации для детей-сирот и детей, оставшихся без попечения родителей, продуктами питания, одеждой, обувью, мягким инвентарем, предметами хозяйственного обихода и личной гигиены, бесплатное оказание медицинской помощи на очередной финансовый год и плановый период рассчитывается уполномоченными органами исполнительной власти</w:t>
      </w:r>
      <w:proofErr w:type="gramEnd"/>
      <w:r>
        <w:t xml:space="preserve"> Челябинской области.</w:t>
      </w:r>
    </w:p>
    <w:p w:rsidR="007A74C1" w:rsidRDefault="007A74C1">
      <w:pPr>
        <w:pStyle w:val="ConsPlusNormal"/>
        <w:jc w:val="both"/>
      </w:pPr>
      <w:r>
        <w:t xml:space="preserve">(в ред. Законов Челябинской области от 25.06.2009 </w:t>
      </w:r>
      <w:hyperlink r:id="rId78" w:history="1">
        <w:r>
          <w:rPr>
            <w:color w:val="0000FF"/>
          </w:rPr>
          <w:t>N 449-ЗО</w:t>
        </w:r>
      </w:hyperlink>
      <w:r>
        <w:t xml:space="preserve">, от 29.04.2010 </w:t>
      </w:r>
      <w:hyperlink r:id="rId79" w:history="1">
        <w:r>
          <w:rPr>
            <w:color w:val="0000FF"/>
          </w:rPr>
          <w:t>N 576-ЗО</w:t>
        </w:r>
      </w:hyperlink>
      <w:r>
        <w:t xml:space="preserve">, от 26.05.2011 </w:t>
      </w:r>
      <w:hyperlink r:id="rId80" w:history="1">
        <w:r>
          <w:rPr>
            <w:color w:val="0000FF"/>
          </w:rPr>
          <w:t>N 139-ЗО</w:t>
        </w:r>
      </w:hyperlink>
      <w:r>
        <w:t xml:space="preserve">, от 28.11.2013 </w:t>
      </w:r>
      <w:hyperlink r:id="rId81" w:history="1">
        <w:r>
          <w:rPr>
            <w:color w:val="0000FF"/>
          </w:rPr>
          <w:t>N 598-ЗО</w:t>
        </w:r>
      </w:hyperlink>
      <w:r>
        <w:t xml:space="preserve">, </w:t>
      </w:r>
      <w:proofErr w:type="gramStart"/>
      <w:r>
        <w:t>от</w:t>
      </w:r>
      <w:proofErr w:type="gramEnd"/>
      <w:r>
        <w:t xml:space="preserve"> 27.02.2014 </w:t>
      </w:r>
      <w:hyperlink r:id="rId82" w:history="1">
        <w:r>
          <w:rPr>
            <w:color w:val="0000FF"/>
          </w:rPr>
          <w:t>N 657-ЗО</w:t>
        </w:r>
      </w:hyperlink>
      <w:r>
        <w:t xml:space="preserve">, от 06.10.2016 </w:t>
      </w:r>
      <w:hyperlink r:id="rId83" w:history="1">
        <w:r>
          <w:rPr>
            <w:color w:val="0000FF"/>
          </w:rPr>
          <w:t>N 429-ЗО</w:t>
        </w:r>
      </w:hyperlink>
      <w:r>
        <w:t xml:space="preserve">, от 04.07.2017 </w:t>
      </w:r>
      <w:hyperlink r:id="rId84" w:history="1">
        <w:r>
          <w:rPr>
            <w:color w:val="0000FF"/>
          </w:rPr>
          <w:t>N 563-ЗО</w:t>
        </w:r>
      </w:hyperlink>
      <w:r>
        <w:t>)</w:t>
      </w:r>
    </w:p>
    <w:p w:rsidR="007A74C1" w:rsidRDefault="007A74C1">
      <w:pPr>
        <w:pStyle w:val="ConsPlusNormal"/>
        <w:spacing w:before="220"/>
        <w:ind w:firstLine="540"/>
        <w:jc w:val="both"/>
      </w:pPr>
      <w:r>
        <w:t xml:space="preserve">3. </w:t>
      </w:r>
      <w:proofErr w:type="gramStart"/>
      <w:r>
        <w:t>Полное государственное обеспечение детей-сирот и детей, оставшихся без попечения родителей, помещенных под надзор в областные государственные организации для детей-сирот и детей, оставшихся без попечения родителей, а также лиц из их числа и лиц, потерявших в период обучения обоих родителей или единственного родителя, обучающихся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w:t>
      </w:r>
      <w:proofErr w:type="gramEnd"/>
      <w:r>
        <w:t xml:space="preserve"> </w:t>
      </w:r>
      <w:proofErr w:type="gramStart"/>
      <w:r>
        <w:t>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осуществляется за счет средств, предусмотренных в областном бюджете на содержание соответствующих организаций.</w:t>
      </w:r>
      <w:proofErr w:type="gramEnd"/>
    </w:p>
    <w:p w:rsidR="007A74C1" w:rsidRDefault="007A74C1">
      <w:pPr>
        <w:pStyle w:val="ConsPlusNormal"/>
        <w:jc w:val="both"/>
      </w:pPr>
      <w:r>
        <w:t xml:space="preserve">(в ред. Законов Челябинской области от 28.11.2013 </w:t>
      </w:r>
      <w:hyperlink r:id="rId85" w:history="1">
        <w:r>
          <w:rPr>
            <w:color w:val="0000FF"/>
          </w:rPr>
          <w:t>N 598-ЗО</w:t>
        </w:r>
      </w:hyperlink>
      <w:r>
        <w:t xml:space="preserve">, от 23.10.2014 </w:t>
      </w:r>
      <w:hyperlink r:id="rId86" w:history="1">
        <w:r>
          <w:rPr>
            <w:color w:val="0000FF"/>
          </w:rPr>
          <w:t>N 24-ЗО</w:t>
        </w:r>
      </w:hyperlink>
      <w:r>
        <w:t xml:space="preserve">, от 26.06.2015 </w:t>
      </w:r>
      <w:hyperlink r:id="rId87" w:history="1">
        <w:r>
          <w:rPr>
            <w:color w:val="0000FF"/>
          </w:rPr>
          <w:t>N 203-ЗО</w:t>
        </w:r>
      </w:hyperlink>
      <w:r>
        <w:t xml:space="preserve">, от 06.10.2016 </w:t>
      </w:r>
      <w:hyperlink r:id="rId88" w:history="1">
        <w:r>
          <w:rPr>
            <w:color w:val="0000FF"/>
          </w:rPr>
          <w:t>N 429-ЗО</w:t>
        </w:r>
      </w:hyperlink>
      <w:r>
        <w:t>)</w:t>
      </w:r>
    </w:p>
    <w:p w:rsidR="007A74C1" w:rsidRDefault="007A74C1">
      <w:pPr>
        <w:pStyle w:val="ConsPlusNormal"/>
        <w:spacing w:before="220"/>
        <w:ind w:firstLine="540"/>
        <w:jc w:val="both"/>
      </w:pPr>
      <w:r>
        <w:t xml:space="preserve">4. </w:t>
      </w:r>
      <w:proofErr w:type="gramStart"/>
      <w:r>
        <w:t>Лица из числа детей-сирот и детей, оставшихся без попечения родителей, завершающие пребывание в организациях для детей-сирот и детей, оставшихся без попечения родителей, намеревающиеся продолжить обучение в профессиональных образовательных организациях и образовательных организациях высшего образования, находятся на полном государственном обеспечении в данных организациях для детей-сирот и детей, оставшихся без попечения родителей, до зачисления на обучение в профессиональную образовательную организацию или образовательную</w:t>
      </w:r>
      <w:proofErr w:type="gramEnd"/>
      <w:r>
        <w:t xml:space="preserve"> организацию высшего образования.</w:t>
      </w:r>
    </w:p>
    <w:p w:rsidR="007A74C1" w:rsidRDefault="007A74C1">
      <w:pPr>
        <w:pStyle w:val="ConsPlusNormal"/>
        <w:jc w:val="both"/>
      </w:pPr>
      <w:r>
        <w:t xml:space="preserve">(часть 4 в ред. </w:t>
      </w:r>
      <w:hyperlink r:id="rId89"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 xml:space="preserve">5. </w:t>
      </w:r>
      <w:proofErr w:type="gramStart"/>
      <w:r>
        <w:t>Дети-сироты и дети, оставшиеся без попечения родителей, лица из их числа, лица, потерявшие в период обучения обоих родителей или единственного родителя, обучающиеся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зачисляются</w:t>
      </w:r>
      <w:proofErr w:type="gramEnd"/>
      <w:r>
        <w:t xml:space="preserve"> на полное государственное обеспечение до завершения </w:t>
      </w:r>
      <w:proofErr w:type="gramStart"/>
      <w:r>
        <w:t>обучения</w:t>
      </w:r>
      <w:proofErr w:type="gramEnd"/>
      <w:r>
        <w:t xml:space="preserve"> по указанным образовательным программам.</w:t>
      </w:r>
    </w:p>
    <w:p w:rsidR="007A74C1" w:rsidRDefault="007A74C1">
      <w:pPr>
        <w:pStyle w:val="ConsPlusNormal"/>
        <w:spacing w:before="220"/>
        <w:ind w:firstLine="540"/>
        <w:jc w:val="both"/>
      </w:pPr>
      <w:proofErr w:type="gramStart"/>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основным профессиональным образовательным программам и (или) </w:t>
      </w:r>
      <w:r>
        <w:lastRenderedPageBreak/>
        <w:t>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w:t>
      </w:r>
      <w:proofErr w:type="gramEnd"/>
      <w:r>
        <w:t xml:space="preserve"> бюджет,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t>обучения</w:t>
      </w:r>
      <w:proofErr w:type="gramEnd"/>
      <w:r>
        <w:t xml:space="preserve"> по таким образовательным программам.</w:t>
      </w:r>
    </w:p>
    <w:p w:rsidR="007A74C1" w:rsidRDefault="007A74C1">
      <w:pPr>
        <w:pStyle w:val="ConsPlusNormal"/>
        <w:spacing w:before="220"/>
        <w:ind w:firstLine="540"/>
        <w:jc w:val="both"/>
      </w:pPr>
      <w:proofErr w:type="gramStart"/>
      <w:r>
        <w:t>Дети-сироты и дети, оставшиеся без попечения родителей, лица из их числа, лица, потерявшие в период обучения обоих родителей или единственного родителя, обучающиеся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и</w:t>
      </w:r>
      <w:proofErr w:type="gramEnd"/>
      <w:r>
        <w:t xml:space="preserve"> находящиеся на полном государственном обеспечении, до завершения обучения по указанным образовательным программам обеспечиваются жилыми помещениями в общежитиях в порядке, предусмотренном Федеральным </w:t>
      </w:r>
      <w:hyperlink r:id="rId90" w:history="1">
        <w:r>
          <w:rPr>
            <w:color w:val="0000FF"/>
          </w:rPr>
          <w:t>законом</w:t>
        </w:r>
      </w:hyperlink>
      <w:r>
        <w:t xml:space="preserve"> "Об образовании в Российской Федерации", при их налич</w:t>
      </w:r>
      <w:proofErr w:type="gramStart"/>
      <w:r>
        <w:t>ии у о</w:t>
      </w:r>
      <w:proofErr w:type="gramEnd"/>
      <w:r>
        <w:t>бразовательной организации.</w:t>
      </w:r>
    </w:p>
    <w:p w:rsidR="007A74C1" w:rsidRDefault="007A74C1">
      <w:pPr>
        <w:pStyle w:val="ConsPlusNormal"/>
        <w:jc w:val="both"/>
      </w:pPr>
      <w:r>
        <w:t xml:space="preserve">(часть 5 в ред. </w:t>
      </w:r>
      <w:hyperlink r:id="rId91" w:history="1">
        <w:r>
          <w:rPr>
            <w:color w:val="0000FF"/>
          </w:rPr>
          <w:t>Закона</w:t>
        </w:r>
      </w:hyperlink>
      <w:r>
        <w:t xml:space="preserve"> Челябинской области от 06.10.2016 N 429-ЗО)</w:t>
      </w:r>
    </w:p>
    <w:p w:rsidR="007A74C1" w:rsidRDefault="007A74C1">
      <w:pPr>
        <w:pStyle w:val="ConsPlusNormal"/>
        <w:spacing w:before="220"/>
        <w:ind w:firstLine="540"/>
        <w:jc w:val="both"/>
      </w:pPr>
      <w:r>
        <w:t xml:space="preserve">6. </w:t>
      </w:r>
      <w:proofErr w:type="gramStart"/>
      <w:r>
        <w:t>При направлении детей-сирот и детей, оставшихся без попечения родителей, а также лиц из их числа, помещенных под надзор в организации для детей-сирот и детей, оставшихся без попечения родителей, и находящихся на полном государственном обеспечении, для поступления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профессиональные образовательные организации или образовательные организации высшего</w:t>
      </w:r>
      <w:proofErr w:type="gramEnd"/>
      <w:r>
        <w:t xml:space="preserve"> образования по очной форме обучения им оплачиваются проезд к месту поступления и обратно, расходы по найму жилого помещения и суточные расходы по нормам, установленным Правительством Челябинской области.</w:t>
      </w:r>
    </w:p>
    <w:p w:rsidR="007A74C1" w:rsidRDefault="007A74C1">
      <w:pPr>
        <w:pStyle w:val="ConsPlusNormal"/>
        <w:jc w:val="both"/>
      </w:pPr>
      <w:r>
        <w:t xml:space="preserve">(в ред. Законов Челябинской области от 28.11.2013 </w:t>
      </w:r>
      <w:hyperlink r:id="rId92" w:history="1">
        <w:r>
          <w:rPr>
            <w:color w:val="0000FF"/>
          </w:rPr>
          <w:t>N 598-ЗО</w:t>
        </w:r>
      </w:hyperlink>
      <w:r>
        <w:t xml:space="preserve">, от 23.10.2014 </w:t>
      </w:r>
      <w:hyperlink r:id="rId93" w:history="1">
        <w:r>
          <w:rPr>
            <w:color w:val="0000FF"/>
          </w:rPr>
          <w:t>N 24-ЗО</w:t>
        </w:r>
      </w:hyperlink>
      <w:r>
        <w:t xml:space="preserve">, от 26.06.2015 </w:t>
      </w:r>
      <w:hyperlink r:id="rId94" w:history="1">
        <w:r>
          <w:rPr>
            <w:color w:val="0000FF"/>
          </w:rPr>
          <w:t>N 203-ЗО</w:t>
        </w:r>
      </w:hyperlink>
      <w:r>
        <w:t xml:space="preserve">, от 06.10.2016 </w:t>
      </w:r>
      <w:hyperlink r:id="rId95" w:history="1">
        <w:r>
          <w:rPr>
            <w:color w:val="0000FF"/>
          </w:rPr>
          <w:t>N 429-ЗО</w:t>
        </w:r>
      </w:hyperlink>
      <w:r>
        <w:t>)</w:t>
      </w:r>
    </w:p>
    <w:p w:rsidR="007A74C1" w:rsidRDefault="007A74C1">
      <w:pPr>
        <w:pStyle w:val="ConsPlusNormal"/>
        <w:spacing w:before="220"/>
        <w:ind w:firstLine="540"/>
        <w:jc w:val="both"/>
      </w:pPr>
      <w:bookmarkStart w:id="1" w:name="P97"/>
      <w:bookmarkEnd w:id="1"/>
      <w:r>
        <w:t xml:space="preserve">7. </w:t>
      </w:r>
      <w:proofErr w:type="gramStart"/>
      <w:r>
        <w:t>Детям-сиротам и детям, оставшимся без попечения родителей, лицам из их числа, помещенным под надзор в организации для детей-сирот и детей, оставшихся без попечения родителей, и находящимся на полном государственном обеспечении, а также детям-сиротам и детям, оставшимся без попечения родителей, лицам из их числа, лицам, потерявшим в период обучения обоих родителей или единственного родителя, обучающимся по основным профессиональным образовательным программам и</w:t>
      </w:r>
      <w:proofErr w:type="gramEnd"/>
      <w:r>
        <w:t xml:space="preserve"> (</w:t>
      </w:r>
      <w:proofErr w:type="gramStart"/>
      <w:r>
        <w:t>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и находящимся на полном государственном обеспечении до завершения обучения по указанным образовательным программам допускается выдача соответствующей организацией ежемесячной денежной компенсации взамен неполученного горячего питания исходя из стоимости сырьевого набора</w:t>
      </w:r>
      <w:proofErr w:type="gramEnd"/>
      <w:r>
        <w:t xml:space="preserve"> продуктов в случаях:</w:t>
      </w:r>
    </w:p>
    <w:p w:rsidR="007A74C1" w:rsidRDefault="007A74C1">
      <w:pPr>
        <w:pStyle w:val="ConsPlusNormal"/>
        <w:jc w:val="both"/>
      </w:pPr>
      <w:r>
        <w:t xml:space="preserve">(в ред. Законов Челябинской области от 28.11.2013 </w:t>
      </w:r>
      <w:hyperlink r:id="rId96" w:history="1">
        <w:r>
          <w:rPr>
            <w:color w:val="0000FF"/>
          </w:rPr>
          <w:t>N 598-ЗО</w:t>
        </w:r>
      </w:hyperlink>
      <w:r>
        <w:t xml:space="preserve">, от 06.10.2016 </w:t>
      </w:r>
      <w:hyperlink r:id="rId97" w:history="1">
        <w:r>
          <w:rPr>
            <w:color w:val="0000FF"/>
          </w:rPr>
          <w:t>N 429-ЗО</w:t>
        </w:r>
      </w:hyperlink>
      <w:r>
        <w:t>)</w:t>
      </w:r>
    </w:p>
    <w:p w:rsidR="007A74C1" w:rsidRDefault="007A74C1">
      <w:pPr>
        <w:pStyle w:val="ConsPlusNormal"/>
        <w:spacing w:before="220"/>
        <w:ind w:firstLine="540"/>
        <w:jc w:val="both"/>
      </w:pPr>
      <w:r>
        <w:t>1) отсутствия горячего питания в областных государственных профессиональных образовательных организациях и образовательных организациях высшего образования и общежитиях данных организаций;</w:t>
      </w:r>
    </w:p>
    <w:p w:rsidR="007A74C1" w:rsidRDefault="007A74C1">
      <w:pPr>
        <w:pStyle w:val="ConsPlusNormal"/>
        <w:jc w:val="both"/>
      </w:pPr>
      <w:r>
        <w:t xml:space="preserve">(в ред. Законов Челябинской области от 29.04.2010 </w:t>
      </w:r>
      <w:hyperlink r:id="rId98" w:history="1">
        <w:r>
          <w:rPr>
            <w:color w:val="0000FF"/>
          </w:rPr>
          <w:t>N 576-ЗО</w:t>
        </w:r>
      </w:hyperlink>
      <w:r>
        <w:t xml:space="preserve">, от 28.11.2013 </w:t>
      </w:r>
      <w:hyperlink r:id="rId99" w:history="1">
        <w:r>
          <w:rPr>
            <w:color w:val="0000FF"/>
          </w:rPr>
          <w:t>N 598-ЗО</w:t>
        </w:r>
      </w:hyperlink>
      <w:r>
        <w:t>)</w:t>
      </w:r>
    </w:p>
    <w:p w:rsidR="007A74C1" w:rsidRDefault="007A74C1">
      <w:pPr>
        <w:pStyle w:val="ConsPlusNormal"/>
        <w:spacing w:before="220"/>
        <w:ind w:firstLine="540"/>
        <w:jc w:val="both"/>
      </w:pPr>
      <w:r>
        <w:t>2) предоставления одноразового или двухразового горячего питания в областных государственных профессиональных образовательных организациях и образовательных организациях высшего образования и общежитиях данных организаций;</w:t>
      </w:r>
    </w:p>
    <w:p w:rsidR="007A74C1" w:rsidRDefault="007A74C1">
      <w:pPr>
        <w:pStyle w:val="ConsPlusNormal"/>
        <w:jc w:val="both"/>
      </w:pPr>
      <w:r>
        <w:lastRenderedPageBreak/>
        <w:t xml:space="preserve">(в ред. Законов Челябинской области от 25.06.2009 </w:t>
      </w:r>
      <w:hyperlink r:id="rId100" w:history="1">
        <w:r>
          <w:rPr>
            <w:color w:val="0000FF"/>
          </w:rPr>
          <w:t>N 449-ЗО</w:t>
        </w:r>
      </w:hyperlink>
      <w:r>
        <w:t xml:space="preserve">, от 29.04.2010 </w:t>
      </w:r>
      <w:hyperlink r:id="rId101" w:history="1">
        <w:r>
          <w:rPr>
            <w:color w:val="0000FF"/>
          </w:rPr>
          <w:t>N 576-ЗО</w:t>
        </w:r>
      </w:hyperlink>
      <w:r>
        <w:t xml:space="preserve">, от 28.11.2013 </w:t>
      </w:r>
      <w:hyperlink r:id="rId102" w:history="1">
        <w:r>
          <w:rPr>
            <w:color w:val="0000FF"/>
          </w:rPr>
          <w:t>N 598-ЗО</w:t>
        </w:r>
      </w:hyperlink>
      <w:r>
        <w:t>)</w:t>
      </w:r>
    </w:p>
    <w:p w:rsidR="007A74C1" w:rsidRDefault="007A74C1">
      <w:pPr>
        <w:pStyle w:val="ConsPlusNormal"/>
        <w:spacing w:before="220"/>
        <w:ind w:firstLine="540"/>
        <w:jc w:val="both"/>
      </w:pPr>
      <w:r>
        <w:t>3) пребывания обучающихся, воспитанников соответствующих организаций в медицинских организациях, семьях родственников или других граждан в период болезни, во время каникул, в праздничные и выходные дни;</w:t>
      </w:r>
    </w:p>
    <w:p w:rsidR="007A74C1" w:rsidRDefault="007A74C1">
      <w:pPr>
        <w:pStyle w:val="ConsPlusNormal"/>
        <w:jc w:val="both"/>
      </w:pPr>
      <w:r>
        <w:t xml:space="preserve">(в ред. </w:t>
      </w:r>
      <w:hyperlink r:id="rId103"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 xml:space="preserve">4) прохождения производственного обучения или производственной практики </w:t>
      </w:r>
      <w:proofErr w:type="gramStart"/>
      <w:r>
        <w:t>обучающимся</w:t>
      </w:r>
      <w:proofErr w:type="gramEnd"/>
      <w:r>
        <w:t xml:space="preserve"> в организациях, расположенных за пределами областной государственной профессиональной образовательной организации и образовательной организации высшего образования.</w:t>
      </w:r>
    </w:p>
    <w:p w:rsidR="007A74C1" w:rsidRDefault="007A74C1">
      <w:pPr>
        <w:pStyle w:val="ConsPlusNormal"/>
        <w:jc w:val="both"/>
      </w:pPr>
      <w:r>
        <w:t xml:space="preserve">(в ред. Законов Челябинской области от 29.04.2010 </w:t>
      </w:r>
      <w:hyperlink r:id="rId104" w:history="1">
        <w:r>
          <w:rPr>
            <w:color w:val="0000FF"/>
          </w:rPr>
          <w:t>N 576-ЗО</w:t>
        </w:r>
      </w:hyperlink>
      <w:r>
        <w:t xml:space="preserve">, от 28.11.2013 </w:t>
      </w:r>
      <w:hyperlink r:id="rId105" w:history="1">
        <w:r>
          <w:rPr>
            <w:color w:val="0000FF"/>
          </w:rPr>
          <w:t>N 598-ЗО</w:t>
        </w:r>
      </w:hyperlink>
      <w:r>
        <w:t>)</w:t>
      </w:r>
    </w:p>
    <w:p w:rsidR="007A74C1" w:rsidRDefault="007A74C1">
      <w:pPr>
        <w:pStyle w:val="ConsPlusNormal"/>
        <w:spacing w:before="220"/>
        <w:ind w:firstLine="540"/>
        <w:jc w:val="both"/>
      </w:pPr>
      <w:bookmarkStart w:id="2" w:name="P107"/>
      <w:bookmarkEnd w:id="2"/>
      <w:r>
        <w:t xml:space="preserve">8. </w:t>
      </w:r>
      <w:proofErr w:type="gramStart"/>
      <w:r>
        <w:t>По решению администрации соответствующей организации допускается выдача детям-сиротам и детям, оставшимся без попечения родителей, лицам из их числа и лицам, потерявшим в период обучения обоих родителей или единственного родителя, обучающимся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w:t>
      </w:r>
      <w:proofErr w:type="gramEnd"/>
      <w:r>
        <w:t xml:space="preserve"> форме обучения за счет средств областного бюджета, денежной компенсации взамен одежды и обуви, мягкого инвентаря, предметов хозяйственного обихода и личной гигиены.</w:t>
      </w:r>
    </w:p>
    <w:p w:rsidR="007A74C1" w:rsidRDefault="007A74C1">
      <w:pPr>
        <w:pStyle w:val="ConsPlusNormal"/>
        <w:jc w:val="both"/>
      </w:pPr>
      <w:r>
        <w:t xml:space="preserve">(в ред. Законов Челябинской области от 29.04.2010 </w:t>
      </w:r>
      <w:hyperlink r:id="rId106" w:history="1">
        <w:r>
          <w:rPr>
            <w:color w:val="0000FF"/>
          </w:rPr>
          <w:t>N 576-ЗО</w:t>
        </w:r>
      </w:hyperlink>
      <w:r>
        <w:t xml:space="preserve">, от 28.11.2013 </w:t>
      </w:r>
      <w:hyperlink r:id="rId107" w:history="1">
        <w:r>
          <w:rPr>
            <w:color w:val="0000FF"/>
          </w:rPr>
          <w:t>N 598-ЗО</w:t>
        </w:r>
      </w:hyperlink>
      <w:r>
        <w:t xml:space="preserve">, от 23.10.2014 </w:t>
      </w:r>
      <w:hyperlink r:id="rId108" w:history="1">
        <w:r>
          <w:rPr>
            <w:color w:val="0000FF"/>
          </w:rPr>
          <w:t>N 24-ЗО</w:t>
        </w:r>
      </w:hyperlink>
      <w:r>
        <w:t xml:space="preserve">, от 26.06.2015 </w:t>
      </w:r>
      <w:hyperlink r:id="rId109" w:history="1">
        <w:r>
          <w:rPr>
            <w:color w:val="0000FF"/>
          </w:rPr>
          <w:t>N 203-ЗО</w:t>
        </w:r>
      </w:hyperlink>
      <w:r>
        <w:t xml:space="preserve">, </w:t>
      </w:r>
      <w:proofErr w:type="gramStart"/>
      <w:r>
        <w:t>от</w:t>
      </w:r>
      <w:proofErr w:type="gramEnd"/>
      <w:r>
        <w:t xml:space="preserve"> 06.10.2016 </w:t>
      </w:r>
      <w:hyperlink r:id="rId110" w:history="1">
        <w:r>
          <w:rPr>
            <w:color w:val="0000FF"/>
          </w:rPr>
          <w:t>N 429-ЗО</w:t>
        </w:r>
      </w:hyperlink>
      <w:r>
        <w:t>)</w:t>
      </w:r>
    </w:p>
    <w:p w:rsidR="007A74C1" w:rsidRDefault="007A74C1">
      <w:pPr>
        <w:pStyle w:val="ConsPlusNormal"/>
        <w:spacing w:before="220"/>
        <w:ind w:firstLine="540"/>
        <w:jc w:val="both"/>
      </w:pPr>
      <w:r>
        <w:t xml:space="preserve">9. Денежная компенсация, предусмотренная </w:t>
      </w:r>
      <w:hyperlink w:anchor="P97" w:history="1">
        <w:r>
          <w:rPr>
            <w:color w:val="0000FF"/>
          </w:rPr>
          <w:t>частями 7</w:t>
        </w:r>
      </w:hyperlink>
      <w:r>
        <w:t xml:space="preserve"> и </w:t>
      </w:r>
      <w:hyperlink w:anchor="P107" w:history="1">
        <w:r>
          <w:rPr>
            <w:color w:val="0000FF"/>
          </w:rPr>
          <w:t>8</w:t>
        </w:r>
      </w:hyperlink>
      <w:r>
        <w:t xml:space="preserve"> настоящей статьи, выплачивается через кассу соответствующей организации или путем перечисления суммы на банковский счет обучающегося.</w:t>
      </w:r>
    </w:p>
    <w:p w:rsidR="007A74C1" w:rsidRDefault="007A74C1">
      <w:pPr>
        <w:pStyle w:val="ConsPlusNormal"/>
        <w:jc w:val="both"/>
      </w:pPr>
      <w:r>
        <w:t>(</w:t>
      </w:r>
      <w:proofErr w:type="gramStart"/>
      <w:r>
        <w:t>в</w:t>
      </w:r>
      <w:proofErr w:type="gramEnd"/>
      <w:r>
        <w:t xml:space="preserve"> ред. </w:t>
      </w:r>
      <w:hyperlink r:id="rId111" w:history="1">
        <w:r>
          <w:rPr>
            <w:color w:val="0000FF"/>
          </w:rPr>
          <w:t>Закона</w:t>
        </w:r>
      </w:hyperlink>
      <w:r>
        <w:t xml:space="preserve"> Челябинской области от 28.11.2013 N 598-ЗО)</w:t>
      </w:r>
    </w:p>
    <w:p w:rsidR="007A74C1" w:rsidRDefault="007A74C1">
      <w:pPr>
        <w:pStyle w:val="ConsPlusNormal"/>
        <w:jc w:val="both"/>
      </w:pPr>
    </w:p>
    <w:p w:rsidR="007A74C1" w:rsidRDefault="007A74C1">
      <w:pPr>
        <w:pStyle w:val="ConsPlusTitle"/>
        <w:jc w:val="center"/>
        <w:outlineLvl w:val="1"/>
      </w:pPr>
      <w:r>
        <w:t>Статья 5. Денежные средства на содержание детей-сирот</w:t>
      </w:r>
    </w:p>
    <w:p w:rsidR="007A74C1" w:rsidRDefault="007A74C1">
      <w:pPr>
        <w:pStyle w:val="ConsPlusTitle"/>
        <w:jc w:val="center"/>
      </w:pPr>
      <w:r>
        <w:t>и детей, оставшихся без попечения родителей, переданных</w:t>
      </w:r>
    </w:p>
    <w:p w:rsidR="007A74C1" w:rsidRDefault="007A74C1">
      <w:pPr>
        <w:pStyle w:val="ConsPlusTitle"/>
        <w:jc w:val="center"/>
      </w:pPr>
      <w:r>
        <w:t>под опеку (попечительство) и на воспитание в приемные семьи</w:t>
      </w:r>
    </w:p>
    <w:p w:rsidR="007A74C1" w:rsidRDefault="007A74C1">
      <w:pPr>
        <w:pStyle w:val="ConsPlusNormal"/>
        <w:jc w:val="both"/>
      </w:pPr>
    </w:p>
    <w:p w:rsidR="007A74C1" w:rsidRDefault="007A74C1">
      <w:pPr>
        <w:pStyle w:val="ConsPlusNormal"/>
        <w:ind w:firstLine="540"/>
        <w:jc w:val="both"/>
      </w:pPr>
      <w:r>
        <w:t>1. На содержание детей-сирот и детей, оставшихся без попечения родителей, переданных под опеку (попечительство) и на воспитание в приемные семьи, назначаются и выплачиваются денежные средства в порядке и размере, предусмотренном настоящим Законом.</w:t>
      </w:r>
    </w:p>
    <w:p w:rsidR="007A74C1" w:rsidRDefault="007A74C1">
      <w:pPr>
        <w:pStyle w:val="ConsPlusNormal"/>
        <w:spacing w:before="220"/>
        <w:ind w:firstLine="540"/>
        <w:jc w:val="both"/>
      </w:pPr>
      <w:r>
        <w:t>2. Правом на получение денежных средств на содержание детей-сирот и детей, оставшихся без попечения родителей, переданных под опеку (попечительство) и на воспитание в приемные семьи, обладают опекуны (попечители), приемные родители, проживающие на территории Челябинской области.</w:t>
      </w:r>
    </w:p>
    <w:p w:rsidR="007A74C1" w:rsidRDefault="007A74C1">
      <w:pPr>
        <w:pStyle w:val="ConsPlusNormal"/>
        <w:spacing w:before="220"/>
        <w:ind w:firstLine="540"/>
        <w:jc w:val="both"/>
      </w:pPr>
      <w:bookmarkStart w:id="3" w:name="P118"/>
      <w:bookmarkEnd w:id="3"/>
      <w:r>
        <w:t>3. Денежные средства на содержание детей-сирот и детей, оставшихся без попечения родителей, переданных под опеку (попечительство) и на воспитание в приемные семьи, выплачиваются ежемесячно в размере величины прожиточного минимума для детей, установленной в соответствии с законодательством Челябинской области во втором квартале года, предшествующего выплате денежных средств, на одного ребенка.</w:t>
      </w:r>
    </w:p>
    <w:p w:rsidR="007A74C1" w:rsidRDefault="007A74C1">
      <w:pPr>
        <w:pStyle w:val="ConsPlusNormal"/>
        <w:jc w:val="both"/>
      </w:pPr>
      <w:r>
        <w:t>(</w:t>
      </w:r>
      <w:proofErr w:type="gramStart"/>
      <w:r>
        <w:t>ч</w:t>
      </w:r>
      <w:proofErr w:type="gramEnd"/>
      <w:r>
        <w:t xml:space="preserve">асть 3 в ред. </w:t>
      </w:r>
      <w:hyperlink r:id="rId112" w:history="1">
        <w:r>
          <w:rPr>
            <w:color w:val="0000FF"/>
          </w:rPr>
          <w:t>Закона</w:t>
        </w:r>
      </w:hyperlink>
      <w:r>
        <w:t xml:space="preserve"> Челябинской области от 02.12.2019 N 61-ЗО)</w:t>
      </w:r>
    </w:p>
    <w:p w:rsidR="007A74C1" w:rsidRDefault="007A74C1">
      <w:pPr>
        <w:pStyle w:val="ConsPlusNormal"/>
        <w:spacing w:before="220"/>
        <w:ind w:firstLine="540"/>
        <w:jc w:val="both"/>
      </w:pPr>
      <w:r>
        <w:t xml:space="preserve">4. Расходы на доставку и пересылку денежных средств на содержание детей-сирот и детей, оставшихся без попечения родителей, переданных под опеку (попечительство) и на воспитание в приемные семьи, и на оплату банковских услуг по зачислению банками указанных денежных средств на банковские счета получателей осуществляются из областного бюджета. </w:t>
      </w:r>
      <w:proofErr w:type="gramStart"/>
      <w:r>
        <w:lastRenderedPageBreak/>
        <w:t>Финансирование расходов на оплату услуг по доставке и пересылке денежных средств на содержание детей-сирот и детей, оставшихся без попечения родителей, переданных под опеку (попечительство) и на воспитание в приемные семьи, и на оплату банковских услуг по зачислению банками указанных денежных средств на банковские счета получателей производится в размере 1,5 процента выплаченных (зачисленных) сумм без учета налога на добавленную стоимость.</w:t>
      </w:r>
      <w:proofErr w:type="gramEnd"/>
    </w:p>
    <w:p w:rsidR="007A74C1" w:rsidRDefault="007A74C1">
      <w:pPr>
        <w:pStyle w:val="ConsPlusNormal"/>
        <w:jc w:val="both"/>
      </w:pPr>
    </w:p>
    <w:p w:rsidR="007A74C1" w:rsidRDefault="007A74C1">
      <w:pPr>
        <w:pStyle w:val="ConsPlusTitle"/>
        <w:jc w:val="center"/>
        <w:outlineLvl w:val="1"/>
      </w:pPr>
      <w:r>
        <w:t>Статья 6. Продолжительность выплаты денежных средств</w:t>
      </w:r>
    </w:p>
    <w:p w:rsidR="007A74C1" w:rsidRDefault="007A74C1">
      <w:pPr>
        <w:pStyle w:val="ConsPlusTitle"/>
        <w:jc w:val="center"/>
      </w:pPr>
      <w:r>
        <w:t>на содержание детей-сирот и детей, оставшихся</w:t>
      </w:r>
    </w:p>
    <w:p w:rsidR="007A74C1" w:rsidRDefault="007A74C1">
      <w:pPr>
        <w:pStyle w:val="ConsPlusTitle"/>
        <w:jc w:val="center"/>
      </w:pPr>
      <w:r>
        <w:t>без попечения родителей, переданных под опеку</w:t>
      </w:r>
    </w:p>
    <w:p w:rsidR="007A74C1" w:rsidRDefault="007A74C1">
      <w:pPr>
        <w:pStyle w:val="ConsPlusTitle"/>
        <w:jc w:val="center"/>
      </w:pPr>
      <w:r>
        <w:t>(попечительство) и на воспитание в приемные семьи</w:t>
      </w:r>
    </w:p>
    <w:p w:rsidR="007A74C1" w:rsidRDefault="007A74C1">
      <w:pPr>
        <w:pStyle w:val="ConsPlusNormal"/>
        <w:jc w:val="both"/>
      </w:pPr>
    </w:p>
    <w:p w:rsidR="007A74C1" w:rsidRDefault="007A74C1">
      <w:pPr>
        <w:pStyle w:val="ConsPlusNormal"/>
        <w:ind w:firstLine="540"/>
        <w:jc w:val="both"/>
      </w:pPr>
      <w:r>
        <w:t>Денежные средства на содержание детей-сирот и детей, оставшихся без попечения родителей, переданных под опеку (попечительство) и на воспитание в приемные семьи, назначаются и выплачиваются до достижения несовершеннолетними возраста 18 лет, включая месяц рождения, за исключением случаев, предусмотренных настоящим Законом.</w:t>
      </w:r>
    </w:p>
    <w:p w:rsidR="007A74C1" w:rsidRDefault="007A74C1">
      <w:pPr>
        <w:pStyle w:val="ConsPlusNormal"/>
        <w:jc w:val="both"/>
      </w:pPr>
      <w:r>
        <w:t xml:space="preserve">(в ред. </w:t>
      </w:r>
      <w:hyperlink r:id="rId113" w:history="1">
        <w:r>
          <w:rPr>
            <w:color w:val="0000FF"/>
          </w:rPr>
          <w:t>Закона</w:t>
        </w:r>
      </w:hyperlink>
      <w:r>
        <w:t xml:space="preserve"> Челябинской области от 28.08.2008 N 299-ЗО)</w:t>
      </w:r>
    </w:p>
    <w:p w:rsidR="007A74C1" w:rsidRDefault="007A74C1">
      <w:pPr>
        <w:pStyle w:val="ConsPlusNormal"/>
        <w:jc w:val="both"/>
      </w:pPr>
    </w:p>
    <w:p w:rsidR="007A74C1" w:rsidRDefault="007A74C1">
      <w:pPr>
        <w:pStyle w:val="ConsPlusTitle"/>
        <w:jc w:val="center"/>
        <w:outlineLvl w:val="1"/>
      </w:pPr>
      <w:r>
        <w:t>Статья 7. Порядок назначения и выплаты денежных средств</w:t>
      </w:r>
    </w:p>
    <w:p w:rsidR="007A74C1" w:rsidRDefault="007A74C1">
      <w:pPr>
        <w:pStyle w:val="ConsPlusTitle"/>
        <w:jc w:val="center"/>
      </w:pPr>
      <w:r>
        <w:t>на содержание детей-сирот и детей, оставшихся без попечения</w:t>
      </w:r>
    </w:p>
    <w:p w:rsidR="007A74C1" w:rsidRDefault="007A74C1">
      <w:pPr>
        <w:pStyle w:val="ConsPlusTitle"/>
        <w:jc w:val="center"/>
      </w:pPr>
      <w:r>
        <w:t>родителей, переданных под опеку (попечительство)</w:t>
      </w:r>
    </w:p>
    <w:p w:rsidR="007A74C1" w:rsidRDefault="007A74C1">
      <w:pPr>
        <w:pStyle w:val="ConsPlusNormal"/>
        <w:jc w:val="both"/>
      </w:pPr>
    </w:p>
    <w:p w:rsidR="007A74C1" w:rsidRDefault="007A74C1">
      <w:pPr>
        <w:pStyle w:val="ConsPlusNormal"/>
        <w:ind w:firstLine="540"/>
        <w:jc w:val="both"/>
      </w:pPr>
      <w:bookmarkStart w:id="4" w:name="P134"/>
      <w:bookmarkEnd w:id="4"/>
      <w:r>
        <w:t xml:space="preserve">1. </w:t>
      </w:r>
      <w:proofErr w:type="gramStart"/>
      <w:r>
        <w:t>Назначение и выплата денежных средств на содержание детей-сирот и детей, оставшихся без попечения родителей, переданных под опеку (попечительство), производятся органом социальной защиты населения в случаях, если лица, переданные под опеку (попечительство), в возрасте до 18 лет,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w:t>
      </w:r>
      <w:proofErr w:type="gramEnd"/>
      <w:r>
        <w:t xml:space="preserve">,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w:t>
      </w:r>
      <w:proofErr w:type="gramStart"/>
      <w:r>
        <w:t>стражей</w:t>
      </w:r>
      <w:proofErr w:type="gramEnd"/>
      <w: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федеральным законом порядке.</w:t>
      </w:r>
    </w:p>
    <w:p w:rsidR="007A74C1" w:rsidRDefault="007A74C1">
      <w:pPr>
        <w:pStyle w:val="ConsPlusNormal"/>
        <w:jc w:val="both"/>
      </w:pPr>
      <w:r>
        <w:t xml:space="preserve">(в ред. Законов Челябинской области от 28.08.2008 </w:t>
      </w:r>
      <w:hyperlink r:id="rId114" w:history="1">
        <w:r>
          <w:rPr>
            <w:color w:val="0000FF"/>
          </w:rPr>
          <w:t>N 299-ЗО</w:t>
        </w:r>
      </w:hyperlink>
      <w:r>
        <w:t xml:space="preserve">, от 12.12.2008 </w:t>
      </w:r>
      <w:hyperlink r:id="rId115" w:history="1">
        <w:r>
          <w:rPr>
            <w:color w:val="0000FF"/>
          </w:rPr>
          <w:t>N 336-ЗО</w:t>
        </w:r>
      </w:hyperlink>
      <w:r>
        <w:t xml:space="preserve">, от 28.11.2013 </w:t>
      </w:r>
      <w:hyperlink r:id="rId116" w:history="1">
        <w:r>
          <w:rPr>
            <w:color w:val="0000FF"/>
          </w:rPr>
          <w:t>N 598-ЗО</w:t>
        </w:r>
      </w:hyperlink>
      <w:r>
        <w:t>)</w:t>
      </w:r>
    </w:p>
    <w:p w:rsidR="007A74C1" w:rsidRDefault="007A74C1">
      <w:pPr>
        <w:pStyle w:val="ConsPlusNormal"/>
        <w:spacing w:before="220"/>
        <w:ind w:firstLine="540"/>
        <w:jc w:val="both"/>
      </w:pPr>
      <w:r>
        <w:t>2. Заявление о назначении денежных средств на содержание детей-сирот и детей, оставшихся без попечения родителей, переданных под опеку (попечительство) (далее - заявление о назначении денежных средств), подается опекуном (попечителем), с которым проживает опекаемый ребенок, в орган социальной защиты населения по месту их жительства (пребывания) в письменной форме.</w:t>
      </w:r>
    </w:p>
    <w:p w:rsidR="007A74C1" w:rsidRDefault="007A74C1">
      <w:pPr>
        <w:pStyle w:val="ConsPlusNormal"/>
        <w:jc w:val="both"/>
      </w:pPr>
      <w:r>
        <w:t>(</w:t>
      </w:r>
      <w:proofErr w:type="gramStart"/>
      <w:r>
        <w:t>в</w:t>
      </w:r>
      <w:proofErr w:type="gramEnd"/>
      <w:r>
        <w:t xml:space="preserve"> ред. </w:t>
      </w:r>
      <w:hyperlink r:id="rId117"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Заявление о назначении денежных средств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7A74C1" w:rsidRDefault="007A74C1">
      <w:pPr>
        <w:pStyle w:val="ConsPlusNormal"/>
        <w:jc w:val="both"/>
      </w:pPr>
      <w:r>
        <w:t>(</w:t>
      </w:r>
      <w:proofErr w:type="gramStart"/>
      <w:r>
        <w:t>а</w:t>
      </w:r>
      <w:proofErr w:type="gramEnd"/>
      <w:r>
        <w:t xml:space="preserve">бзац введен </w:t>
      </w:r>
      <w:hyperlink r:id="rId118"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bookmarkStart w:id="5" w:name="P140"/>
      <w:bookmarkEnd w:id="5"/>
      <w:r>
        <w:t>3. К заявлению о назначении денежных сре</w:t>
      </w:r>
      <w:proofErr w:type="gramStart"/>
      <w:r>
        <w:t>дств пр</w:t>
      </w:r>
      <w:proofErr w:type="gramEnd"/>
      <w:r>
        <w:t>илагаются следующие документы:</w:t>
      </w:r>
    </w:p>
    <w:p w:rsidR="007A74C1" w:rsidRDefault="007A74C1">
      <w:pPr>
        <w:pStyle w:val="ConsPlusNormal"/>
        <w:spacing w:before="220"/>
        <w:ind w:firstLine="540"/>
        <w:jc w:val="both"/>
      </w:pPr>
      <w:r>
        <w:t>1) копия документа, удостоверяющего личность заявителя;</w:t>
      </w:r>
    </w:p>
    <w:p w:rsidR="007A74C1" w:rsidRDefault="007A74C1">
      <w:pPr>
        <w:pStyle w:val="ConsPlusNormal"/>
        <w:spacing w:before="220"/>
        <w:ind w:firstLine="540"/>
        <w:jc w:val="both"/>
      </w:pPr>
      <w:r>
        <w:t xml:space="preserve">2) копия акта (постановления, распоряжения, приказа) об установлении опеки </w:t>
      </w:r>
      <w:r>
        <w:lastRenderedPageBreak/>
        <w:t>(попечительства) над ребенком;</w:t>
      </w:r>
    </w:p>
    <w:p w:rsidR="007A74C1" w:rsidRDefault="007A74C1">
      <w:pPr>
        <w:pStyle w:val="ConsPlusNormal"/>
        <w:jc w:val="both"/>
      </w:pPr>
      <w:r>
        <w:t xml:space="preserve">(в ред. </w:t>
      </w:r>
      <w:hyperlink r:id="rId119" w:history="1">
        <w:r>
          <w:rPr>
            <w:color w:val="0000FF"/>
          </w:rPr>
          <w:t>Закона</w:t>
        </w:r>
      </w:hyperlink>
      <w:r>
        <w:t xml:space="preserve"> Челябинской области от 29.04.2010 N 576-ЗО)</w:t>
      </w:r>
    </w:p>
    <w:p w:rsidR="007A74C1" w:rsidRDefault="007A74C1">
      <w:pPr>
        <w:pStyle w:val="ConsPlusNormal"/>
        <w:spacing w:before="220"/>
        <w:ind w:firstLine="540"/>
        <w:jc w:val="both"/>
      </w:pPr>
      <w:r>
        <w:t>3) копия свидетельства о рождении ребенка, а в случае, если сведения об отце ребенка внесены в запись акта о рождении на основании заявления матери ребенка, - справка о рождении, подтверждающая, что сведения об отце ребенка внесены в запись акта о рождении на основании заявления матери;</w:t>
      </w:r>
    </w:p>
    <w:p w:rsidR="007A74C1" w:rsidRDefault="007A74C1">
      <w:pPr>
        <w:pStyle w:val="ConsPlusNormal"/>
        <w:jc w:val="both"/>
      </w:pPr>
      <w:r>
        <w:t xml:space="preserve">(в ред. Законов Челябинской области от 22.02.2012 </w:t>
      </w:r>
      <w:hyperlink r:id="rId120" w:history="1">
        <w:r>
          <w:rPr>
            <w:color w:val="0000FF"/>
          </w:rPr>
          <w:t>N 281-ЗО</w:t>
        </w:r>
      </w:hyperlink>
      <w:r>
        <w:t xml:space="preserve">, от 02.12.2019 </w:t>
      </w:r>
      <w:hyperlink r:id="rId121" w:history="1">
        <w:r>
          <w:rPr>
            <w:color w:val="0000FF"/>
          </w:rPr>
          <w:t>N 61-ЗО</w:t>
        </w:r>
      </w:hyperlink>
      <w:r>
        <w:t>)</w:t>
      </w:r>
    </w:p>
    <w:p w:rsidR="007A74C1" w:rsidRDefault="007A74C1">
      <w:pPr>
        <w:pStyle w:val="ConsPlusNormal"/>
        <w:spacing w:before="220"/>
        <w:ind w:firstLine="540"/>
        <w:jc w:val="both"/>
      </w:pPr>
      <w:r>
        <w:t>4) документы, выданные уполномоченными органами (организациями) о регистрации опекуна (попечителя) и подопечного ребенка, на которого назначаются денежные средства, по месту жительства (пребывания) на территории Челябинской области, подтверждающие их совместное проживание. При отсутствии регистрации у подопечного ребенка, на которого назначаются денежные средства, на территории Челябинской области прилагается акт о фактическом его проживании с опекуном (попечителем);</w:t>
      </w:r>
    </w:p>
    <w:p w:rsidR="007A74C1" w:rsidRDefault="007A74C1">
      <w:pPr>
        <w:pStyle w:val="ConsPlusNormal"/>
        <w:jc w:val="both"/>
      </w:pPr>
      <w:r>
        <w:t xml:space="preserve">(п. 4 в ред. </w:t>
      </w:r>
      <w:hyperlink r:id="rId122" w:history="1">
        <w:r>
          <w:rPr>
            <w:color w:val="0000FF"/>
          </w:rPr>
          <w:t>Закона</w:t>
        </w:r>
      </w:hyperlink>
      <w:r>
        <w:t xml:space="preserve"> Челябинской области от 26.06.2014 N 723-ЗО)</w:t>
      </w:r>
    </w:p>
    <w:p w:rsidR="007A74C1" w:rsidRDefault="007A74C1">
      <w:pPr>
        <w:pStyle w:val="ConsPlusNormal"/>
        <w:spacing w:before="220"/>
        <w:ind w:firstLine="540"/>
        <w:jc w:val="both"/>
      </w:pPr>
      <w:bookmarkStart w:id="6" w:name="P148"/>
      <w:bookmarkEnd w:id="6"/>
      <w:r>
        <w:t>5) копии документов, подтверждающих факт отсутствия попечения над ребенком родителями (единственным родителем):</w:t>
      </w:r>
    </w:p>
    <w:p w:rsidR="007A74C1" w:rsidRDefault="007A74C1">
      <w:pPr>
        <w:pStyle w:val="ConsPlusNormal"/>
        <w:spacing w:before="220"/>
        <w:ind w:firstLine="540"/>
        <w:jc w:val="both"/>
      </w:pPr>
      <w:r>
        <w:t>а) свидетельства о смерти родителей;</w:t>
      </w:r>
    </w:p>
    <w:p w:rsidR="007A74C1" w:rsidRDefault="007A74C1">
      <w:pPr>
        <w:pStyle w:val="ConsPlusNormal"/>
        <w:jc w:val="both"/>
      </w:pPr>
      <w:r>
        <w:t xml:space="preserve">(пп. "а" </w:t>
      </w:r>
      <w:proofErr w:type="gramStart"/>
      <w:r>
        <w:t>введен</w:t>
      </w:r>
      <w:proofErr w:type="gramEnd"/>
      <w:r>
        <w:t xml:space="preserve"> </w:t>
      </w:r>
      <w:hyperlink r:id="rId123" w:history="1">
        <w:r>
          <w:rPr>
            <w:color w:val="0000FF"/>
          </w:rPr>
          <w:t>Законом</w:t>
        </w:r>
      </w:hyperlink>
      <w:r>
        <w:t xml:space="preserve"> Челябинской области от 28.08.2008 N 299-ЗО)</w:t>
      </w:r>
    </w:p>
    <w:p w:rsidR="007A74C1" w:rsidRDefault="007A74C1">
      <w:pPr>
        <w:pStyle w:val="ConsPlusNormal"/>
        <w:spacing w:before="220"/>
        <w:ind w:firstLine="540"/>
        <w:jc w:val="both"/>
      </w:pPr>
      <w:r>
        <w:t>б)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объявлении родителей умершими;</w:t>
      </w:r>
    </w:p>
    <w:p w:rsidR="007A74C1" w:rsidRDefault="007A74C1">
      <w:pPr>
        <w:pStyle w:val="ConsPlusNormal"/>
        <w:jc w:val="both"/>
      </w:pPr>
      <w:r>
        <w:t xml:space="preserve">(пп. "б" </w:t>
      </w:r>
      <w:proofErr w:type="gramStart"/>
      <w:r>
        <w:t>введен</w:t>
      </w:r>
      <w:proofErr w:type="gramEnd"/>
      <w:r>
        <w:t xml:space="preserve"> </w:t>
      </w:r>
      <w:hyperlink r:id="rId124" w:history="1">
        <w:r>
          <w:rPr>
            <w:color w:val="0000FF"/>
          </w:rPr>
          <w:t>Законом</w:t>
        </w:r>
      </w:hyperlink>
      <w:r>
        <w:t xml:space="preserve"> Челябинской области от 28.08.2008 N 299-ЗО)</w:t>
      </w:r>
    </w:p>
    <w:p w:rsidR="007A74C1" w:rsidRDefault="007A74C1">
      <w:pPr>
        <w:pStyle w:val="ConsPlusNormal"/>
        <w:spacing w:before="220"/>
        <w:ind w:firstLine="540"/>
        <w:jc w:val="both"/>
      </w:pPr>
      <w:r>
        <w:t>в) документа об обнаружении найденного (подкинутого) ребенка, оформленного в установленном законодательством Российской Федерации порядке;</w:t>
      </w:r>
    </w:p>
    <w:p w:rsidR="007A74C1" w:rsidRDefault="007A74C1">
      <w:pPr>
        <w:pStyle w:val="ConsPlusNormal"/>
        <w:jc w:val="both"/>
      </w:pPr>
      <w:r>
        <w:t>(пп. "</w:t>
      </w:r>
      <w:proofErr w:type="gramStart"/>
      <w:r>
        <w:t>в</w:t>
      </w:r>
      <w:proofErr w:type="gramEnd"/>
      <w:r>
        <w:t xml:space="preserve">" введен </w:t>
      </w:r>
      <w:hyperlink r:id="rId125" w:history="1">
        <w:r>
          <w:rPr>
            <w:color w:val="0000FF"/>
          </w:rPr>
          <w:t>Законом</w:t>
        </w:r>
      </w:hyperlink>
      <w:r>
        <w:t xml:space="preserve"> Челябинской области от 28.08.2008 N 299-ЗО; в ред. </w:t>
      </w:r>
      <w:hyperlink r:id="rId126" w:history="1">
        <w:r>
          <w:rPr>
            <w:color w:val="0000FF"/>
          </w:rPr>
          <w:t>Закона</w:t>
        </w:r>
      </w:hyperlink>
      <w:r>
        <w:t xml:space="preserve"> Челябинской области от 12.12.2008 N 336-ЗО)</w:t>
      </w:r>
    </w:p>
    <w:p w:rsidR="007A74C1" w:rsidRDefault="007A74C1">
      <w:pPr>
        <w:pStyle w:val="ConsPlusNormal"/>
        <w:spacing w:before="220"/>
        <w:ind w:firstLine="540"/>
        <w:jc w:val="both"/>
      </w:pPr>
      <w:r>
        <w:t>г) заявления родителей о согласии на усыновление (удочерение) ребенка, помещенного под надзор в организации для детей-сирот и детей, оставшихся без попечения родителей, оформленного в установленном порядке;</w:t>
      </w:r>
    </w:p>
    <w:p w:rsidR="007A74C1" w:rsidRDefault="007A74C1">
      <w:pPr>
        <w:pStyle w:val="ConsPlusNormal"/>
        <w:jc w:val="both"/>
      </w:pPr>
      <w:r>
        <w:t xml:space="preserve">(пп. "г" введен </w:t>
      </w:r>
      <w:hyperlink r:id="rId127" w:history="1">
        <w:r>
          <w:rPr>
            <w:color w:val="0000FF"/>
          </w:rPr>
          <w:t>Законом</w:t>
        </w:r>
      </w:hyperlink>
      <w:r>
        <w:t xml:space="preserve"> Челябинской области от 28.08.2008 N 299-ЗО; в ред. </w:t>
      </w:r>
      <w:hyperlink r:id="rId128"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д) документа о нахождении родителей под стражей или об отбывании ими наказания в виде лишения свободы;</w:t>
      </w:r>
    </w:p>
    <w:p w:rsidR="007A74C1" w:rsidRDefault="007A74C1">
      <w:pPr>
        <w:pStyle w:val="ConsPlusNormal"/>
        <w:jc w:val="both"/>
      </w:pPr>
      <w:r>
        <w:t xml:space="preserve">(пп. "д" </w:t>
      </w:r>
      <w:proofErr w:type="gramStart"/>
      <w:r>
        <w:t>введен</w:t>
      </w:r>
      <w:proofErr w:type="gramEnd"/>
      <w:r>
        <w:t xml:space="preserve"> </w:t>
      </w:r>
      <w:hyperlink r:id="rId129" w:history="1">
        <w:r>
          <w:rPr>
            <w:color w:val="0000FF"/>
          </w:rPr>
          <w:t>Законом</w:t>
        </w:r>
      </w:hyperlink>
      <w:r>
        <w:t xml:space="preserve"> Челябинской области от 28.08.2008 N 299-ЗО)</w:t>
      </w:r>
    </w:p>
    <w:p w:rsidR="007A74C1" w:rsidRDefault="007A74C1">
      <w:pPr>
        <w:pStyle w:val="ConsPlusNormal"/>
        <w:spacing w:before="220"/>
        <w:ind w:firstLine="540"/>
        <w:jc w:val="both"/>
      </w:pPr>
      <w:r>
        <w:t xml:space="preserve">е) </w:t>
      </w:r>
      <w:proofErr w:type="gramStart"/>
      <w:r>
        <w:t>исключен</w:t>
      </w:r>
      <w:proofErr w:type="gramEnd"/>
      <w:r>
        <w:t xml:space="preserve"> с 1 января 2014 года. - </w:t>
      </w:r>
      <w:hyperlink r:id="rId130" w:history="1">
        <w:r>
          <w:rPr>
            <w:color w:val="0000FF"/>
          </w:rPr>
          <w:t>Закон</w:t>
        </w:r>
      </w:hyperlink>
      <w:r>
        <w:t xml:space="preserve"> Челябинской области от 28.11.2013 N 598-ЗО;</w:t>
      </w:r>
    </w:p>
    <w:p w:rsidR="007A74C1" w:rsidRDefault="007A74C1">
      <w:pPr>
        <w:pStyle w:val="ConsPlusNormal"/>
        <w:spacing w:before="220"/>
        <w:ind w:firstLine="540"/>
        <w:jc w:val="both"/>
      </w:pPr>
      <w:r>
        <w:t>ж)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записи акта о рождении;</w:t>
      </w:r>
    </w:p>
    <w:p w:rsidR="007A74C1" w:rsidRDefault="007A74C1">
      <w:pPr>
        <w:pStyle w:val="ConsPlusNormal"/>
        <w:jc w:val="both"/>
      </w:pPr>
      <w:r>
        <w:t xml:space="preserve">(пп. "ж" в ред. </w:t>
      </w:r>
      <w:hyperlink r:id="rId131" w:history="1">
        <w:r>
          <w:rPr>
            <w:color w:val="0000FF"/>
          </w:rPr>
          <w:t>Закона</w:t>
        </w:r>
      </w:hyperlink>
      <w:r>
        <w:t xml:space="preserve"> Челябинской области от 22.02.2012 N 281-ЗО)</w:t>
      </w:r>
    </w:p>
    <w:p w:rsidR="007A74C1" w:rsidRDefault="007A74C1">
      <w:pPr>
        <w:pStyle w:val="ConsPlusNormal"/>
        <w:spacing w:before="220"/>
        <w:ind w:firstLine="540"/>
        <w:jc w:val="both"/>
      </w:pPr>
      <w:r>
        <w:t>з) документа, выданного уполномоченным федеральным органом исполнительной власти, содержащего сведения о том, что место нахождения разыскиваемых родителей не установлено.</w:t>
      </w:r>
    </w:p>
    <w:p w:rsidR="007A74C1" w:rsidRDefault="007A74C1">
      <w:pPr>
        <w:pStyle w:val="ConsPlusNormal"/>
        <w:jc w:val="both"/>
      </w:pPr>
      <w:r>
        <w:t xml:space="preserve">(пп. "з" </w:t>
      </w:r>
      <w:proofErr w:type="gramStart"/>
      <w:r>
        <w:t>введен</w:t>
      </w:r>
      <w:proofErr w:type="gramEnd"/>
      <w:r>
        <w:t xml:space="preserve"> </w:t>
      </w:r>
      <w:hyperlink r:id="rId132" w:history="1">
        <w:r>
          <w:rPr>
            <w:color w:val="0000FF"/>
          </w:rPr>
          <w:t>Законом</w:t>
        </w:r>
      </w:hyperlink>
      <w:r>
        <w:t xml:space="preserve"> Челябинской области от 28.08.2008 N 299-ЗО; в ред. Законов Челябинской области от 28.11.2013 </w:t>
      </w:r>
      <w:hyperlink r:id="rId133" w:history="1">
        <w:r>
          <w:rPr>
            <w:color w:val="0000FF"/>
          </w:rPr>
          <w:t>N 598-ЗО</w:t>
        </w:r>
      </w:hyperlink>
      <w:r>
        <w:t xml:space="preserve">, от 26.06.2014 </w:t>
      </w:r>
      <w:hyperlink r:id="rId134" w:history="1">
        <w:r>
          <w:rPr>
            <w:color w:val="0000FF"/>
          </w:rPr>
          <w:t>N 723-ЗО</w:t>
        </w:r>
      </w:hyperlink>
      <w:r>
        <w:t>)</w:t>
      </w:r>
    </w:p>
    <w:p w:rsidR="007A74C1" w:rsidRDefault="007A74C1">
      <w:pPr>
        <w:pStyle w:val="ConsPlusNormal"/>
        <w:spacing w:before="220"/>
        <w:ind w:firstLine="540"/>
        <w:jc w:val="both"/>
      </w:pPr>
      <w:r>
        <w:t xml:space="preserve">и) акта об оставлении ребенка матерью, не предъявившей документа, удостоверяющего ее </w:t>
      </w:r>
      <w:r>
        <w:lastRenderedPageBreak/>
        <w:t>личность, в медицинской организации, в которой происходили роды или в которую обратилась мать после родов;</w:t>
      </w:r>
    </w:p>
    <w:p w:rsidR="007A74C1" w:rsidRDefault="007A74C1">
      <w:pPr>
        <w:pStyle w:val="ConsPlusNormal"/>
        <w:jc w:val="both"/>
      </w:pPr>
      <w:r>
        <w:t xml:space="preserve">(пп. "и" </w:t>
      </w:r>
      <w:proofErr w:type="gramStart"/>
      <w:r>
        <w:t>введен</w:t>
      </w:r>
      <w:proofErr w:type="gramEnd"/>
      <w:r>
        <w:t xml:space="preserve"> </w:t>
      </w:r>
      <w:hyperlink r:id="rId135" w:history="1">
        <w:r>
          <w:rPr>
            <w:color w:val="0000FF"/>
          </w:rPr>
          <w:t>Законом</w:t>
        </w:r>
      </w:hyperlink>
      <w:r>
        <w:t xml:space="preserve"> Челябинской области от 22.02.2012 N 281-ЗО)</w:t>
      </w:r>
    </w:p>
    <w:p w:rsidR="007A74C1" w:rsidRDefault="007A74C1">
      <w:pPr>
        <w:pStyle w:val="ConsPlusNormal"/>
        <w:spacing w:before="220"/>
        <w:ind w:firstLine="540"/>
        <w:jc w:val="both"/>
      </w:pPr>
      <w:r>
        <w:t>к) свидетельства о рождении ребенка, в строках "Отец" и "Мать" которого стоят прочерки.</w:t>
      </w:r>
    </w:p>
    <w:p w:rsidR="007A74C1" w:rsidRDefault="007A74C1">
      <w:pPr>
        <w:pStyle w:val="ConsPlusNormal"/>
        <w:jc w:val="both"/>
      </w:pPr>
      <w:r>
        <w:t xml:space="preserve">(пп. "к" </w:t>
      </w:r>
      <w:proofErr w:type="gramStart"/>
      <w:r>
        <w:t>введен</w:t>
      </w:r>
      <w:proofErr w:type="gramEnd"/>
      <w:r>
        <w:t xml:space="preserve"> </w:t>
      </w:r>
      <w:hyperlink r:id="rId136" w:history="1">
        <w:r>
          <w:rPr>
            <w:color w:val="0000FF"/>
          </w:rPr>
          <w:t>Законом</w:t>
        </w:r>
      </w:hyperlink>
      <w:r>
        <w:t xml:space="preserve"> Челябинской области от 22.02.2012 N 281-ЗО)</w:t>
      </w:r>
    </w:p>
    <w:p w:rsidR="007A74C1" w:rsidRDefault="007A74C1">
      <w:pPr>
        <w:pStyle w:val="ConsPlusNormal"/>
        <w:spacing w:before="220"/>
        <w:ind w:firstLine="540"/>
        <w:jc w:val="both"/>
      </w:pPr>
      <w:proofErr w:type="gramStart"/>
      <w:r>
        <w:t xml:space="preserve">Заявитель вправе не представлять документы, необходимые для назначения денежных средств на содержание детей-сирот и детей, оставшихся без попечения родителей, переданных под опеку (попечительство),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w:t>
      </w:r>
      <w:hyperlink r:id="rId137" w:history="1">
        <w:r>
          <w:rPr>
            <w:color w:val="0000FF"/>
          </w:rPr>
          <w:t>частью 6 статьи 7</w:t>
        </w:r>
      </w:hyperlink>
      <w:r>
        <w:t xml:space="preserve"> Федерального закона "Об организации предоставления</w:t>
      </w:r>
      <w:proofErr w:type="gramEnd"/>
      <w:r>
        <w:t xml:space="preserve"> государственных и муниципальных услуг".</w:t>
      </w:r>
    </w:p>
    <w:p w:rsidR="007A74C1" w:rsidRDefault="007A74C1">
      <w:pPr>
        <w:pStyle w:val="ConsPlusNormal"/>
        <w:jc w:val="both"/>
      </w:pPr>
      <w:r>
        <w:t xml:space="preserve">(в ред. </w:t>
      </w:r>
      <w:hyperlink r:id="rId138" w:history="1">
        <w:r>
          <w:rPr>
            <w:color w:val="0000FF"/>
          </w:rPr>
          <w:t>Закона</w:t>
        </w:r>
      </w:hyperlink>
      <w:r>
        <w:t xml:space="preserve"> Челябинской области от 22.02.2012 N 281-ЗО)</w:t>
      </w:r>
    </w:p>
    <w:p w:rsidR="007A74C1" w:rsidRDefault="007A74C1">
      <w:pPr>
        <w:pStyle w:val="ConsPlusNormal"/>
        <w:spacing w:before="220"/>
        <w:ind w:firstLine="540"/>
        <w:jc w:val="both"/>
      </w:pPr>
      <w:r>
        <w:t>К заявлению о назначении денежных сре</w:t>
      </w:r>
      <w:proofErr w:type="gramStart"/>
      <w:r>
        <w:t>дств пр</w:t>
      </w:r>
      <w:proofErr w:type="gramEnd"/>
      <w:r>
        <w:t>илагается согласие на обработку персональных данных лиц, не являющихся заявителями, обработка персональных данных которых необходима для назначения денежных средств.</w:t>
      </w:r>
    </w:p>
    <w:p w:rsidR="007A74C1" w:rsidRDefault="007A74C1">
      <w:pPr>
        <w:pStyle w:val="ConsPlusNormal"/>
        <w:jc w:val="both"/>
      </w:pPr>
      <w:r>
        <w:t xml:space="preserve">(абзац введен </w:t>
      </w:r>
      <w:hyperlink r:id="rId139" w:history="1">
        <w:r>
          <w:rPr>
            <w:color w:val="0000FF"/>
          </w:rPr>
          <w:t>Законом</w:t>
        </w:r>
      </w:hyperlink>
      <w:r>
        <w:t xml:space="preserve"> Челябинской области от 26.06.2014 N 723-ЗО)</w:t>
      </w:r>
    </w:p>
    <w:p w:rsidR="007A74C1" w:rsidRDefault="007A74C1">
      <w:pPr>
        <w:pStyle w:val="ConsPlusNormal"/>
        <w:spacing w:before="220"/>
        <w:ind w:firstLine="540"/>
        <w:jc w:val="both"/>
      </w:pPr>
      <w:r>
        <w:t>3-1. Датой подачи письменного заявления о назначении денежных сре</w:t>
      </w:r>
      <w:proofErr w:type="gramStart"/>
      <w:r>
        <w:t>дств сч</w:t>
      </w:r>
      <w:proofErr w:type="gramEnd"/>
      <w:r>
        <w:t xml:space="preserve">итается день регистрации в органе социальной защиты населения указанного заявления с приложением документов, предусмотренных </w:t>
      </w:r>
      <w:hyperlink w:anchor="P140" w:history="1">
        <w:r>
          <w:rPr>
            <w:color w:val="0000FF"/>
          </w:rPr>
          <w:t>частью 3</w:t>
        </w:r>
      </w:hyperlink>
      <w:r>
        <w:t xml:space="preserve"> настоящей статьи.</w:t>
      </w:r>
    </w:p>
    <w:p w:rsidR="007A74C1" w:rsidRDefault="007A74C1">
      <w:pPr>
        <w:pStyle w:val="ConsPlusNormal"/>
        <w:spacing w:before="220"/>
        <w:ind w:firstLine="540"/>
        <w:jc w:val="both"/>
      </w:pPr>
      <w:proofErr w:type="gramStart"/>
      <w:r>
        <w:t xml:space="preserve">При подаче заявления о назначении денежных средств в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перечня документов, необходимых для представления в соответствии с </w:t>
      </w:r>
      <w:hyperlink w:anchor="P140" w:history="1">
        <w:r>
          <w:rPr>
            <w:color w:val="0000FF"/>
          </w:rPr>
          <w:t>частью 3</w:t>
        </w:r>
      </w:hyperlink>
      <w:r>
        <w:t xml:space="preserve"> настоящей статьи, и календарной даты его личного обращения в орган социальной защиты населения либо о мотивированном отказе в приеме заявления.</w:t>
      </w:r>
      <w:proofErr w:type="gramEnd"/>
    </w:p>
    <w:p w:rsidR="007A74C1" w:rsidRDefault="007A74C1">
      <w:pPr>
        <w:pStyle w:val="ConsPlusNormal"/>
        <w:jc w:val="both"/>
      </w:pPr>
      <w:r>
        <w:t xml:space="preserve">(в ред. </w:t>
      </w:r>
      <w:hyperlink r:id="rId140" w:history="1">
        <w:r>
          <w:rPr>
            <w:color w:val="0000FF"/>
          </w:rPr>
          <w:t>Закона</w:t>
        </w:r>
      </w:hyperlink>
      <w:r>
        <w:t xml:space="preserve"> Челябинской области от 22.02.2012 N 281-ЗО)</w:t>
      </w:r>
    </w:p>
    <w:p w:rsidR="007A74C1" w:rsidRDefault="007A74C1">
      <w:pPr>
        <w:pStyle w:val="ConsPlusNormal"/>
        <w:jc w:val="both"/>
      </w:pPr>
      <w:r>
        <w:t xml:space="preserve">(часть 3-1 введена </w:t>
      </w:r>
      <w:hyperlink r:id="rId141"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r>
        <w:t>4. Документы, необходимые для назначения денежных средств на содержание детей-сирот и детей, оставшихся без попечения родителей, переданных под опеку (попечительство), могут быть представлены как в подлинниках, так и в копиях, заверенных в установленном законодательством Российской Федерации порядке.</w:t>
      </w:r>
    </w:p>
    <w:p w:rsidR="007A74C1" w:rsidRDefault="007A74C1">
      <w:pPr>
        <w:pStyle w:val="ConsPlusNormal"/>
        <w:spacing w:before="220"/>
        <w:ind w:firstLine="540"/>
        <w:jc w:val="both"/>
      </w:pPr>
      <w:r>
        <w:t xml:space="preserve">5. Решение о назначении денежных средств на содержание детей-сирот и детей, оставшихся без попечения родителей, переданных под опеку (попечительство), принимается органом социальной защиты населения в десятидневный срок </w:t>
      </w:r>
      <w:proofErr w:type="gramStart"/>
      <w:r>
        <w:t>с даты подачи</w:t>
      </w:r>
      <w:proofErr w:type="gramEnd"/>
      <w:r>
        <w:t xml:space="preserve"> письменного заявления о назначении денежных средств.</w:t>
      </w:r>
    </w:p>
    <w:p w:rsidR="007A74C1" w:rsidRDefault="007A74C1">
      <w:pPr>
        <w:pStyle w:val="ConsPlusNormal"/>
        <w:jc w:val="both"/>
      </w:pPr>
      <w:r>
        <w:t>(</w:t>
      </w:r>
      <w:proofErr w:type="gramStart"/>
      <w:r>
        <w:t>в</w:t>
      </w:r>
      <w:proofErr w:type="gramEnd"/>
      <w:r>
        <w:t xml:space="preserve"> ред. </w:t>
      </w:r>
      <w:hyperlink r:id="rId142"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При подаче заявления о назначении денежных сре</w:t>
      </w:r>
      <w:proofErr w:type="gramStart"/>
      <w:r>
        <w:t>дств в ф</w:t>
      </w:r>
      <w:proofErr w:type="gramEnd"/>
      <w:r>
        <w:t xml:space="preserve">орме электронного документа решение о назначении денежных средств принимается органом социальной защиты населения в десятидневный срок с даты личного обращения заявителя в орган социальной защиты населения и представления им документов, предусмотренных </w:t>
      </w:r>
      <w:hyperlink w:anchor="P140" w:history="1">
        <w:r>
          <w:rPr>
            <w:color w:val="0000FF"/>
          </w:rPr>
          <w:t>частью 3</w:t>
        </w:r>
      </w:hyperlink>
      <w:r>
        <w:t xml:space="preserve"> настоящей статьи.</w:t>
      </w:r>
    </w:p>
    <w:p w:rsidR="007A74C1" w:rsidRDefault="007A74C1">
      <w:pPr>
        <w:pStyle w:val="ConsPlusNormal"/>
        <w:jc w:val="both"/>
      </w:pPr>
      <w:r>
        <w:t xml:space="preserve">(абзац введен </w:t>
      </w:r>
      <w:hyperlink r:id="rId143"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proofErr w:type="gramStart"/>
      <w:r>
        <w:t xml:space="preserve">Органы социальной защиты населения, осуществляющие выплату денежных средств на содержание детей-сирот и детей, оставшихся без попечения родителей, переданных под опеку (попечительство), имеют право на проверку сведений, необходимых для назначения и выплаты денежных средств, в процессе которой они запрашивают и получают документы (сведения из </w:t>
      </w:r>
      <w:r>
        <w:lastRenderedPageBreak/>
        <w:t>документов) у всех органов и организаций, владеющих такими сведениями.</w:t>
      </w:r>
      <w:proofErr w:type="gramEnd"/>
    </w:p>
    <w:p w:rsidR="007A74C1" w:rsidRDefault="007A74C1">
      <w:pPr>
        <w:pStyle w:val="ConsPlusNormal"/>
        <w:jc w:val="both"/>
      </w:pPr>
      <w:r>
        <w:t xml:space="preserve">(абзац введен </w:t>
      </w:r>
      <w:hyperlink r:id="rId144" w:history="1">
        <w:r>
          <w:rPr>
            <w:color w:val="0000FF"/>
          </w:rPr>
          <w:t>Законом</w:t>
        </w:r>
      </w:hyperlink>
      <w:r>
        <w:t xml:space="preserve"> Челябинской области от 26.06.2014 N 723-ЗО)</w:t>
      </w:r>
    </w:p>
    <w:p w:rsidR="007A74C1" w:rsidRDefault="007A74C1">
      <w:pPr>
        <w:pStyle w:val="ConsPlusNormal"/>
        <w:spacing w:before="220"/>
        <w:ind w:firstLine="540"/>
        <w:jc w:val="both"/>
      </w:pPr>
      <w:r>
        <w:t>6. В случае отказа в назначении денежных средств на содержание детей-сирот и детей, оставшихся без попечения родителей, переданных под опеку (попечительство), решение об отказе с указанием причин отказа направляется заявителю в десятидневный срок с момента подачи заявления о назначении денежных средств со всеми необходимыми документами. Одновременно заявителю возвращаются документы, которые были приложены к заявлению.</w:t>
      </w:r>
    </w:p>
    <w:p w:rsidR="007A74C1" w:rsidRDefault="007A74C1">
      <w:pPr>
        <w:pStyle w:val="ConsPlusNormal"/>
        <w:spacing w:before="220"/>
        <w:ind w:firstLine="540"/>
        <w:jc w:val="both"/>
      </w:pPr>
      <w:r>
        <w:t xml:space="preserve">7. </w:t>
      </w:r>
      <w:proofErr w:type="gramStart"/>
      <w:r>
        <w:t>Назначение и выплата денежных средств на содержание детей-сирот и детей, оставшихся без попечения родителей, переданных под опеку (попечительство), производятся опекуну (попечителю) со дня возникновения оснований на получение данных денежных средств, но не более чем за шесть месяцев, предшествующих дню принятия решения об установлении над ребенком опеки (попечительства), при условии его совместного проживания с опекаемым ребенком в указанный период.</w:t>
      </w:r>
      <w:proofErr w:type="gramEnd"/>
    </w:p>
    <w:p w:rsidR="007A74C1" w:rsidRDefault="007A74C1">
      <w:pPr>
        <w:pStyle w:val="ConsPlusNormal"/>
        <w:spacing w:before="220"/>
        <w:ind w:firstLine="540"/>
        <w:jc w:val="both"/>
      </w:pPr>
      <w:r>
        <w:t xml:space="preserve">8. </w:t>
      </w:r>
      <w:proofErr w:type="gramStart"/>
      <w:r>
        <w:t xml:space="preserve">В случае возникновения оснований для назначения денежных средств на содержание детей-сирот и детей, оставшихся без попечения родителей, переданных под опеку (попечительство), после установления опеки (попечительства) денежные средства назначаются со дня возникновения оснований, предусмотренных </w:t>
      </w:r>
      <w:hyperlink w:anchor="P134" w:history="1">
        <w:r>
          <w:rPr>
            <w:color w:val="0000FF"/>
          </w:rPr>
          <w:t>частью 1</w:t>
        </w:r>
      </w:hyperlink>
      <w:r>
        <w:t xml:space="preserve"> настоящей статьи, но не более чем за шесть месяцев, предшествующих дню обращения за назначением денежных средств.</w:t>
      </w:r>
      <w:proofErr w:type="gramEnd"/>
      <w:r>
        <w:t xml:space="preserve"> При этом денежные средства на содержание детей-сирот и детей, оставшихся без попечения родителей, переданных под опеку (попечительство), за прошлое время назначаются и выплачиваются в размере, предусмотренном законодательством Челябинской области на соответствующий период.</w:t>
      </w:r>
    </w:p>
    <w:p w:rsidR="007A74C1" w:rsidRDefault="007A74C1">
      <w:pPr>
        <w:pStyle w:val="ConsPlusNormal"/>
        <w:spacing w:before="220"/>
        <w:ind w:firstLine="540"/>
        <w:jc w:val="both"/>
      </w:pPr>
      <w:bookmarkStart w:id="7" w:name="P186"/>
      <w:bookmarkEnd w:id="7"/>
      <w:r>
        <w:t xml:space="preserve">9. </w:t>
      </w:r>
      <w:proofErr w:type="gramStart"/>
      <w:r>
        <w:t xml:space="preserve">В случае продолжения обучения лиц из числа детей-сирот и детей, оставшихся без попечения родителей, находившихся под опекой (попечительством), в общеобразовательной организации по очной форме обучения до окончания обучения, но не более чем до достижения возраста 20 лет им выплачиваются денежные средства в размере, установленном </w:t>
      </w:r>
      <w:hyperlink w:anchor="P118" w:history="1">
        <w:r>
          <w:rPr>
            <w:color w:val="0000FF"/>
          </w:rPr>
          <w:t>частью 3 статьи 5</w:t>
        </w:r>
      </w:hyperlink>
      <w:r>
        <w:t xml:space="preserve"> настоящего Закона, при условии предоставления справки об обучении в общеобразовательной организации.</w:t>
      </w:r>
      <w:proofErr w:type="gramEnd"/>
    </w:p>
    <w:p w:rsidR="007A74C1" w:rsidRDefault="007A74C1">
      <w:pPr>
        <w:pStyle w:val="ConsPlusNormal"/>
        <w:jc w:val="both"/>
      </w:pPr>
      <w:r>
        <w:t>(</w:t>
      </w:r>
      <w:proofErr w:type="gramStart"/>
      <w:r>
        <w:t>в</w:t>
      </w:r>
      <w:proofErr w:type="gramEnd"/>
      <w:r>
        <w:t xml:space="preserve"> ред. </w:t>
      </w:r>
      <w:hyperlink r:id="rId145"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10. Выплата денежных средств на содержание детей-сирот и детей, оставшихся без попечения родителей, переданных под опеку (попечительство), осуществляется органами социальной защиты населения через организации федеральной почтовой связи или путем перечисления суммы пособия на банковский счет получателя.</w:t>
      </w:r>
    </w:p>
    <w:p w:rsidR="007A74C1" w:rsidRDefault="007A74C1">
      <w:pPr>
        <w:pStyle w:val="ConsPlusNormal"/>
        <w:spacing w:before="220"/>
        <w:ind w:firstLine="540"/>
        <w:jc w:val="both"/>
      </w:pPr>
      <w:r>
        <w:t>11. При изменении места жительства опекуна (попечителя) с подопечным ребенком в пределах Челябинской области денежные средства на содержание детей-сирот и детей, оставшихся без попечения родителей, переданных под опеку (попечительство), назначаются и выплачиваются по новому месту жительства после подачи опекуном (попечителем) заявления о назначении денежных сре</w:t>
      </w:r>
      <w:proofErr w:type="gramStart"/>
      <w:r>
        <w:t>дств в п</w:t>
      </w:r>
      <w:proofErr w:type="gramEnd"/>
      <w:r>
        <w:t>орядке, установленном настоящим Законом.</w:t>
      </w:r>
    </w:p>
    <w:p w:rsidR="007A74C1" w:rsidRDefault="007A74C1">
      <w:pPr>
        <w:pStyle w:val="ConsPlusNormal"/>
        <w:spacing w:before="220"/>
        <w:ind w:firstLine="540"/>
        <w:jc w:val="both"/>
      </w:pPr>
      <w:r>
        <w:t xml:space="preserve">12. </w:t>
      </w:r>
      <w:proofErr w:type="gramStart"/>
      <w:r>
        <w:t>При переезде опекуна (попечителя) с подопечным ребенком из других субъектов Российской Федерации денежные средства на содержание детей-сирот и детей, оставшихся без попечения родителей, переданных под опеку (попечительство), назначаются и выплачиваются в порядке, установленном настоящим Законом, но не ранее чем со дня регистрации по месту жительства (пребывания) опекуна (попечителя) с подопечным ребенком на территории Челябинской области и прекращения выплаты денежных средств</w:t>
      </w:r>
      <w:proofErr w:type="gramEnd"/>
      <w:r>
        <w:t xml:space="preserve"> на содержание детей-сирот и детей, оставшихся без попечения родителей, переданных под опеку (попечительство), по прежнему месту жительства (пребывания).</w:t>
      </w:r>
    </w:p>
    <w:p w:rsidR="007A74C1" w:rsidRDefault="007A74C1">
      <w:pPr>
        <w:pStyle w:val="ConsPlusNormal"/>
        <w:spacing w:before="220"/>
        <w:ind w:firstLine="540"/>
        <w:jc w:val="both"/>
      </w:pPr>
      <w:r>
        <w:t xml:space="preserve">13. </w:t>
      </w:r>
      <w:proofErr w:type="gramStart"/>
      <w:r>
        <w:t xml:space="preserve">При установлении опеки (попечительства) за пределами Российской Федерации в </w:t>
      </w:r>
      <w:r>
        <w:lastRenderedPageBreak/>
        <w:t xml:space="preserve">соответствии с </w:t>
      </w:r>
      <w:hyperlink r:id="rId146" w:history="1">
        <w:r>
          <w:rPr>
            <w:color w:val="0000FF"/>
          </w:rPr>
          <w:t>Конвенцией</w:t>
        </w:r>
      </w:hyperlink>
      <w:r>
        <w:t xml:space="preserve"> о правовой помощи и правовых отношениях по гражданским, семейным и уголовным делам, двусторонними соглашениями, заключенными Российской Федерацией, денежные средства на содержание детей-сирот и детей, оставшихся без попечения родителей, переданных под опеку (попечительство), назначаются и выплачиваются в порядке, установленном настоящим Законом, но не ранее чем со дня регистрации по</w:t>
      </w:r>
      <w:proofErr w:type="gramEnd"/>
      <w:r>
        <w:t xml:space="preserve"> месту жительства (пребывания) опекуна (попечителя) с подопечным ребенком на территории Челябинской области и прекращения выплаты денежных средств на содержание детей-сирот и детей, оставшихся без попечения родителей, переданных под опеку (попечительство), по прежнему месту жительства (пребывания).</w:t>
      </w:r>
    </w:p>
    <w:p w:rsidR="007A74C1" w:rsidRDefault="007A74C1">
      <w:pPr>
        <w:pStyle w:val="ConsPlusNormal"/>
        <w:jc w:val="both"/>
      </w:pPr>
    </w:p>
    <w:p w:rsidR="007A74C1" w:rsidRDefault="007A74C1">
      <w:pPr>
        <w:pStyle w:val="ConsPlusTitle"/>
        <w:jc w:val="center"/>
        <w:outlineLvl w:val="1"/>
      </w:pPr>
      <w:r>
        <w:t>Статья 8. Порядок назначения и выплаты денежных средств</w:t>
      </w:r>
    </w:p>
    <w:p w:rsidR="007A74C1" w:rsidRDefault="007A74C1">
      <w:pPr>
        <w:pStyle w:val="ConsPlusTitle"/>
        <w:jc w:val="center"/>
      </w:pPr>
      <w:r>
        <w:t>на содержание детей-сирот и детей, оставшихся</w:t>
      </w:r>
    </w:p>
    <w:p w:rsidR="007A74C1" w:rsidRDefault="007A74C1">
      <w:pPr>
        <w:pStyle w:val="ConsPlusTitle"/>
        <w:jc w:val="center"/>
      </w:pPr>
      <w:r>
        <w:t>без попечения родителей, переданных</w:t>
      </w:r>
    </w:p>
    <w:p w:rsidR="007A74C1" w:rsidRDefault="007A74C1">
      <w:pPr>
        <w:pStyle w:val="ConsPlusTitle"/>
        <w:jc w:val="center"/>
      </w:pPr>
      <w:r>
        <w:t>на воспитание в приемную семью</w:t>
      </w:r>
    </w:p>
    <w:p w:rsidR="007A74C1" w:rsidRDefault="007A74C1">
      <w:pPr>
        <w:pStyle w:val="ConsPlusNormal"/>
        <w:jc w:val="center"/>
      </w:pPr>
      <w:r>
        <w:t xml:space="preserve">(в ред. </w:t>
      </w:r>
      <w:hyperlink r:id="rId147" w:history="1">
        <w:r>
          <w:rPr>
            <w:color w:val="0000FF"/>
          </w:rPr>
          <w:t>Закона</w:t>
        </w:r>
      </w:hyperlink>
      <w:r>
        <w:t xml:space="preserve"> Челябинской области от 28.08.2008 N 299-ЗО)</w:t>
      </w:r>
    </w:p>
    <w:p w:rsidR="007A74C1" w:rsidRDefault="007A74C1">
      <w:pPr>
        <w:pStyle w:val="ConsPlusNormal"/>
        <w:jc w:val="both"/>
      </w:pPr>
    </w:p>
    <w:p w:rsidR="007A74C1" w:rsidRDefault="007A74C1">
      <w:pPr>
        <w:pStyle w:val="ConsPlusNormal"/>
        <w:ind w:firstLine="540"/>
        <w:jc w:val="both"/>
      </w:pPr>
      <w:r>
        <w:t xml:space="preserve">1. Назначение и выплата денежных средств на содержание детей-сирот и детей, оставшихся без попечения родителей, переданных на воспитание в приемную семью, производятся в отношении детей, которые остались без попечения родителей, в случаях, предусмотренных </w:t>
      </w:r>
      <w:hyperlink w:anchor="P134" w:history="1">
        <w:r>
          <w:rPr>
            <w:color w:val="0000FF"/>
          </w:rPr>
          <w:t>частью 1 статьи 7</w:t>
        </w:r>
      </w:hyperlink>
      <w:r>
        <w:t xml:space="preserve"> настоящего Закона.</w:t>
      </w:r>
    </w:p>
    <w:p w:rsidR="007A74C1" w:rsidRDefault="007A74C1">
      <w:pPr>
        <w:pStyle w:val="ConsPlusNormal"/>
        <w:spacing w:before="220"/>
        <w:ind w:firstLine="540"/>
        <w:jc w:val="both"/>
      </w:pPr>
      <w:r>
        <w:t>2. Денежные средства на содержание детей-сирот и детей, оставшихся без попечения родителей, переданных на воспитание в приемную семью, назначаются органом социальной защиты населения по месту заключения договора о приемной семье.</w:t>
      </w:r>
    </w:p>
    <w:p w:rsidR="007A74C1" w:rsidRDefault="007A74C1">
      <w:pPr>
        <w:pStyle w:val="ConsPlusNormal"/>
        <w:spacing w:before="220"/>
        <w:ind w:firstLine="540"/>
        <w:jc w:val="both"/>
      </w:pPr>
      <w:r>
        <w:t xml:space="preserve">3. </w:t>
      </w:r>
      <w:proofErr w:type="gramStart"/>
      <w:r>
        <w:t>Назначение денежных средств на содержание детей-сирот и детей, оставшихся без попечения родителей, приемным родителям (приемному родителю) производится со дня вступления в силу договора о приемной семье на основании письменного заявления о назначении денежных средств на содержание детей-сирот и детей, оставшихся без попечения родителей, переданных на воспитание в приемную семью (далее - заявление о назначении денежных средств).</w:t>
      </w:r>
      <w:proofErr w:type="gramEnd"/>
    </w:p>
    <w:p w:rsidR="007A74C1" w:rsidRDefault="007A74C1">
      <w:pPr>
        <w:pStyle w:val="ConsPlusNormal"/>
        <w:jc w:val="both"/>
      </w:pPr>
      <w:r>
        <w:t xml:space="preserve">(в ред. </w:t>
      </w:r>
      <w:hyperlink r:id="rId148"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Заявление о назначении денежных средств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7A74C1" w:rsidRDefault="007A74C1">
      <w:pPr>
        <w:pStyle w:val="ConsPlusNormal"/>
        <w:jc w:val="both"/>
      </w:pPr>
      <w:r>
        <w:t>(</w:t>
      </w:r>
      <w:proofErr w:type="gramStart"/>
      <w:r>
        <w:t>а</w:t>
      </w:r>
      <w:proofErr w:type="gramEnd"/>
      <w:r>
        <w:t xml:space="preserve">бзац введен </w:t>
      </w:r>
      <w:hyperlink r:id="rId149"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bookmarkStart w:id="8" w:name="P205"/>
      <w:bookmarkEnd w:id="8"/>
      <w:r>
        <w:t>4. К заявлению о назначении денежных сре</w:t>
      </w:r>
      <w:proofErr w:type="gramStart"/>
      <w:r>
        <w:t>дств пр</w:t>
      </w:r>
      <w:proofErr w:type="gramEnd"/>
      <w:r>
        <w:t>илагаются следующие документы:</w:t>
      </w:r>
    </w:p>
    <w:p w:rsidR="007A74C1" w:rsidRDefault="007A74C1">
      <w:pPr>
        <w:pStyle w:val="ConsPlusNormal"/>
        <w:spacing w:before="220"/>
        <w:ind w:firstLine="540"/>
        <w:jc w:val="both"/>
      </w:pPr>
      <w:r>
        <w:t>1) копия документа, удостоверяющего личность заявителя;</w:t>
      </w:r>
    </w:p>
    <w:p w:rsidR="007A74C1" w:rsidRDefault="007A74C1">
      <w:pPr>
        <w:pStyle w:val="ConsPlusNormal"/>
        <w:spacing w:before="220"/>
        <w:ind w:firstLine="540"/>
        <w:jc w:val="both"/>
      </w:pPr>
      <w:r>
        <w:t>2) копия договора о приемной семье;</w:t>
      </w:r>
    </w:p>
    <w:p w:rsidR="007A74C1" w:rsidRDefault="007A74C1">
      <w:pPr>
        <w:pStyle w:val="ConsPlusNormal"/>
        <w:spacing w:before="220"/>
        <w:ind w:firstLine="540"/>
        <w:jc w:val="both"/>
      </w:pPr>
      <w:r>
        <w:t>3) копия свидетельства о рождении ребенка (детей), а в случае, если сведения об отце ребенка внесены в запись акта о рождении на основании заявления матери ребенка, - справка о рождении, подтверждающая, что сведения об отце ребенка внесены в запись акта о рождении на основании заявления матери;</w:t>
      </w:r>
    </w:p>
    <w:p w:rsidR="007A74C1" w:rsidRDefault="007A74C1">
      <w:pPr>
        <w:pStyle w:val="ConsPlusNormal"/>
        <w:jc w:val="both"/>
      </w:pPr>
      <w:r>
        <w:t xml:space="preserve">(в ред. Законов Челябинской области от 28.11.2013 </w:t>
      </w:r>
      <w:hyperlink r:id="rId150" w:history="1">
        <w:r>
          <w:rPr>
            <w:color w:val="0000FF"/>
          </w:rPr>
          <w:t>N 598-ЗО</w:t>
        </w:r>
      </w:hyperlink>
      <w:r>
        <w:t xml:space="preserve">, от 02.12.2019 </w:t>
      </w:r>
      <w:hyperlink r:id="rId151" w:history="1">
        <w:r>
          <w:rPr>
            <w:color w:val="0000FF"/>
          </w:rPr>
          <w:t>N 61-ЗО</w:t>
        </w:r>
      </w:hyperlink>
      <w:r>
        <w:t>)</w:t>
      </w:r>
    </w:p>
    <w:p w:rsidR="007A74C1" w:rsidRDefault="007A74C1">
      <w:pPr>
        <w:pStyle w:val="ConsPlusNormal"/>
        <w:spacing w:before="220"/>
        <w:ind w:firstLine="540"/>
        <w:jc w:val="both"/>
      </w:pPr>
      <w:proofErr w:type="gramStart"/>
      <w:r>
        <w:t>5) документы, выданные уполномоченными органами (организациями) о регистрации приемных родителей (приемного родителя) и приемного ребенка (приемных детей), на содержание которого (которых) назначаются денежные средства, по месту жительства (пребывания) на территории Челябинской области, подтверждающие их совместное проживание.</w:t>
      </w:r>
      <w:proofErr w:type="gramEnd"/>
      <w:r>
        <w:t xml:space="preserve"> При отсутствии регистрации у приемного ребенка (приемных детей), на содержание которого </w:t>
      </w:r>
      <w:r>
        <w:lastRenderedPageBreak/>
        <w:t>(которых) назначаются денежные средства, на территории Челябинской области прилагается акт о фактическом его (их) проживании с приемными родителями (приемным родителем);</w:t>
      </w:r>
    </w:p>
    <w:p w:rsidR="007A74C1" w:rsidRDefault="007A74C1">
      <w:pPr>
        <w:pStyle w:val="ConsPlusNormal"/>
        <w:jc w:val="both"/>
      </w:pPr>
      <w:r>
        <w:t xml:space="preserve">(п. 5 в ред. </w:t>
      </w:r>
      <w:hyperlink r:id="rId152" w:history="1">
        <w:r>
          <w:rPr>
            <w:color w:val="0000FF"/>
          </w:rPr>
          <w:t>Закона</w:t>
        </w:r>
      </w:hyperlink>
      <w:r>
        <w:t xml:space="preserve"> Челябинской области от 26.06.2014 N 723-ЗО)</w:t>
      </w:r>
    </w:p>
    <w:p w:rsidR="007A74C1" w:rsidRDefault="007A74C1">
      <w:pPr>
        <w:pStyle w:val="ConsPlusNormal"/>
        <w:spacing w:before="220"/>
        <w:ind w:firstLine="540"/>
        <w:jc w:val="both"/>
      </w:pPr>
      <w:r>
        <w:t xml:space="preserve">6) копии документов, подтверждающих факт отсутствия попечения над ребенком (детьми) родителями (единственным родителем), предусмотренные </w:t>
      </w:r>
      <w:hyperlink w:anchor="P148" w:history="1">
        <w:r>
          <w:rPr>
            <w:color w:val="0000FF"/>
          </w:rPr>
          <w:t>пунктом 5 части 3 статьи 7</w:t>
        </w:r>
      </w:hyperlink>
      <w:r>
        <w:t xml:space="preserve"> настоящего Закона.</w:t>
      </w:r>
    </w:p>
    <w:p w:rsidR="007A74C1" w:rsidRDefault="007A74C1">
      <w:pPr>
        <w:pStyle w:val="ConsPlusNormal"/>
        <w:spacing w:before="220"/>
        <w:ind w:firstLine="540"/>
        <w:jc w:val="both"/>
      </w:pPr>
      <w:proofErr w:type="gramStart"/>
      <w:r>
        <w:t xml:space="preserve">Заявитель вправе не представлять документы, необходимые для назначения денежных средств на содержание детей-сирот и детей, оставшихся без попечения родителей, переданных на воспитание в приемную семью,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w:t>
      </w:r>
      <w:hyperlink r:id="rId153" w:history="1">
        <w:r>
          <w:rPr>
            <w:color w:val="0000FF"/>
          </w:rPr>
          <w:t>частью 6 статьи 7</w:t>
        </w:r>
      </w:hyperlink>
      <w:r>
        <w:t xml:space="preserve"> Федерального закона "Об</w:t>
      </w:r>
      <w:proofErr w:type="gramEnd"/>
      <w:r>
        <w:t xml:space="preserve"> организации предоставления государственных и муниципальных услуг".</w:t>
      </w:r>
    </w:p>
    <w:p w:rsidR="007A74C1" w:rsidRDefault="007A74C1">
      <w:pPr>
        <w:pStyle w:val="ConsPlusNormal"/>
        <w:jc w:val="both"/>
      </w:pPr>
      <w:r>
        <w:t xml:space="preserve">(в ред. </w:t>
      </w:r>
      <w:hyperlink r:id="rId154" w:history="1">
        <w:r>
          <w:rPr>
            <w:color w:val="0000FF"/>
          </w:rPr>
          <w:t>Закона</w:t>
        </w:r>
      </w:hyperlink>
      <w:r>
        <w:t xml:space="preserve"> Челябинской области от 22.02.2012 N 281-ЗО)</w:t>
      </w:r>
    </w:p>
    <w:p w:rsidR="007A74C1" w:rsidRDefault="007A74C1">
      <w:pPr>
        <w:pStyle w:val="ConsPlusNormal"/>
        <w:spacing w:before="220"/>
        <w:ind w:firstLine="540"/>
        <w:jc w:val="both"/>
      </w:pPr>
      <w:r>
        <w:t>К заявлению о назначении денежных сре</w:t>
      </w:r>
      <w:proofErr w:type="gramStart"/>
      <w:r>
        <w:t>дств пр</w:t>
      </w:r>
      <w:proofErr w:type="gramEnd"/>
      <w:r>
        <w:t>илагается согласие на обработку персональных данных лиц, не являющихся заявителями, обработка персональных данных которых необходима для назначения денежных средств.</w:t>
      </w:r>
    </w:p>
    <w:p w:rsidR="007A74C1" w:rsidRDefault="007A74C1">
      <w:pPr>
        <w:pStyle w:val="ConsPlusNormal"/>
        <w:jc w:val="both"/>
      </w:pPr>
      <w:r>
        <w:t xml:space="preserve">(абзац введен </w:t>
      </w:r>
      <w:hyperlink r:id="rId155" w:history="1">
        <w:r>
          <w:rPr>
            <w:color w:val="0000FF"/>
          </w:rPr>
          <w:t>Законом</w:t>
        </w:r>
      </w:hyperlink>
      <w:r>
        <w:t xml:space="preserve"> Челябинской области от 26.06.2014 N 723-ЗО)</w:t>
      </w:r>
    </w:p>
    <w:p w:rsidR="007A74C1" w:rsidRDefault="007A74C1">
      <w:pPr>
        <w:pStyle w:val="ConsPlusNormal"/>
        <w:spacing w:before="220"/>
        <w:ind w:firstLine="540"/>
        <w:jc w:val="both"/>
      </w:pPr>
      <w:r>
        <w:t>4-1. Датой подачи письменного заявления о назначении денежных сре</w:t>
      </w:r>
      <w:proofErr w:type="gramStart"/>
      <w:r>
        <w:t>дств сч</w:t>
      </w:r>
      <w:proofErr w:type="gramEnd"/>
      <w:r>
        <w:t xml:space="preserve">итается день регистрации в органе социальной защиты населения указанного заявления с приложением документов, предусмотренных </w:t>
      </w:r>
      <w:hyperlink w:anchor="P205" w:history="1">
        <w:r>
          <w:rPr>
            <w:color w:val="0000FF"/>
          </w:rPr>
          <w:t>частью 4</w:t>
        </w:r>
      </w:hyperlink>
      <w:r>
        <w:t xml:space="preserve"> настоящей статьи.</w:t>
      </w:r>
    </w:p>
    <w:p w:rsidR="007A74C1" w:rsidRDefault="007A74C1">
      <w:pPr>
        <w:pStyle w:val="ConsPlusNormal"/>
        <w:spacing w:before="220"/>
        <w:ind w:firstLine="540"/>
        <w:jc w:val="both"/>
      </w:pPr>
      <w:proofErr w:type="gramStart"/>
      <w:r>
        <w:t xml:space="preserve">При подаче заявления о назначении денежных средств в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перечня документов, необходимых для представления в соответствии с </w:t>
      </w:r>
      <w:hyperlink w:anchor="P205" w:history="1">
        <w:r>
          <w:rPr>
            <w:color w:val="0000FF"/>
          </w:rPr>
          <w:t>частью 4</w:t>
        </w:r>
      </w:hyperlink>
      <w:r>
        <w:t xml:space="preserve"> настоящей статьи, и календарной даты его личного обращения в орган социальной защиты населения либо о мотивированном отказе в приеме заявления.</w:t>
      </w:r>
      <w:proofErr w:type="gramEnd"/>
    </w:p>
    <w:p w:rsidR="007A74C1" w:rsidRDefault="007A74C1">
      <w:pPr>
        <w:pStyle w:val="ConsPlusNormal"/>
        <w:jc w:val="both"/>
      </w:pPr>
      <w:r>
        <w:t xml:space="preserve">(в ред. </w:t>
      </w:r>
      <w:hyperlink r:id="rId156" w:history="1">
        <w:r>
          <w:rPr>
            <w:color w:val="0000FF"/>
          </w:rPr>
          <w:t>Закона</w:t>
        </w:r>
      </w:hyperlink>
      <w:r>
        <w:t xml:space="preserve"> Челябинской области от 22.02.2012 N 281-ЗО)</w:t>
      </w:r>
    </w:p>
    <w:p w:rsidR="007A74C1" w:rsidRDefault="007A74C1">
      <w:pPr>
        <w:pStyle w:val="ConsPlusNormal"/>
        <w:jc w:val="both"/>
      </w:pPr>
      <w:r>
        <w:t xml:space="preserve">(часть 4-1 введена </w:t>
      </w:r>
      <w:hyperlink r:id="rId157"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r>
        <w:t xml:space="preserve">5. Решение о назначении денежных средств на содержание детей-сирот и детей, оставшихся без попечения родителей, переданных на воспитание в приемную семью, принимается органом социальной защиты населения в десятидневный срок </w:t>
      </w:r>
      <w:proofErr w:type="gramStart"/>
      <w:r>
        <w:t>с даты подачи</w:t>
      </w:r>
      <w:proofErr w:type="gramEnd"/>
      <w:r>
        <w:t xml:space="preserve"> письменного заявления о назначении денежных средств.</w:t>
      </w:r>
    </w:p>
    <w:p w:rsidR="007A74C1" w:rsidRDefault="007A74C1">
      <w:pPr>
        <w:pStyle w:val="ConsPlusNormal"/>
        <w:jc w:val="both"/>
      </w:pPr>
      <w:r>
        <w:t>(</w:t>
      </w:r>
      <w:proofErr w:type="gramStart"/>
      <w:r>
        <w:t>в</w:t>
      </w:r>
      <w:proofErr w:type="gramEnd"/>
      <w:r>
        <w:t xml:space="preserve"> ред. </w:t>
      </w:r>
      <w:hyperlink r:id="rId158"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При подаче заявления о назначении денежных сре</w:t>
      </w:r>
      <w:proofErr w:type="gramStart"/>
      <w:r>
        <w:t>дств в ф</w:t>
      </w:r>
      <w:proofErr w:type="gramEnd"/>
      <w:r>
        <w:t xml:space="preserve">орме электронного документа решение о назначении денежных средств принимается органом социальной защиты населения в десятидневный срок с даты личного обращения заявителя в орган социальной защиты населения и представления им документов, предусмотренных </w:t>
      </w:r>
      <w:hyperlink w:anchor="P205" w:history="1">
        <w:r>
          <w:rPr>
            <w:color w:val="0000FF"/>
          </w:rPr>
          <w:t>частью 4</w:t>
        </w:r>
      </w:hyperlink>
      <w:r>
        <w:t xml:space="preserve"> настоящей статьи.</w:t>
      </w:r>
    </w:p>
    <w:p w:rsidR="007A74C1" w:rsidRDefault="007A74C1">
      <w:pPr>
        <w:pStyle w:val="ConsPlusNormal"/>
        <w:jc w:val="both"/>
      </w:pPr>
      <w:r>
        <w:t xml:space="preserve">(абзац введен </w:t>
      </w:r>
      <w:hyperlink r:id="rId159"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proofErr w:type="gramStart"/>
      <w:r>
        <w:t>Органы социальной защиты населения, осуществляющие выплату денежных средств на содержание детей-сирот и детей, оставшихся без попечения родителей, переданных на воспитание в приемную семью, имеют право на проверку сведений, необходимых для назначения и выплаты денежных средств, в процессе которой они запрашивают и получают документы (сведения из документов) у всех органов и организаций, владеющих такими сведениями.</w:t>
      </w:r>
      <w:proofErr w:type="gramEnd"/>
    </w:p>
    <w:p w:rsidR="007A74C1" w:rsidRDefault="007A74C1">
      <w:pPr>
        <w:pStyle w:val="ConsPlusNormal"/>
        <w:jc w:val="both"/>
      </w:pPr>
      <w:r>
        <w:t xml:space="preserve">(абзац введен </w:t>
      </w:r>
      <w:hyperlink r:id="rId160" w:history="1">
        <w:r>
          <w:rPr>
            <w:color w:val="0000FF"/>
          </w:rPr>
          <w:t>Законом</w:t>
        </w:r>
      </w:hyperlink>
      <w:r>
        <w:t xml:space="preserve"> Челябинской области от 26.06.2014 N 723-ЗО)</w:t>
      </w:r>
    </w:p>
    <w:p w:rsidR="007A74C1" w:rsidRDefault="007A74C1">
      <w:pPr>
        <w:pStyle w:val="ConsPlusNormal"/>
        <w:spacing w:before="220"/>
        <w:ind w:firstLine="540"/>
        <w:jc w:val="both"/>
      </w:pPr>
      <w:r>
        <w:t xml:space="preserve">6. Денежные средства на содержание детей-сирот и детей, оставшихся без попечения </w:t>
      </w:r>
      <w:r>
        <w:lastRenderedPageBreak/>
        <w:t>родителей, переданных на воспитание в приемную семью, выплачиваются ежемесячно органами социальной защиты населения по месту жительства (пребывания) приемного ребенка (приемных детей) и приемных родителей (приемного родителя) через организации федеральной почтовой связи или путем их перечисления на банковский счет получателя.</w:t>
      </w:r>
    </w:p>
    <w:p w:rsidR="007A74C1" w:rsidRDefault="007A74C1">
      <w:pPr>
        <w:pStyle w:val="ConsPlusNormal"/>
        <w:spacing w:before="220"/>
        <w:ind w:firstLine="540"/>
        <w:jc w:val="both"/>
      </w:pPr>
      <w:bookmarkStart w:id="9" w:name="P228"/>
      <w:bookmarkEnd w:id="9"/>
      <w:r>
        <w:t xml:space="preserve">7. </w:t>
      </w:r>
      <w:proofErr w:type="gramStart"/>
      <w:r>
        <w:t xml:space="preserve">В случае продолжения обучения лиц из числа детей-сирот и детей, оставшихся без попечения родителей, находившихся на воспитании в приемных семьях, в общеобразовательной организации по очной форме обучения до окончания обучения, но не более чем до достижения ими возраста 20 лет, им выплачиваются денежные средства в размере, установленном </w:t>
      </w:r>
      <w:hyperlink w:anchor="P118" w:history="1">
        <w:r>
          <w:rPr>
            <w:color w:val="0000FF"/>
          </w:rPr>
          <w:t>частью 3 статьи 5</w:t>
        </w:r>
      </w:hyperlink>
      <w:r>
        <w:t xml:space="preserve"> настоящего Закона, при условии предоставления справки об обучении в</w:t>
      </w:r>
      <w:proofErr w:type="gramEnd"/>
      <w:r>
        <w:t xml:space="preserve"> общеобразовательной организации.</w:t>
      </w:r>
    </w:p>
    <w:p w:rsidR="007A74C1" w:rsidRDefault="007A74C1">
      <w:pPr>
        <w:pStyle w:val="ConsPlusNormal"/>
        <w:jc w:val="both"/>
      </w:pPr>
      <w:r>
        <w:t xml:space="preserve">(в ред. </w:t>
      </w:r>
      <w:hyperlink r:id="rId161"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 xml:space="preserve">8. </w:t>
      </w:r>
      <w:proofErr w:type="gramStart"/>
      <w:r>
        <w:t>При изменении места жительства (пребывания) приемных родителей (приемного родителя) с приемным ребенком (приемными детьми) денежные средства на содержание детей-сирот и детей, оставшихся без попечения родителей, переданных на воспитание в приемную семью, назначаются и выплачиваются по новому месту жительства (пребывания) с месяца, следующего за месяцем прекращения выплаты денежных средств на содержание детей-сирот и детей, оставшихся без попечения родителей, переданных на воспитание</w:t>
      </w:r>
      <w:proofErr w:type="gramEnd"/>
      <w:r>
        <w:t xml:space="preserve"> в приемную семью, по прежнему месту жительства (пребывания), но не более чем за шесть месяцев, предшествующих месяцу постановки на учет приемной семьи в органе социальной защиты населения по новому месту жительства (пребывания).</w:t>
      </w:r>
    </w:p>
    <w:p w:rsidR="007A74C1" w:rsidRDefault="007A74C1">
      <w:pPr>
        <w:pStyle w:val="ConsPlusNormal"/>
        <w:jc w:val="both"/>
      </w:pPr>
    </w:p>
    <w:p w:rsidR="007A74C1" w:rsidRDefault="007A74C1">
      <w:pPr>
        <w:pStyle w:val="ConsPlusTitle"/>
        <w:jc w:val="center"/>
        <w:outlineLvl w:val="1"/>
      </w:pPr>
      <w:r>
        <w:t>Статья 9. Прекращение выплаты денежных средств на содержание</w:t>
      </w:r>
    </w:p>
    <w:p w:rsidR="007A74C1" w:rsidRDefault="007A74C1">
      <w:pPr>
        <w:pStyle w:val="ConsPlusTitle"/>
        <w:jc w:val="center"/>
      </w:pPr>
      <w:r>
        <w:t>детей-сирот и детей, оставшихся без попечения родителей,</w:t>
      </w:r>
    </w:p>
    <w:p w:rsidR="007A74C1" w:rsidRDefault="007A74C1">
      <w:pPr>
        <w:pStyle w:val="ConsPlusTitle"/>
        <w:jc w:val="center"/>
      </w:pPr>
      <w:proofErr w:type="gramStart"/>
      <w:r>
        <w:t>переданных</w:t>
      </w:r>
      <w:proofErr w:type="gramEnd"/>
      <w:r>
        <w:t xml:space="preserve"> под опеку (попечительство) и на воспитание</w:t>
      </w:r>
    </w:p>
    <w:p w:rsidR="007A74C1" w:rsidRDefault="007A74C1">
      <w:pPr>
        <w:pStyle w:val="ConsPlusTitle"/>
        <w:jc w:val="center"/>
      </w:pPr>
      <w:r>
        <w:t>в приемные семьи</w:t>
      </w:r>
    </w:p>
    <w:p w:rsidR="007A74C1" w:rsidRDefault="007A74C1">
      <w:pPr>
        <w:pStyle w:val="ConsPlusNormal"/>
        <w:jc w:val="both"/>
      </w:pPr>
    </w:p>
    <w:p w:rsidR="007A74C1" w:rsidRDefault="007A74C1">
      <w:pPr>
        <w:pStyle w:val="ConsPlusNormal"/>
        <w:ind w:firstLine="540"/>
        <w:jc w:val="both"/>
      </w:pPr>
      <w:bookmarkStart w:id="10" w:name="P237"/>
      <w:bookmarkEnd w:id="10"/>
      <w:r>
        <w:t>1. Денежные средства на содержание детей-сирот и детей, оставшихся без попечения родителей, переданных под опеку (попечительство) и на воспитание в приемные семьи, не назначаются, а их выплата прекращается в случаях:</w:t>
      </w:r>
    </w:p>
    <w:p w:rsidR="007A74C1" w:rsidRDefault="007A74C1">
      <w:pPr>
        <w:pStyle w:val="ConsPlusNormal"/>
        <w:spacing w:before="220"/>
        <w:ind w:firstLine="540"/>
        <w:jc w:val="both"/>
      </w:pPr>
      <w:proofErr w:type="gramStart"/>
      <w:r>
        <w:t>1) достижения несовершеннолетним, переданным под опеку (попечительство) или на воспитание в приемную семью, возраста 18 лет;</w:t>
      </w:r>
      <w:proofErr w:type="gramEnd"/>
    </w:p>
    <w:p w:rsidR="007A74C1" w:rsidRDefault="007A74C1">
      <w:pPr>
        <w:pStyle w:val="ConsPlusNormal"/>
        <w:spacing w:before="220"/>
        <w:ind w:firstLine="540"/>
        <w:jc w:val="both"/>
      </w:pPr>
      <w:r>
        <w:t>2) устройства ребенка, переданного под опеку (попечительство) или на воспитание в приемную семью, на полное государственное обеспечение в организацию для детей-сирот и детей, оставшихся без попечения родителей, а также в профессиональную образовательную организацию или образовательную организацию высшего образования;</w:t>
      </w:r>
    </w:p>
    <w:p w:rsidR="007A74C1" w:rsidRDefault="007A74C1">
      <w:pPr>
        <w:pStyle w:val="ConsPlusNormal"/>
        <w:jc w:val="both"/>
      </w:pPr>
      <w:r>
        <w:t xml:space="preserve">(в ред. </w:t>
      </w:r>
      <w:hyperlink r:id="rId162"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3) помещения несовершеннолетнего в учреждение, исполняющее наказание в виде лишения свободы;</w:t>
      </w:r>
    </w:p>
    <w:p w:rsidR="007A74C1" w:rsidRDefault="007A74C1">
      <w:pPr>
        <w:pStyle w:val="ConsPlusNormal"/>
        <w:spacing w:before="220"/>
        <w:ind w:firstLine="540"/>
        <w:jc w:val="both"/>
      </w:pPr>
      <w:r>
        <w:t>4) переезда опекуна (попечителя), приемного родителя на постоянное место жительства за пределы Челябинской области;</w:t>
      </w:r>
    </w:p>
    <w:p w:rsidR="007A74C1" w:rsidRDefault="007A74C1">
      <w:pPr>
        <w:pStyle w:val="ConsPlusNormal"/>
        <w:spacing w:before="220"/>
        <w:ind w:firstLine="540"/>
        <w:jc w:val="both"/>
      </w:pPr>
      <w:r>
        <w:t>5) смерти ребенка, на содержание которого выплачиваются денежные средства, признания ребенка безвестно отсутствующим;</w:t>
      </w:r>
    </w:p>
    <w:p w:rsidR="007A74C1" w:rsidRDefault="007A74C1">
      <w:pPr>
        <w:pStyle w:val="ConsPlusNormal"/>
        <w:spacing w:before="220"/>
        <w:ind w:firstLine="540"/>
        <w:jc w:val="both"/>
      </w:pPr>
      <w:r>
        <w:t>6) вступления несовершеннолетнего, переданного под опеку (попечительство) или на воспитание в приемную семью, в брак;</w:t>
      </w:r>
    </w:p>
    <w:p w:rsidR="007A74C1" w:rsidRDefault="007A74C1">
      <w:pPr>
        <w:pStyle w:val="ConsPlusNormal"/>
        <w:spacing w:before="220"/>
        <w:ind w:firstLine="540"/>
        <w:jc w:val="both"/>
      </w:pPr>
      <w:proofErr w:type="gramStart"/>
      <w:r>
        <w:t>7) объявления несовершеннолетнего полностью дееспособным (эмансипированным) в соответствии с законодательством Российской Федерации;</w:t>
      </w:r>
      <w:proofErr w:type="gramEnd"/>
    </w:p>
    <w:p w:rsidR="007A74C1" w:rsidRDefault="007A74C1">
      <w:pPr>
        <w:pStyle w:val="ConsPlusNormal"/>
        <w:jc w:val="both"/>
      </w:pPr>
      <w:r>
        <w:lastRenderedPageBreak/>
        <w:t xml:space="preserve">(в ред. </w:t>
      </w:r>
      <w:hyperlink r:id="rId163" w:history="1">
        <w:r>
          <w:rPr>
            <w:color w:val="0000FF"/>
          </w:rPr>
          <w:t>Закона</w:t>
        </w:r>
      </w:hyperlink>
      <w:r>
        <w:t xml:space="preserve"> Челябинской области от 29.04.2010 N 576-ЗО)</w:t>
      </w:r>
    </w:p>
    <w:p w:rsidR="007A74C1" w:rsidRDefault="007A74C1">
      <w:pPr>
        <w:pStyle w:val="ConsPlusNormal"/>
        <w:spacing w:before="220"/>
        <w:ind w:firstLine="540"/>
        <w:jc w:val="both"/>
      </w:pPr>
      <w:r>
        <w:t>8) освобождения, отстранения опекуна (попечителя) от исполнения своих обязанностей, смерти опекуна (попечителя);</w:t>
      </w:r>
    </w:p>
    <w:p w:rsidR="007A74C1" w:rsidRDefault="007A74C1">
      <w:pPr>
        <w:pStyle w:val="ConsPlusNormal"/>
        <w:spacing w:before="220"/>
        <w:ind w:firstLine="540"/>
        <w:jc w:val="both"/>
      </w:pPr>
      <w:r>
        <w:t>9) досрочного расторжения или окончания срока действия договора о приемной семье;</w:t>
      </w:r>
    </w:p>
    <w:p w:rsidR="007A74C1" w:rsidRDefault="007A74C1">
      <w:pPr>
        <w:pStyle w:val="ConsPlusNormal"/>
        <w:jc w:val="both"/>
      </w:pPr>
      <w:r>
        <w:t xml:space="preserve">(в ред. </w:t>
      </w:r>
      <w:hyperlink r:id="rId164" w:history="1">
        <w:r>
          <w:rPr>
            <w:color w:val="0000FF"/>
          </w:rPr>
          <w:t>Закона</w:t>
        </w:r>
      </w:hyperlink>
      <w:r>
        <w:t xml:space="preserve"> Челябинской области от 28.08.2008 N 299-ЗО)</w:t>
      </w:r>
    </w:p>
    <w:p w:rsidR="007A74C1" w:rsidRDefault="007A74C1">
      <w:pPr>
        <w:pStyle w:val="ConsPlusNormal"/>
        <w:spacing w:before="220"/>
        <w:ind w:firstLine="540"/>
        <w:jc w:val="both"/>
      </w:pPr>
      <w:r>
        <w:t>10) усыновления (удочерения) ребенка, переданного под опеку (попечительство) или на воспитание в приемную семью;</w:t>
      </w:r>
    </w:p>
    <w:p w:rsidR="007A74C1" w:rsidRDefault="007A74C1">
      <w:pPr>
        <w:pStyle w:val="ConsPlusNormal"/>
        <w:spacing w:before="220"/>
        <w:ind w:firstLine="540"/>
        <w:jc w:val="both"/>
      </w:pPr>
      <w:proofErr w:type="gramStart"/>
      <w:r>
        <w:t>11) - 12) исключены.</w:t>
      </w:r>
      <w:proofErr w:type="gramEnd"/>
      <w:r>
        <w:t xml:space="preserve"> - </w:t>
      </w:r>
      <w:hyperlink r:id="rId165" w:history="1">
        <w:r>
          <w:rPr>
            <w:color w:val="0000FF"/>
          </w:rPr>
          <w:t>Закон</w:t>
        </w:r>
      </w:hyperlink>
      <w:r>
        <w:t xml:space="preserve"> Челябинской области от 28.08.2008 N 299-ЗО;</w:t>
      </w:r>
    </w:p>
    <w:p w:rsidR="007A74C1" w:rsidRDefault="007A74C1">
      <w:pPr>
        <w:pStyle w:val="ConsPlusNormal"/>
        <w:spacing w:before="220"/>
        <w:ind w:firstLine="540"/>
        <w:jc w:val="both"/>
      </w:pPr>
      <w:r>
        <w:t xml:space="preserve">13) розыска родителей, их излечения, освобождения из учреждений, исполняющих наказание в виде лишения свободы, мест содержания под </w:t>
      </w:r>
      <w:proofErr w:type="gramStart"/>
      <w:r>
        <w:t>стражей</w:t>
      </w:r>
      <w:proofErr w:type="gramEnd"/>
      <w:r>
        <w:t xml:space="preserve"> подозреваемых и обвиняемых в совершении преступлений.</w:t>
      </w:r>
    </w:p>
    <w:p w:rsidR="007A74C1" w:rsidRDefault="007A74C1">
      <w:pPr>
        <w:pStyle w:val="ConsPlusNormal"/>
        <w:jc w:val="both"/>
      </w:pPr>
      <w:r>
        <w:t xml:space="preserve">(в ред. </w:t>
      </w:r>
      <w:hyperlink r:id="rId166" w:history="1">
        <w:r>
          <w:rPr>
            <w:color w:val="0000FF"/>
          </w:rPr>
          <w:t>Закона</w:t>
        </w:r>
      </w:hyperlink>
      <w:r>
        <w:t xml:space="preserve"> Челябинской области от 25.06.2009 N 449-ЗО)</w:t>
      </w:r>
    </w:p>
    <w:p w:rsidR="007A74C1" w:rsidRDefault="007A74C1">
      <w:pPr>
        <w:pStyle w:val="ConsPlusNormal"/>
        <w:spacing w:before="220"/>
        <w:ind w:firstLine="540"/>
        <w:jc w:val="both"/>
      </w:pPr>
      <w:r>
        <w:t>2. При наступлении обстоятельств, влекущих прекращение выплаты денежных средств на содержание детей-сирот и детей, оставшихся без попечения родителей, переданных под опеку (попечительство) и на воспитание в приемные семьи, выплата денежных сре</w:t>
      </w:r>
      <w:proofErr w:type="gramStart"/>
      <w:r>
        <w:t>дств пр</w:t>
      </w:r>
      <w:proofErr w:type="gramEnd"/>
      <w:r>
        <w:t>екращается, начиная с месяца, следующего за месяцем, в котором наступили соответствующие обстоятельства.</w:t>
      </w:r>
    </w:p>
    <w:p w:rsidR="007A74C1" w:rsidRDefault="007A74C1">
      <w:pPr>
        <w:pStyle w:val="ConsPlusNormal"/>
        <w:spacing w:before="220"/>
        <w:ind w:firstLine="540"/>
        <w:jc w:val="both"/>
      </w:pPr>
      <w:r>
        <w:t xml:space="preserve">3. Опекуны (попечители), приемные родители - получатели денежных средств на содержание детей-сирот и детей, оставшихся без попечения родителей, обязаны не позднее чем в десятидневный срок известить органы социальной защиты населения об обстоятельствах, влекущих прекращение выплаты денежных средств, предусмотренных </w:t>
      </w:r>
      <w:hyperlink w:anchor="P237" w:history="1">
        <w:r>
          <w:rPr>
            <w:color w:val="0000FF"/>
          </w:rPr>
          <w:t>частью 1</w:t>
        </w:r>
      </w:hyperlink>
      <w:r>
        <w:t xml:space="preserve"> настоящей статьи.</w:t>
      </w:r>
    </w:p>
    <w:p w:rsidR="007A74C1" w:rsidRDefault="007A74C1">
      <w:pPr>
        <w:pStyle w:val="ConsPlusNormal"/>
        <w:spacing w:before="220"/>
        <w:ind w:firstLine="540"/>
        <w:jc w:val="both"/>
      </w:pPr>
      <w:r>
        <w:t>4. Прекращение выплаты денежных средств опекуну (попечителю), приемному родителю производится по решению соответствующего органа социальной защиты населения. Орган социальной защиты населения письменно в десятидневный срок со дня принятия решения извещает опекуна (попечителя), приемного родителя о прекращении выплаты денежных средств.</w:t>
      </w:r>
    </w:p>
    <w:p w:rsidR="007A74C1" w:rsidRDefault="007A74C1">
      <w:pPr>
        <w:pStyle w:val="ConsPlusNormal"/>
        <w:spacing w:before="220"/>
        <w:ind w:firstLine="540"/>
        <w:jc w:val="both"/>
      </w:pPr>
      <w:r>
        <w:t xml:space="preserve">5. Денежные средства на содержание лиц, указанных в </w:t>
      </w:r>
      <w:hyperlink w:anchor="P186" w:history="1">
        <w:r>
          <w:rPr>
            <w:color w:val="0000FF"/>
          </w:rPr>
          <w:t>части 9 статьи 7</w:t>
        </w:r>
      </w:hyperlink>
      <w:r>
        <w:t xml:space="preserve"> и </w:t>
      </w:r>
      <w:hyperlink w:anchor="P228" w:history="1">
        <w:r>
          <w:rPr>
            <w:color w:val="0000FF"/>
          </w:rPr>
          <w:t>части 7 статьи 8</w:t>
        </w:r>
      </w:hyperlink>
      <w:r>
        <w:t xml:space="preserve"> настоящего Закона, не назначаются, а их выплата прекращается в случаях:</w:t>
      </w:r>
    </w:p>
    <w:p w:rsidR="007A74C1" w:rsidRDefault="007A74C1">
      <w:pPr>
        <w:pStyle w:val="ConsPlusNormal"/>
        <w:spacing w:before="220"/>
        <w:ind w:firstLine="540"/>
        <w:jc w:val="both"/>
      </w:pPr>
      <w:r>
        <w:t>1) достижения ими возраста 20 лет;</w:t>
      </w:r>
    </w:p>
    <w:p w:rsidR="007A74C1" w:rsidRDefault="007A74C1">
      <w:pPr>
        <w:pStyle w:val="ConsPlusNormal"/>
        <w:spacing w:before="220"/>
        <w:ind w:firstLine="540"/>
        <w:jc w:val="both"/>
      </w:pPr>
      <w:r>
        <w:t>2) поступления их на обучение и устройства их на полное государственное обеспечение в профессиональные образовательные организации или образовательные организации высшего образования;</w:t>
      </w:r>
    </w:p>
    <w:p w:rsidR="007A74C1" w:rsidRDefault="007A74C1">
      <w:pPr>
        <w:pStyle w:val="ConsPlusNormal"/>
        <w:jc w:val="both"/>
      </w:pPr>
      <w:r>
        <w:t xml:space="preserve">(в ред. </w:t>
      </w:r>
      <w:hyperlink r:id="rId167"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3) помещения их в учреждение, исполняющее наказание в виде лишения свободы;</w:t>
      </w:r>
    </w:p>
    <w:p w:rsidR="007A74C1" w:rsidRDefault="007A74C1">
      <w:pPr>
        <w:pStyle w:val="ConsPlusNormal"/>
        <w:spacing w:before="220"/>
        <w:ind w:firstLine="540"/>
        <w:jc w:val="both"/>
      </w:pPr>
      <w:r>
        <w:t>4) переезда их на постоянное место жительства за пределы Челябинской области;</w:t>
      </w:r>
    </w:p>
    <w:p w:rsidR="007A74C1" w:rsidRDefault="007A74C1">
      <w:pPr>
        <w:pStyle w:val="ConsPlusNormal"/>
        <w:spacing w:before="220"/>
        <w:ind w:firstLine="540"/>
        <w:jc w:val="both"/>
      </w:pPr>
      <w:proofErr w:type="gramStart"/>
      <w:r>
        <w:t>5) заключения ими брака с лицом, у которого на момент заключения брака имеются доходы от трудовой деятельности, предпринимательской деятельности и результатов интеллектуальной деятельности, а также пенсии, пособия и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p>
    <w:p w:rsidR="007A74C1" w:rsidRDefault="007A74C1">
      <w:pPr>
        <w:pStyle w:val="ConsPlusNormal"/>
        <w:spacing w:before="220"/>
        <w:ind w:firstLine="540"/>
        <w:jc w:val="both"/>
      </w:pPr>
      <w:r>
        <w:t>6) регистрации их в качестве индивидуального предпринимателя;</w:t>
      </w:r>
    </w:p>
    <w:p w:rsidR="007A74C1" w:rsidRDefault="007A74C1">
      <w:pPr>
        <w:pStyle w:val="ConsPlusNormal"/>
        <w:spacing w:before="220"/>
        <w:ind w:firstLine="540"/>
        <w:jc w:val="both"/>
      </w:pPr>
      <w:r>
        <w:t>7) нахождения их в розыске, их смерти, признания их безвестно отсутствующими.</w:t>
      </w:r>
    </w:p>
    <w:p w:rsidR="007A74C1" w:rsidRDefault="007A74C1">
      <w:pPr>
        <w:pStyle w:val="ConsPlusNormal"/>
        <w:spacing w:before="220"/>
        <w:ind w:firstLine="540"/>
        <w:jc w:val="both"/>
      </w:pPr>
      <w:r>
        <w:lastRenderedPageBreak/>
        <w:t xml:space="preserve">При наступлении обстоятельств, влекущих прекращение выплаты денежных средств на содержание лиц, указанных в </w:t>
      </w:r>
      <w:hyperlink w:anchor="P186" w:history="1">
        <w:r>
          <w:rPr>
            <w:color w:val="0000FF"/>
          </w:rPr>
          <w:t>части 9 статьи 7</w:t>
        </w:r>
      </w:hyperlink>
      <w:r>
        <w:t xml:space="preserve"> и </w:t>
      </w:r>
      <w:hyperlink w:anchor="P228" w:history="1">
        <w:r>
          <w:rPr>
            <w:color w:val="0000FF"/>
          </w:rPr>
          <w:t>части 7 статьи 8</w:t>
        </w:r>
      </w:hyperlink>
      <w:r>
        <w:t xml:space="preserve"> настоящего Закона, выплата денежных средств </w:t>
      </w:r>
      <w:proofErr w:type="gramStart"/>
      <w:r>
        <w:t>прекращается</w:t>
      </w:r>
      <w:proofErr w:type="gramEnd"/>
      <w:r>
        <w:t xml:space="preserve"> начиная с месяца, следующего за месяцем, в котором наступили соответствующие обстоятельства.</w:t>
      </w:r>
    </w:p>
    <w:p w:rsidR="007A74C1" w:rsidRDefault="007A74C1">
      <w:pPr>
        <w:pStyle w:val="ConsPlusNormal"/>
        <w:spacing w:before="220"/>
        <w:ind w:firstLine="540"/>
        <w:jc w:val="both"/>
      </w:pPr>
      <w:r>
        <w:t xml:space="preserve">Лица, указанные в </w:t>
      </w:r>
      <w:hyperlink w:anchor="P186" w:history="1">
        <w:r>
          <w:rPr>
            <w:color w:val="0000FF"/>
          </w:rPr>
          <w:t>части 9 статьи 7</w:t>
        </w:r>
      </w:hyperlink>
      <w:r>
        <w:t xml:space="preserve"> и </w:t>
      </w:r>
      <w:hyperlink w:anchor="P228" w:history="1">
        <w:r>
          <w:rPr>
            <w:color w:val="0000FF"/>
          </w:rPr>
          <w:t>части 7 статьи 8</w:t>
        </w:r>
      </w:hyperlink>
      <w:r>
        <w:t xml:space="preserve"> настоящего Закона, обязаны не позднее чем в десятидневный срок известить органы социальной защиты населения об обстоятельствах, влекущих прекращение выплаты денежных средств.</w:t>
      </w:r>
    </w:p>
    <w:p w:rsidR="007A74C1" w:rsidRDefault="007A74C1">
      <w:pPr>
        <w:pStyle w:val="ConsPlusNormal"/>
        <w:jc w:val="both"/>
      </w:pPr>
      <w:r>
        <w:t xml:space="preserve">(часть 5 введена </w:t>
      </w:r>
      <w:hyperlink r:id="rId168" w:history="1">
        <w:r>
          <w:rPr>
            <w:color w:val="0000FF"/>
          </w:rPr>
          <w:t>Законом</w:t>
        </w:r>
      </w:hyperlink>
      <w:r>
        <w:t xml:space="preserve"> Челябинской области от 29.04.2010 N 576-ЗО)</w:t>
      </w:r>
    </w:p>
    <w:p w:rsidR="007A74C1" w:rsidRDefault="007A74C1">
      <w:pPr>
        <w:pStyle w:val="ConsPlusNormal"/>
        <w:jc w:val="both"/>
      </w:pPr>
    </w:p>
    <w:p w:rsidR="007A74C1" w:rsidRDefault="007A74C1">
      <w:pPr>
        <w:pStyle w:val="ConsPlusTitle"/>
        <w:jc w:val="center"/>
        <w:outlineLvl w:val="1"/>
      </w:pPr>
      <w:r>
        <w:t>Статья 9-1. Вознаграждение, причитающееся приемному родителю</w:t>
      </w:r>
    </w:p>
    <w:p w:rsidR="007A74C1" w:rsidRDefault="007A74C1">
      <w:pPr>
        <w:pStyle w:val="ConsPlusNormal"/>
        <w:jc w:val="center"/>
      </w:pPr>
      <w:r>
        <w:t xml:space="preserve">(в ред. </w:t>
      </w:r>
      <w:hyperlink r:id="rId169" w:history="1">
        <w:r>
          <w:rPr>
            <w:color w:val="0000FF"/>
          </w:rPr>
          <w:t>Закона</w:t>
        </w:r>
      </w:hyperlink>
      <w:r>
        <w:t xml:space="preserve"> Челябинской области от 29.04.2010 N 576-ЗО)</w:t>
      </w:r>
    </w:p>
    <w:p w:rsidR="007A74C1" w:rsidRDefault="007A74C1">
      <w:pPr>
        <w:pStyle w:val="ConsPlusNormal"/>
        <w:jc w:val="center"/>
      </w:pPr>
      <w:r>
        <w:t>(</w:t>
      </w:r>
      <w:proofErr w:type="gramStart"/>
      <w:r>
        <w:t>введена</w:t>
      </w:r>
      <w:proofErr w:type="gramEnd"/>
      <w:r>
        <w:t xml:space="preserve"> </w:t>
      </w:r>
      <w:hyperlink r:id="rId170" w:history="1">
        <w:r>
          <w:rPr>
            <w:color w:val="0000FF"/>
          </w:rPr>
          <w:t>Законом</w:t>
        </w:r>
      </w:hyperlink>
      <w:r>
        <w:t xml:space="preserve"> Челябинской области от 28.08.2008 N 299-ЗО)</w:t>
      </w:r>
    </w:p>
    <w:p w:rsidR="007A74C1" w:rsidRDefault="007A74C1">
      <w:pPr>
        <w:pStyle w:val="ConsPlusNormal"/>
        <w:jc w:val="both"/>
      </w:pPr>
    </w:p>
    <w:p w:rsidR="007A74C1" w:rsidRDefault="007A74C1">
      <w:pPr>
        <w:pStyle w:val="ConsPlusNormal"/>
        <w:ind w:firstLine="540"/>
        <w:jc w:val="both"/>
      </w:pPr>
      <w:r>
        <w:t>1. Размер ежемесячного вознаграждения за воспитание приемного ребенка (приемных детей) в приемной семье устанавливается в соответствии с численностью приемных детей, находящихся на воспитании в приемной семье, и в соответствии с условиями договора о приемной семье.</w:t>
      </w:r>
    </w:p>
    <w:p w:rsidR="007A74C1" w:rsidRDefault="007A74C1">
      <w:pPr>
        <w:pStyle w:val="ConsPlusNormal"/>
        <w:spacing w:before="220"/>
        <w:ind w:firstLine="540"/>
        <w:jc w:val="both"/>
      </w:pPr>
      <w:bookmarkStart w:id="11" w:name="P275"/>
      <w:bookmarkEnd w:id="11"/>
      <w:r>
        <w:t>2. Размер ежемесячного вознаграждения за воспитание одного приемного ребенка составляет 5315 рублей. Ежемесячное вознаграждение выплачивается одному из приемных родителей.</w:t>
      </w:r>
    </w:p>
    <w:p w:rsidR="007A74C1" w:rsidRDefault="007A74C1">
      <w:pPr>
        <w:pStyle w:val="ConsPlusNormal"/>
        <w:jc w:val="both"/>
      </w:pPr>
      <w:r>
        <w:t xml:space="preserve">(в ред. Законов Челябинской области от 28.04.2011 </w:t>
      </w:r>
      <w:hyperlink r:id="rId171" w:history="1">
        <w:r>
          <w:rPr>
            <w:color w:val="0000FF"/>
          </w:rPr>
          <w:t>N 108-ЗО</w:t>
        </w:r>
      </w:hyperlink>
      <w:r>
        <w:t xml:space="preserve">, от 25.08.2011 </w:t>
      </w:r>
      <w:hyperlink r:id="rId172" w:history="1">
        <w:r>
          <w:rPr>
            <w:color w:val="0000FF"/>
          </w:rPr>
          <w:t>N 166-ЗО</w:t>
        </w:r>
      </w:hyperlink>
      <w:r>
        <w:t xml:space="preserve">, от 24.11.2011 </w:t>
      </w:r>
      <w:hyperlink r:id="rId173" w:history="1">
        <w:r>
          <w:rPr>
            <w:color w:val="0000FF"/>
          </w:rPr>
          <w:t>N 227-ЗО</w:t>
        </w:r>
      </w:hyperlink>
      <w:r>
        <w:t>)</w:t>
      </w:r>
    </w:p>
    <w:p w:rsidR="007A74C1" w:rsidRDefault="007A74C1">
      <w:pPr>
        <w:pStyle w:val="ConsPlusNormal"/>
        <w:spacing w:before="220"/>
        <w:ind w:firstLine="540"/>
        <w:jc w:val="both"/>
      </w:pPr>
      <w:r>
        <w:t xml:space="preserve">3. Размер ежемесячного вознаграждения, предусмотренный </w:t>
      </w:r>
      <w:hyperlink w:anchor="P275" w:history="1">
        <w:r>
          <w:rPr>
            <w:color w:val="0000FF"/>
          </w:rPr>
          <w:t>частью 2</w:t>
        </w:r>
      </w:hyperlink>
      <w:r>
        <w:t xml:space="preserve"> настоящей статьи,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7A74C1" w:rsidRDefault="007A74C1">
      <w:pPr>
        <w:pStyle w:val="ConsPlusNormal"/>
        <w:jc w:val="both"/>
      </w:pPr>
      <w:r>
        <w:t>(</w:t>
      </w:r>
      <w:proofErr w:type="gramStart"/>
      <w:r>
        <w:t>ч</w:t>
      </w:r>
      <w:proofErr w:type="gramEnd"/>
      <w:r>
        <w:t xml:space="preserve">асть 3 в ред. </w:t>
      </w:r>
      <w:hyperlink r:id="rId174" w:history="1">
        <w:r>
          <w:rPr>
            <w:color w:val="0000FF"/>
          </w:rPr>
          <w:t>Закона</w:t>
        </w:r>
      </w:hyperlink>
      <w:r>
        <w:t xml:space="preserve"> Челябинской области от 02.12.2019 N 61-ЗО)</w:t>
      </w:r>
    </w:p>
    <w:p w:rsidR="007A74C1" w:rsidRDefault="007A74C1">
      <w:pPr>
        <w:pStyle w:val="ConsPlusNormal"/>
        <w:spacing w:before="220"/>
        <w:ind w:firstLine="540"/>
        <w:jc w:val="both"/>
      </w:pPr>
      <w:r>
        <w:t xml:space="preserve">4. Размер ежемесячного вознаграждения, предусмотренный </w:t>
      </w:r>
      <w:hyperlink w:anchor="P275" w:history="1">
        <w:r>
          <w:rPr>
            <w:color w:val="0000FF"/>
          </w:rPr>
          <w:t>частью 2</w:t>
        </w:r>
      </w:hyperlink>
      <w:r>
        <w:t xml:space="preserve"> настоящей статьи, увеличивается на 15 процентов за воспитание каждого следующего ребенка, принятого на воспитание в приемную семью.</w:t>
      </w:r>
    </w:p>
    <w:p w:rsidR="007A74C1" w:rsidRDefault="007A74C1">
      <w:pPr>
        <w:pStyle w:val="ConsPlusNormal"/>
        <w:spacing w:before="220"/>
        <w:ind w:firstLine="540"/>
        <w:jc w:val="both"/>
      </w:pPr>
      <w:bookmarkStart w:id="12" w:name="P280"/>
      <w:bookmarkEnd w:id="12"/>
      <w:r>
        <w:t xml:space="preserve">5. </w:t>
      </w:r>
      <w:proofErr w:type="gramStart"/>
      <w:r>
        <w:t xml:space="preserve">Размер ежемесячного вознаграждения, предусмотренный </w:t>
      </w:r>
      <w:hyperlink w:anchor="P275" w:history="1">
        <w:r>
          <w:rPr>
            <w:color w:val="0000FF"/>
          </w:rPr>
          <w:t>частью 2</w:t>
        </w:r>
      </w:hyperlink>
      <w:r>
        <w:t xml:space="preserve"> настоящей статьи, увеличивается на 20 процентов за воспитание каждого ребенка, принятого в приемную семью, не достигшего трехлетнего возраста, ребенка-инвалида, инвалидность которого подтверждается справкой медико-социальной экспертизы, ребенка с ограниченными возможностями здоровья, что подтверждается заключением психолого-медико-педагогической комиссии или медицинским заключением о состоянии здоровья ребенка, выданным медицинской организацией.</w:t>
      </w:r>
      <w:proofErr w:type="gramEnd"/>
    </w:p>
    <w:p w:rsidR="007A74C1" w:rsidRDefault="007A74C1">
      <w:pPr>
        <w:pStyle w:val="ConsPlusNormal"/>
        <w:jc w:val="both"/>
      </w:pPr>
      <w:r>
        <w:t>(</w:t>
      </w:r>
      <w:proofErr w:type="gramStart"/>
      <w:r>
        <w:t>в</w:t>
      </w:r>
      <w:proofErr w:type="gramEnd"/>
      <w:r>
        <w:t xml:space="preserve"> ред. </w:t>
      </w:r>
      <w:hyperlink r:id="rId175"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proofErr w:type="gramStart"/>
      <w:r>
        <w:t xml:space="preserve">Условия отнесения детей-сирот и детей, оставшихся без попечения родителей, к детям с ограниченными возможностями здоровья, за воспитание которых размер ежемесячного вознаграждения, предусмотренный </w:t>
      </w:r>
      <w:hyperlink w:anchor="P275" w:history="1">
        <w:r>
          <w:rPr>
            <w:color w:val="0000FF"/>
          </w:rPr>
          <w:t>частью 2</w:t>
        </w:r>
      </w:hyperlink>
      <w:r>
        <w:t xml:space="preserve"> настоящей статьи, увеличивается на 20 процентов, устанавливаются уполномоченным органом исполнительной власти Челябинской области, на который возложены функции по социальной поддержке и социальному обслуживанию детей-сирот и детей, оставшихся без попечения родителей.</w:t>
      </w:r>
      <w:proofErr w:type="gramEnd"/>
    </w:p>
    <w:p w:rsidR="007A74C1" w:rsidRDefault="007A74C1">
      <w:pPr>
        <w:pStyle w:val="ConsPlusNormal"/>
        <w:spacing w:before="220"/>
        <w:ind w:firstLine="540"/>
        <w:jc w:val="both"/>
      </w:pPr>
      <w:r>
        <w:t>6. Размер ежемесячного вознаграждения за воспитание приемного ребенка (приемных детей) в приемной семье выплачивается с учетом районного коэффициента, установленного для Челябинской области.</w:t>
      </w:r>
    </w:p>
    <w:p w:rsidR="007A74C1" w:rsidRDefault="007A74C1">
      <w:pPr>
        <w:pStyle w:val="ConsPlusNormal"/>
        <w:spacing w:before="220"/>
        <w:ind w:firstLine="540"/>
        <w:jc w:val="both"/>
      </w:pPr>
      <w:r>
        <w:t xml:space="preserve">6-1. Назначение ежемесячного вознаграждения за воспитание приемного ребенка (приемных детей) в приемной семье производится со дня вступления в силу договора о приемной </w:t>
      </w:r>
      <w:r>
        <w:lastRenderedPageBreak/>
        <w:t>семье на основании письменного заявления приемного родителя о назначении ежемесячного вознаграждения.</w:t>
      </w:r>
    </w:p>
    <w:p w:rsidR="007A74C1" w:rsidRDefault="007A74C1">
      <w:pPr>
        <w:pStyle w:val="ConsPlusNormal"/>
        <w:jc w:val="both"/>
      </w:pPr>
      <w:r>
        <w:t>(</w:t>
      </w:r>
      <w:proofErr w:type="gramStart"/>
      <w:r>
        <w:t>в</w:t>
      </w:r>
      <w:proofErr w:type="gramEnd"/>
      <w:r>
        <w:t xml:space="preserve"> ред. </w:t>
      </w:r>
      <w:hyperlink r:id="rId176"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Заявление о назначении ежемесячного вознаграждения за воспитание приемного ребенка (приемных детей) в приемной семье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7A74C1" w:rsidRDefault="007A74C1">
      <w:pPr>
        <w:pStyle w:val="ConsPlusNormal"/>
        <w:jc w:val="both"/>
      </w:pPr>
      <w:r>
        <w:t>(</w:t>
      </w:r>
      <w:proofErr w:type="gramStart"/>
      <w:r>
        <w:t>а</w:t>
      </w:r>
      <w:proofErr w:type="gramEnd"/>
      <w:r>
        <w:t xml:space="preserve">бзац второй введен </w:t>
      </w:r>
      <w:hyperlink r:id="rId177"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r>
        <w:t xml:space="preserve">Датой подачи письменного заявления о назначении ежемесячного вознаграждения за воспитание приемного ребенка (приемных детей) в приемной семье считается день регистрации в органе социальной защиты населения указанного заявления с приложением документов, необходимых для представления в случае, предусмотренном </w:t>
      </w:r>
      <w:hyperlink w:anchor="P280" w:history="1">
        <w:r>
          <w:rPr>
            <w:color w:val="0000FF"/>
          </w:rPr>
          <w:t>частью 5</w:t>
        </w:r>
      </w:hyperlink>
      <w:r>
        <w:t xml:space="preserve"> настоящей статьи.</w:t>
      </w:r>
    </w:p>
    <w:p w:rsidR="007A74C1" w:rsidRDefault="007A74C1">
      <w:pPr>
        <w:pStyle w:val="ConsPlusNormal"/>
        <w:jc w:val="both"/>
      </w:pPr>
      <w:r>
        <w:t xml:space="preserve">(абзац третий введен </w:t>
      </w:r>
      <w:hyperlink r:id="rId178"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proofErr w:type="gramStart"/>
      <w:r>
        <w:t xml:space="preserve">При подаче заявления о назначении ежемесячного вознаграждения за воспитание приемного ребенка (приемных детей) в приемной семье в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перечня документов, необходимых для представления в случае, предусмотренном </w:t>
      </w:r>
      <w:hyperlink w:anchor="P280" w:history="1">
        <w:r>
          <w:rPr>
            <w:color w:val="0000FF"/>
          </w:rPr>
          <w:t>частью 5</w:t>
        </w:r>
      </w:hyperlink>
      <w:r>
        <w:t xml:space="preserve"> настоящей статьи, и календарной даты его личного обращения в орган социальной</w:t>
      </w:r>
      <w:proofErr w:type="gramEnd"/>
      <w:r>
        <w:t xml:space="preserve"> защиты населения либо о мотивированном отказе в приеме заявления.</w:t>
      </w:r>
    </w:p>
    <w:p w:rsidR="007A74C1" w:rsidRDefault="007A74C1">
      <w:pPr>
        <w:pStyle w:val="ConsPlusNormal"/>
        <w:jc w:val="both"/>
      </w:pPr>
      <w:r>
        <w:t xml:space="preserve">(абзац четвертый введен </w:t>
      </w:r>
      <w:hyperlink r:id="rId179" w:history="1">
        <w:r>
          <w:rPr>
            <w:color w:val="0000FF"/>
          </w:rPr>
          <w:t>Законом</w:t>
        </w:r>
      </w:hyperlink>
      <w:r>
        <w:t xml:space="preserve"> Челябинской области от 25.08.2011 N 166-ЗО; в ред. </w:t>
      </w:r>
      <w:hyperlink r:id="rId180" w:history="1">
        <w:r>
          <w:rPr>
            <w:color w:val="0000FF"/>
          </w:rPr>
          <w:t>Закона</w:t>
        </w:r>
      </w:hyperlink>
      <w:r>
        <w:t xml:space="preserve"> Челябинской области от 22.02.2012 N 281-ЗО)</w:t>
      </w:r>
    </w:p>
    <w:p w:rsidR="007A74C1" w:rsidRDefault="007A74C1">
      <w:pPr>
        <w:pStyle w:val="ConsPlusNormal"/>
        <w:spacing w:before="220"/>
        <w:ind w:firstLine="540"/>
        <w:jc w:val="both"/>
      </w:pPr>
      <w:r>
        <w:t xml:space="preserve">Решение о назначении ежемесячного вознаграждения за воспитание приемного ребенка (приемных детей) в приемной семье принимается органом социальной защиты населения в десятидневный срок </w:t>
      </w:r>
      <w:proofErr w:type="gramStart"/>
      <w:r>
        <w:t>с даты подачи</w:t>
      </w:r>
      <w:proofErr w:type="gramEnd"/>
      <w:r>
        <w:t xml:space="preserve"> письменного заявления о назначении ежемесячного вознаграждения.</w:t>
      </w:r>
    </w:p>
    <w:p w:rsidR="007A74C1" w:rsidRDefault="007A74C1">
      <w:pPr>
        <w:pStyle w:val="ConsPlusNormal"/>
        <w:jc w:val="both"/>
      </w:pPr>
      <w:r>
        <w:t xml:space="preserve">(в ред. </w:t>
      </w:r>
      <w:hyperlink r:id="rId181"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proofErr w:type="gramStart"/>
      <w:r>
        <w:t xml:space="preserve">При подаче заявления о назначении ежемесячного вознаграждения за воспитание приемного ребенка (приемных детей) в приемной семье в форме электронного документа решение о назначении ежемесячного вознаграждения принимается органом социальной защиты населения в десятидневный срок с даты личного обращения заявителя в орган социальной защиты населения и представления им документов в случае, предусмотренном </w:t>
      </w:r>
      <w:hyperlink w:anchor="P280" w:history="1">
        <w:r>
          <w:rPr>
            <w:color w:val="0000FF"/>
          </w:rPr>
          <w:t>частью 5</w:t>
        </w:r>
      </w:hyperlink>
      <w:r>
        <w:t xml:space="preserve"> настоящей статьи.</w:t>
      </w:r>
      <w:proofErr w:type="gramEnd"/>
    </w:p>
    <w:p w:rsidR="007A74C1" w:rsidRDefault="007A74C1">
      <w:pPr>
        <w:pStyle w:val="ConsPlusNormal"/>
        <w:jc w:val="both"/>
      </w:pPr>
      <w:r>
        <w:t xml:space="preserve">(абзац шестой введен </w:t>
      </w:r>
      <w:hyperlink r:id="rId182"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r>
        <w:t>Ежемесячное вознаграждение за воспитание приемного ребенка (приемных детей) в приемной семье выплачивается органами социальной защиты населения по месту жительства (пребывания) приемного ребенка (приемных детей) и приемных родителей (приемного родителя) через организации федеральной почтовой связи или путем его перечисления на банковский счет получателя.</w:t>
      </w:r>
    </w:p>
    <w:p w:rsidR="007A74C1" w:rsidRDefault="007A74C1">
      <w:pPr>
        <w:pStyle w:val="ConsPlusNormal"/>
        <w:spacing w:before="220"/>
        <w:ind w:firstLine="540"/>
        <w:jc w:val="both"/>
      </w:pPr>
      <w:r>
        <w:t xml:space="preserve">Выплата ежемесячного вознаграждения за воспитание приемного ребенка (приемных детей) в приемной семье </w:t>
      </w:r>
      <w:proofErr w:type="gramStart"/>
      <w:r>
        <w:t>прекращается</w:t>
      </w:r>
      <w:proofErr w:type="gramEnd"/>
      <w:r>
        <w:t xml:space="preserve"> начиная с месяца, следующего за месяцем прекращения договора о приемной семье.</w:t>
      </w:r>
    </w:p>
    <w:p w:rsidR="007A74C1" w:rsidRDefault="007A74C1">
      <w:pPr>
        <w:pStyle w:val="ConsPlusNormal"/>
        <w:jc w:val="both"/>
      </w:pPr>
      <w:r>
        <w:t xml:space="preserve">(часть 6-1 введена </w:t>
      </w:r>
      <w:hyperlink r:id="rId183" w:history="1">
        <w:r>
          <w:rPr>
            <w:color w:val="0000FF"/>
          </w:rPr>
          <w:t>Законом</w:t>
        </w:r>
      </w:hyperlink>
      <w:r>
        <w:t xml:space="preserve"> Челябинской области от 25.06.2009 N 449-ЗО)</w:t>
      </w:r>
    </w:p>
    <w:p w:rsidR="007A74C1" w:rsidRDefault="007A74C1">
      <w:pPr>
        <w:pStyle w:val="ConsPlusNormal"/>
        <w:spacing w:before="220"/>
        <w:ind w:firstLine="540"/>
        <w:jc w:val="both"/>
      </w:pPr>
      <w:r>
        <w:t xml:space="preserve">7. Расходы на доставку и пересылку денежных средств на выплату вознаграждения, причитающегося приемным родителям, а также на оплату банковских услуг по зачислению банками указанных средств на банковские счета получателей осуществляются из областного бюджета. Финансирование указанных расходов на оплату услуг по доставке и пересылке </w:t>
      </w:r>
      <w:r>
        <w:lastRenderedPageBreak/>
        <w:t>денежных средств, а также на оплату банковских услуг производится в размере 1,5 процента выплаченных (зачисленных) сумм без учета налога на добавленную стоимость.</w:t>
      </w:r>
    </w:p>
    <w:p w:rsidR="007A74C1" w:rsidRDefault="007A74C1">
      <w:pPr>
        <w:pStyle w:val="ConsPlusNormal"/>
        <w:jc w:val="both"/>
      </w:pPr>
      <w:r>
        <w:t>(</w:t>
      </w:r>
      <w:proofErr w:type="gramStart"/>
      <w:r>
        <w:t>в</w:t>
      </w:r>
      <w:proofErr w:type="gramEnd"/>
      <w:r>
        <w:t xml:space="preserve"> ред. </w:t>
      </w:r>
      <w:hyperlink r:id="rId184" w:history="1">
        <w:r>
          <w:rPr>
            <w:color w:val="0000FF"/>
          </w:rPr>
          <w:t>Закона</w:t>
        </w:r>
      </w:hyperlink>
      <w:r>
        <w:t xml:space="preserve"> Челябинской области от 25.08.2011 N 166-ЗО)</w:t>
      </w:r>
    </w:p>
    <w:p w:rsidR="007A74C1" w:rsidRDefault="007A74C1">
      <w:pPr>
        <w:pStyle w:val="ConsPlusNormal"/>
        <w:jc w:val="both"/>
      </w:pPr>
    </w:p>
    <w:p w:rsidR="007A74C1" w:rsidRDefault="007A74C1">
      <w:pPr>
        <w:pStyle w:val="ConsPlusTitle"/>
        <w:jc w:val="center"/>
        <w:outlineLvl w:val="1"/>
      </w:pPr>
      <w:r>
        <w:t>Статья 10. Дополнительные гарантии права на образование</w:t>
      </w:r>
    </w:p>
    <w:p w:rsidR="007A74C1" w:rsidRDefault="007A74C1">
      <w:pPr>
        <w:pStyle w:val="ConsPlusNormal"/>
        <w:jc w:val="both"/>
      </w:pPr>
    </w:p>
    <w:p w:rsidR="007A74C1" w:rsidRDefault="007A74C1">
      <w:pPr>
        <w:pStyle w:val="ConsPlusNormal"/>
        <w:ind w:firstLine="540"/>
        <w:jc w:val="both"/>
      </w:pPr>
      <w:r>
        <w:t xml:space="preserve">1. </w:t>
      </w:r>
      <w:proofErr w:type="gramStart"/>
      <w:r>
        <w:t>Дети-сироты и дети, оставшиеся без попечения родителей, а также лица из их числа, завершающие свое обучение в выпускных классах общеобразовательных организаций, выпускных учебных группах областных государственных профессиональных образовательных организаций, а также получившие основное общее образование или среднее общее образование, имеют право на однократное обучение на подготовительных отделениях или курсах профессиональных образовательных организаций или образовательных организаций высшего образования (далее - курсы) за</w:t>
      </w:r>
      <w:proofErr w:type="gramEnd"/>
      <w:r>
        <w:t xml:space="preserve"> счет средств областного бюджета.</w:t>
      </w:r>
    </w:p>
    <w:p w:rsidR="007A74C1" w:rsidRDefault="007A74C1">
      <w:pPr>
        <w:pStyle w:val="ConsPlusNormal"/>
        <w:jc w:val="both"/>
      </w:pPr>
      <w:r>
        <w:t xml:space="preserve">(в ред. Законов Челябинской области от 28.11.2013 </w:t>
      </w:r>
      <w:hyperlink r:id="rId185" w:history="1">
        <w:r>
          <w:rPr>
            <w:color w:val="0000FF"/>
          </w:rPr>
          <w:t>N 598-ЗО</w:t>
        </w:r>
      </w:hyperlink>
      <w:r>
        <w:t xml:space="preserve">, от 26.06.2014 </w:t>
      </w:r>
      <w:hyperlink r:id="rId186" w:history="1">
        <w:r>
          <w:rPr>
            <w:color w:val="0000FF"/>
          </w:rPr>
          <w:t>N 723-ЗО</w:t>
        </w:r>
      </w:hyperlink>
      <w:r>
        <w:t>)</w:t>
      </w:r>
    </w:p>
    <w:p w:rsidR="007A74C1" w:rsidRDefault="007A74C1">
      <w:pPr>
        <w:pStyle w:val="ConsPlusNormal"/>
        <w:spacing w:before="220"/>
        <w:ind w:firstLine="540"/>
        <w:jc w:val="both"/>
      </w:pPr>
      <w:r>
        <w:t>Возмещение расходов по оплате курсов осуществляется в размере их фактической стоимости, но не более 2339 рублей. Данный размер денежных средств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7A74C1" w:rsidRDefault="007A74C1">
      <w:pPr>
        <w:pStyle w:val="ConsPlusNormal"/>
        <w:jc w:val="both"/>
      </w:pPr>
      <w:r>
        <w:t>(</w:t>
      </w:r>
      <w:proofErr w:type="gramStart"/>
      <w:r>
        <w:t>в</w:t>
      </w:r>
      <w:proofErr w:type="gramEnd"/>
      <w:r>
        <w:t xml:space="preserve"> ред. </w:t>
      </w:r>
      <w:hyperlink r:id="rId187" w:history="1">
        <w:r>
          <w:rPr>
            <w:color w:val="0000FF"/>
          </w:rPr>
          <w:t>Закона</w:t>
        </w:r>
      </w:hyperlink>
      <w:r>
        <w:t xml:space="preserve"> Челябинской области от 02.12.2019 N 61-ЗО)</w:t>
      </w:r>
    </w:p>
    <w:p w:rsidR="007A74C1" w:rsidRDefault="007A74C1">
      <w:pPr>
        <w:pStyle w:val="ConsPlusNormal"/>
        <w:spacing w:before="220"/>
        <w:ind w:firstLine="540"/>
        <w:jc w:val="both"/>
      </w:pPr>
      <w:r>
        <w:t xml:space="preserve">Дети-сироты и дети, оставшиеся без попечения родителей, а также лица из их числа имеют право на обучение на подготовительных отделениях федеральных государственных образовательных организаций высшего образования за счет средств федерального бюджета Российской Федерации в порядке, установленном Федеральным </w:t>
      </w:r>
      <w:hyperlink r:id="rId188" w:history="1">
        <w:r>
          <w:rPr>
            <w:color w:val="0000FF"/>
          </w:rPr>
          <w:t>законом</w:t>
        </w:r>
      </w:hyperlink>
      <w:r>
        <w:t xml:space="preserve"> "Об образовании в Российской Федерации".</w:t>
      </w:r>
    </w:p>
    <w:p w:rsidR="007A74C1" w:rsidRDefault="007A74C1">
      <w:pPr>
        <w:pStyle w:val="ConsPlusNormal"/>
        <w:jc w:val="both"/>
      </w:pPr>
      <w:r>
        <w:t xml:space="preserve">(абзац введен </w:t>
      </w:r>
      <w:hyperlink r:id="rId189" w:history="1">
        <w:r>
          <w:rPr>
            <w:color w:val="0000FF"/>
          </w:rPr>
          <w:t>Законом</w:t>
        </w:r>
      </w:hyperlink>
      <w:r>
        <w:t xml:space="preserve"> Челябинской области от 28.11.2013 N 598-ЗО)</w:t>
      </w:r>
    </w:p>
    <w:p w:rsidR="007A74C1" w:rsidRDefault="007A74C1">
      <w:pPr>
        <w:pStyle w:val="ConsPlusNormal"/>
        <w:spacing w:before="220"/>
        <w:ind w:firstLine="540"/>
        <w:jc w:val="both"/>
      </w:pPr>
      <w:r>
        <w:t xml:space="preserve">2. Дети-сироты и дети, оставшиеся без попечения родителей, а также лица из их числа имеют право на получение в областных государственных профессиональных образовательных организациях второго среднего профессионального образования по программе подготовки квалифицированных рабочих, служащих по очной форме обучения за счет средств областного бюджета. Дети-сироты и дети, оставшиеся без попечения родителей, а также лица из их числа имеют право на однократное прохождение обучения в областных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по очной форме обучения за счет средств областного бюджета. </w:t>
      </w:r>
      <w:proofErr w:type="gramStart"/>
      <w:r>
        <w:t>За детьми-сиротами и детьми, оставшимися без попечения родителей, а также лицами из их числа,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в областных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по очной форме обучения за счет средств областного бюджета</w:t>
      </w:r>
      <w:proofErr w:type="gramEnd"/>
      <w:r>
        <w:t>.</w:t>
      </w:r>
    </w:p>
    <w:p w:rsidR="007A74C1" w:rsidRDefault="007A74C1">
      <w:pPr>
        <w:pStyle w:val="ConsPlusNormal"/>
        <w:spacing w:before="220"/>
        <w:ind w:firstLine="540"/>
        <w:jc w:val="both"/>
      </w:pPr>
      <w:r>
        <w:t>Прохождение обучения детей-сирот и детей, оставшихся без попечения родителей, а также лиц из их числа в областных государственных профессиональных образовательных организациях осуществляется за счет средств, предусмотренных в областном бюджете на содержание соответствующих образовательных организаций.</w:t>
      </w:r>
    </w:p>
    <w:p w:rsidR="007A74C1" w:rsidRDefault="007A74C1">
      <w:pPr>
        <w:pStyle w:val="ConsPlusNormal"/>
        <w:jc w:val="both"/>
      </w:pPr>
      <w:r>
        <w:t xml:space="preserve">(часть 2 в ред. </w:t>
      </w:r>
      <w:hyperlink r:id="rId190" w:history="1">
        <w:r>
          <w:rPr>
            <w:color w:val="0000FF"/>
          </w:rPr>
          <w:t>Закона</w:t>
        </w:r>
      </w:hyperlink>
      <w:r>
        <w:t xml:space="preserve"> Челябинской области от 06.10.2016 N 429-ЗО)</w:t>
      </w:r>
    </w:p>
    <w:p w:rsidR="007A74C1" w:rsidRDefault="007A74C1">
      <w:pPr>
        <w:pStyle w:val="ConsPlusNormal"/>
        <w:spacing w:before="220"/>
        <w:ind w:firstLine="540"/>
        <w:jc w:val="both"/>
      </w:pPr>
      <w:bookmarkStart w:id="13" w:name="P313"/>
      <w:bookmarkEnd w:id="13"/>
      <w:r>
        <w:t xml:space="preserve">3. </w:t>
      </w:r>
      <w:proofErr w:type="gramStart"/>
      <w:r>
        <w:t xml:space="preserve">Детям-сиротам и детям, оставшимся без попечения родителей, лицам из их числа и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по основным профессиональным образовательным программам в областных государственных профессиональных образовательных организациях, областных государственных образовательных </w:t>
      </w:r>
      <w:r>
        <w:lastRenderedPageBreak/>
        <w:t>организациях высшего образования, наряду с полным государственным обеспечением выплачиваются государственная академическая и (или) государственная</w:t>
      </w:r>
      <w:proofErr w:type="gramEnd"/>
      <w:r>
        <w:t xml:space="preserve"> социальная стипендия в соответствии с </w:t>
      </w:r>
      <w:hyperlink r:id="rId191" w:history="1">
        <w:r>
          <w:rPr>
            <w:color w:val="0000FF"/>
          </w:rPr>
          <w:t>Законом</w:t>
        </w:r>
      </w:hyperlink>
      <w:r>
        <w:t xml:space="preserve"> Челябинской области "Об образовании в Челябинской области", ежегодное пособие на приобретение учебной литературы и письменных принадлежностей в размере трехмесячной государственной социальной стипендии. Выплата ежегодного пособия на приобретение учебной литературы и письменных принадлежностей осуществляется в течение 30 дней с начала учебного года.</w:t>
      </w:r>
    </w:p>
    <w:p w:rsidR="007A74C1" w:rsidRDefault="007A74C1">
      <w:pPr>
        <w:pStyle w:val="ConsPlusNormal"/>
        <w:jc w:val="both"/>
      </w:pPr>
      <w:r>
        <w:t>(</w:t>
      </w:r>
      <w:proofErr w:type="gramStart"/>
      <w:r>
        <w:t>в</w:t>
      </w:r>
      <w:proofErr w:type="gramEnd"/>
      <w:r>
        <w:t xml:space="preserve"> ред. Законов Челябинской области от 26.06.2015 </w:t>
      </w:r>
      <w:hyperlink r:id="rId192" w:history="1">
        <w:r>
          <w:rPr>
            <w:color w:val="0000FF"/>
          </w:rPr>
          <w:t>N 203-ЗО</w:t>
        </w:r>
      </w:hyperlink>
      <w:r>
        <w:t xml:space="preserve">, от 06.10.2016 </w:t>
      </w:r>
      <w:hyperlink r:id="rId193" w:history="1">
        <w:r>
          <w:rPr>
            <w:color w:val="0000FF"/>
          </w:rPr>
          <w:t>N 429-ЗО</w:t>
        </w:r>
      </w:hyperlink>
      <w:r>
        <w:t>)</w:t>
      </w:r>
    </w:p>
    <w:p w:rsidR="007A74C1" w:rsidRDefault="007A74C1">
      <w:pPr>
        <w:pStyle w:val="ConsPlusNormal"/>
        <w:spacing w:before="220"/>
        <w:ind w:firstLine="540"/>
        <w:jc w:val="both"/>
      </w:pPr>
      <w:proofErr w:type="gramStart"/>
      <w:r>
        <w:t xml:space="preserve">Размер государственной социальной стипендии, выплачиваемой детям-сиротам и детям, оставшимся без попечения родителей, а также лицам из их числа, указанным в </w:t>
      </w:r>
      <w:hyperlink w:anchor="P313" w:history="1">
        <w:r>
          <w:rPr>
            <w:color w:val="0000FF"/>
          </w:rPr>
          <w:t>абзаце первом</w:t>
        </w:r>
      </w:hyperlink>
      <w:r>
        <w:t xml:space="preserve"> настоящей части, увеличивается на 50 процентов по сравнению с размером государственной академической стипендии, установленным областной государственной профессиональной образовательной организацией, областной государственной образовательной организацией высшего образования.</w:t>
      </w:r>
      <w:proofErr w:type="gramEnd"/>
    </w:p>
    <w:p w:rsidR="007A74C1" w:rsidRDefault="007A74C1">
      <w:pPr>
        <w:pStyle w:val="ConsPlusNormal"/>
        <w:jc w:val="both"/>
      </w:pPr>
      <w:r>
        <w:t xml:space="preserve">(часть 3 в ред. </w:t>
      </w:r>
      <w:hyperlink r:id="rId194"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 xml:space="preserve">3-1. </w:t>
      </w:r>
      <w:proofErr w:type="gramStart"/>
      <w:r>
        <w:t>Детям-сиротам и детям, оставшимся без попечения родителей, лицам из их числа и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в областных государственных профессиональных образовательных организациях по программам профессионального обучения (программам профессиональной подготовки по профессиям рабочих, должностям служащих), наряду с полным государственным обеспечением выплачиваются ежемесячная денежная выплата, размер</w:t>
      </w:r>
      <w:proofErr w:type="gramEnd"/>
      <w:r>
        <w:t xml:space="preserve"> </w:t>
      </w:r>
      <w:proofErr w:type="gramStart"/>
      <w:r>
        <w:t>которой увеличивается на 50 процентов по сравнению с размером ежемесячной денежной выплаты, установленной Правительством Челябинской области, ежегодное пособие на приобретение учебной литературы и письменных принадлежностей в размере трехмесячной ежемесячной денежной выплаты, предоставляемой указанной категории обучающихся.</w:t>
      </w:r>
      <w:proofErr w:type="gramEnd"/>
      <w:r>
        <w:t xml:space="preserve"> Выплата ежегодного пособия на приобретение учебной литературы и письменных принадлежностей осуществляется в течение 30 дней с начала учебного года.</w:t>
      </w:r>
    </w:p>
    <w:p w:rsidR="007A74C1" w:rsidRDefault="007A74C1">
      <w:pPr>
        <w:pStyle w:val="ConsPlusNormal"/>
        <w:jc w:val="both"/>
      </w:pPr>
      <w:r>
        <w:t xml:space="preserve">(часть 3-1 введена </w:t>
      </w:r>
      <w:hyperlink r:id="rId195" w:history="1">
        <w:r>
          <w:rPr>
            <w:color w:val="0000FF"/>
          </w:rPr>
          <w:t>Законом</w:t>
        </w:r>
      </w:hyperlink>
      <w:r>
        <w:t xml:space="preserve"> Челябинской области от 28.11.2013 N 598-ЗО; в ред. Законов Челябинской области от 10.06.2014 </w:t>
      </w:r>
      <w:hyperlink r:id="rId196" w:history="1">
        <w:r>
          <w:rPr>
            <w:color w:val="0000FF"/>
          </w:rPr>
          <w:t>N 709-ЗО</w:t>
        </w:r>
      </w:hyperlink>
      <w:r>
        <w:t xml:space="preserve">, от 23.10.2014 </w:t>
      </w:r>
      <w:hyperlink r:id="rId197" w:history="1">
        <w:r>
          <w:rPr>
            <w:color w:val="0000FF"/>
          </w:rPr>
          <w:t>N 24-ЗО</w:t>
        </w:r>
      </w:hyperlink>
      <w:r>
        <w:t xml:space="preserve">, от 06.10.2016 </w:t>
      </w:r>
      <w:hyperlink r:id="rId198" w:history="1">
        <w:r>
          <w:rPr>
            <w:color w:val="0000FF"/>
          </w:rPr>
          <w:t>N 429-ЗО</w:t>
        </w:r>
      </w:hyperlink>
      <w:r>
        <w:t>)</w:t>
      </w:r>
    </w:p>
    <w:p w:rsidR="007A74C1" w:rsidRDefault="007A74C1">
      <w:pPr>
        <w:pStyle w:val="ConsPlusNormal"/>
        <w:spacing w:before="220"/>
        <w:ind w:firstLine="540"/>
        <w:jc w:val="both"/>
      </w:pPr>
      <w:r>
        <w:t xml:space="preserve">4. </w:t>
      </w:r>
      <w:proofErr w:type="gramStart"/>
      <w:r>
        <w:t>Выпускники областных государственных и муниципальных организаций для детей-сирот и детей, оставшихся без попечения родителей, лица из числа детей-сирот и детей, оставшихся без попечения родителей, обучающиеся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w:t>
      </w:r>
      <w:proofErr w:type="gramEnd"/>
      <w:r>
        <w:t xml:space="preserve"> </w:t>
      </w:r>
      <w:proofErr w:type="gramStart"/>
      <w:r>
        <w:t>областного бюджета, находящиеся на полном государственном обеспечении до завершения обучения по указанным образовательным программам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w:t>
      </w:r>
      <w:proofErr w:type="gramEnd"/>
      <w:r>
        <w:t xml:space="preserve"> пребывания в данных организациях.</w:t>
      </w:r>
    </w:p>
    <w:p w:rsidR="007A74C1" w:rsidRDefault="007A74C1">
      <w:pPr>
        <w:pStyle w:val="ConsPlusNormal"/>
        <w:jc w:val="both"/>
      </w:pPr>
      <w:r>
        <w:t xml:space="preserve">(часть 4 в ред. </w:t>
      </w:r>
      <w:hyperlink r:id="rId199" w:history="1">
        <w:r>
          <w:rPr>
            <w:color w:val="0000FF"/>
          </w:rPr>
          <w:t>Закона</w:t>
        </w:r>
      </w:hyperlink>
      <w:r>
        <w:t xml:space="preserve"> Челябинской области от 06.10.2016 N 429-ЗО)</w:t>
      </w:r>
    </w:p>
    <w:p w:rsidR="007A74C1" w:rsidRDefault="007A74C1">
      <w:pPr>
        <w:pStyle w:val="ConsPlusNormal"/>
        <w:spacing w:before="220"/>
        <w:ind w:firstLine="540"/>
        <w:jc w:val="both"/>
      </w:pPr>
      <w:r>
        <w:t xml:space="preserve">5. </w:t>
      </w:r>
      <w:proofErr w:type="gramStart"/>
      <w:r>
        <w:t xml:space="preserve">При предоставлении детям-сиротам и детям, оставшимся без попечения родителей, лицам из их числа, лицам, потерявшим в период обучения обоих родителей или единственного родителя, обучающимся по основным профессиональным образовательным программам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и находящимся на полном государственном обеспечении, </w:t>
      </w:r>
      <w:r>
        <w:lastRenderedPageBreak/>
        <w:t>академического отпуска по медицинским</w:t>
      </w:r>
      <w:proofErr w:type="gramEnd"/>
      <w:r>
        <w:t xml:space="preserve"> показаниям, отпуска по беременности и родам, отпуска по уходу за ребенком до достижения им возраста трех лет на весь период данных отпусков за ними сохраняется полное государственное обеспечение и им выплачивается государственная социальная стипендия.</w:t>
      </w:r>
    </w:p>
    <w:p w:rsidR="007A74C1" w:rsidRDefault="007A74C1">
      <w:pPr>
        <w:pStyle w:val="ConsPlusNormal"/>
        <w:jc w:val="both"/>
      </w:pPr>
      <w:r>
        <w:t xml:space="preserve">(часть 5 в ред. </w:t>
      </w:r>
      <w:hyperlink r:id="rId200" w:history="1">
        <w:r>
          <w:rPr>
            <w:color w:val="0000FF"/>
          </w:rPr>
          <w:t>Закона</w:t>
        </w:r>
      </w:hyperlink>
      <w:r>
        <w:t xml:space="preserve"> Челябинской области от 06.10.2016 N 429-ЗО)</w:t>
      </w:r>
    </w:p>
    <w:p w:rsidR="007A74C1" w:rsidRDefault="007A74C1">
      <w:pPr>
        <w:pStyle w:val="ConsPlusNormal"/>
        <w:jc w:val="both"/>
      </w:pPr>
    </w:p>
    <w:p w:rsidR="007A74C1" w:rsidRDefault="007A74C1">
      <w:pPr>
        <w:pStyle w:val="ConsPlusTitle"/>
        <w:jc w:val="center"/>
        <w:outlineLvl w:val="1"/>
      </w:pPr>
      <w:r>
        <w:t>Статья 11. Порядок возмещения расходов по оплате курсов</w:t>
      </w:r>
    </w:p>
    <w:p w:rsidR="007A74C1" w:rsidRDefault="007A74C1">
      <w:pPr>
        <w:pStyle w:val="ConsPlusNormal"/>
        <w:jc w:val="both"/>
      </w:pPr>
    </w:p>
    <w:p w:rsidR="007A74C1" w:rsidRDefault="007A74C1">
      <w:pPr>
        <w:pStyle w:val="ConsPlusNormal"/>
        <w:ind w:firstLine="540"/>
        <w:jc w:val="both"/>
      </w:pPr>
      <w:r>
        <w:t>1. Заявление на обучение на курсах детей-сирот и детей, оставшихся без попечения родителей, а также лиц из их числа, завершающих свое обучение в выпускных классах общеобразовательных организаций, выпускных учебных группах областных государственных профессиональных образовательных организаций, а также получивших основное общее образование или среднее общее образование, подается в органы социальной защиты населения.</w:t>
      </w:r>
    </w:p>
    <w:p w:rsidR="007A74C1" w:rsidRDefault="007A74C1">
      <w:pPr>
        <w:pStyle w:val="ConsPlusNormal"/>
        <w:jc w:val="both"/>
      </w:pPr>
      <w:r>
        <w:t>(</w:t>
      </w:r>
      <w:proofErr w:type="gramStart"/>
      <w:r>
        <w:t>в</w:t>
      </w:r>
      <w:proofErr w:type="gramEnd"/>
      <w:r>
        <w:t xml:space="preserve"> ред. Законов Челябинской области от 29.04.2010 </w:t>
      </w:r>
      <w:hyperlink r:id="rId201" w:history="1">
        <w:r>
          <w:rPr>
            <w:color w:val="0000FF"/>
          </w:rPr>
          <w:t>N 576-ЗО</w:t>
        </w:r>
      </w:hyperlink>
      <w:r>
        <w:t xml:space="preserve">, от 28.11.2013 </w:t>
      </w:r>
      <w:hyperlink r:id="rId202" w:history="1">
        <w:r>
          <w:rPr>
            <w:color w:val="0000FF"/>
          </w:rPr>
          <w:t>N 598-ЗО</w:t>
        </w:r>
      </w:hyperlink>
      <w:r>
        <w:t xml:space="preserve">, от 02.12.2019 </w:t>
      </w:r>
      <w:hyperlink r:id="rId203" w:history="1">
        <w:r>
          <w:rPr>
            <w:color w:val="0000FF"/>
          </w:rPr>
          <w:t>N 61-ЗО</w:t>
        </w:r>
      </w:hyperlink>
      <w:r>
        <w:t>)</w:t>
      </w:r>
    </w:p>
    <w:p w:rsidR="007A74C1" w:rsidRDefault="007A74C1">
      <w:pPr>
        <w:pStyle w:val="ConsPlusNormal"/>
        <w:spacing w:before="220"/>
        <w:ind w:firstLine="540"/>
        <w:jc w:val="both"/>
      </w:pPr>
      <w:r>
        <w:t xml:space="preserve">2. </w:t>
      </w:r>
      <w:proofErr w:type="gramStart"/>
      <w:r>
        <w:t>Исключена</w:t>
      </w:r>
      <w:proofErr w:type="gramEnd"/>
      <w:r>
        <w:t xml:space="preserve"> с 1 января 2020 года. - </w:t>
      </w:r>
      <w:hyperlink r:id="rId204" w:history="1">
        <w:r>
          <w:rPr>
            <w:color w:val="0000FF"/>
          </w:rPr>
          <w:t>Закон</w:t>
        </w:r>
      </w:hyperlink>
      <w:r>
        <w:t xml:space="preserve"> Челябинской области от 02.12.2019 N 61-ЗО.</w:t>
      </w:r>
    </w:p>
    <w:p w:rsidR="007A74C1" w:rsidRDefault="007A74C1">
      <w:pPr>
        <w:pStyle w:val="ConsPlusNormal"/>
        <w:spacing w:before="220"/>
        <w:ind w:firstLine="540"/>
        <w:jc w:val="both"/>
      </w:pPr>
      <w:r>
        <w:t>3. Договоры с профессиональными образовательными организациями и образовательными организациями высшего образования на обучение на курсах детей-сирот и детей, оставшихся без попечения родителей, переданных под опеку (попечительство) и на воспитание в приемные семьи, а также лиц из их числа заключают органы социальной защиты населения.</w:t>
      </w:r>
    </w:p>
    <w:p w:rsidR="007A74C1" w:rsidRDefault="007A74C1">
      <w:pPr>
        <w:pStyle w:val="ConsPlusNormal"/>
        <w:jc w:val="both"/>
      </w:pPr>
      <w:r>
        <w:t>(</w:t>
      </w:r>
      <w:proofErr w:type="gramStart"/>
      <w:r>
        <w:t>в</w:t>
      </w:r>
      <w:proofErr w:type="gramEnd"/>
      <w:r>
        <w:t xml:space="preserve"> ред. Законов Челябинской области от 25.06.2009 </w:t>
      </w:r>
      <w:hyperlink r:id="rId205" w:history="1">
        <w:r>
          <w:rPr>
            <w:color w:val="0000FF"/>
          </w:rPr>
          <w:t>N 449-ЗО</w:t>
        </w:r>
      </w:hyperlink>
      <w:r>
        <w:t xml:space="preserve">, от 29.04.2010 </w:t>
      </w:r>
      <w:hyperlink r:id="rId206" w:history="1">
        <w:r>
          <w:rPr>
            <w:color w:val="0000FF"/>
          </w:rPr>
          <w:t>N 576-ЗО</w:t>
        </w:r>
      </w:hyperlink>
      <w:r>
        <w:t xml:space="preserve">, от 28.11.2013 </w:t>
      </w:r>
      <w:hyperlink r:id="rId207" w:history="1">
        <w:r>
          <w:rPr>
            <w:color w:val="0000FF"/>
          </w:rPr>
          <w:t>N 598-ЗО</w:t>
        </w:r>
      </w:hyperlink>
      <w:r>
        <w:t xml:space="preserve">, от 04.07.2017 </w:t>
      </w:r>
      <w:hyperlink r:id="rId208" w:history="1">
        <w:r>
          <w:rPr>
            <w:color w:val="0000FF"/>
          </w:rPr>
          <w:t>N 563-ЗО</w:t>
        </w:r>
      </w:hyperlink>
      <w:r>
        <w:t>)</w:t>
      </w:r>
    </w:p>
    <w:p w:rsidR="007A74C1" w:rsidRDefault="007A74C1">
      <w:pPr>
        <w:pStyle w:val="ConsPlusNormal"/>
        <w:spacing w:before="220"/>
        <w:ind w:firstLine="540"/>
        <w:jc w:val="both"/>
      </w:pPr>
      <w:r>
        <w:t xml:space="preserve">4. </w:t>
      </w:r>
      <w:proofErr w:type="gramStart"/>
      <w:r>
        <w:t>Договоры с профессиональными образовательными организациями и образовательными организациями высшего образования на обучение на курсах детей-сирот и детей, оставшихся без попечения родителей, а также лиц из их числа, помещенных под надзор в областные государственные или муниципальные организации для детей-сирот и детей, оставшихся без попечения родителей, а также завершающих свое обучение в выпускных учебных группах областных государственных профессиональных образовательных организаций и находящихся</w:t>
      </w:r>
      <w:proofErr w:type="gramEnd"/>
      <w:r>
        <w:t xml:space="preserve"> на полном государственном обеспечении, заключают соответствующие организации.</w:t>
      </w:r>
    </w:p>
    <w:p w:rsidR="007A74C1" w:rsidRDefault="007A74C1">
      <w:pPr>
        <w:pStyle w:val="ConsPlusNormal"/>
        <w:jc w:val="both"/>
      </w:pPr>
      <w:r>
        <w:t xml:space="preserve">(часть 4 в ред. </w:t>
      </w:r>
      <w:hyperlink r:id="rId209"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5. Правом на возмещение расходов по оплате курсов пользуются профессиональные образовательные организации и образовательные организации высшего образования, издавшие приказ (распоряжение) о зачислении на курсы ребенка-сироты или ребенка, оставшегося без попечения родителей, а также лица из их числа.</w:t>
      </w:r>
    </w:p>
    <w:p w:rsidR="007A74C1" w:rsidRDefault="007A74C1">
      <w:pPr>
        <w:pStyle w:val="ConsPlusNormal"/>
        <w:jc w:val="both"/>
      </w:pPr>
      <w:r>
        <w:t>(</w:t>
      </w:r>
      <w:proofErr w:type="gramStart"/>
      <w:r>
        <w:t>в</w:t>
      </w:r>
      <w:proofErr w:type="gramEnd"/>
      <w:r>
        <w:t xml:space="preserve"> ред. Законов Челябинской области от 29.04.2010 </w:t>
      </w:r>
      <w:hyperlink r:id="rId210" w:history="1">
        <w:r>
          <w:rPr>
            <w:color w:val="0000FF"/>
          </w:rPr>
          <w:t>N 576-ЗО</w:t>
        </w:r>
      </w:hyperlink>
      <w:r>
        <w:t xml:space="preserve">, от 28.11.2013 </w:t>
      </w:r>
      <w:hyperlink r:id="rId211" w:history="1">
        <w:r>
          <w:rPr>
            <w:color w:val="0000FF"/>
          </w:rPr>
          <w:t>N 598-ЗО</w:t>
        </w:r>
      </w:hyperlink>
      <w:r>
        <w:t>)</w:t>
      </w:r>
    </w:p>
    <w:p w:rsidR="007A74C1" w:rsidRDefault="007A74C1">
      <w:pPr>
        <w:pStyle w:val="ConsPlusNormal"/>
        <w:spacing w:before="220"/>
        <w:ind w:firstLine="540"/>
        <w:jc w:val="both"/>
      </w:pPr>
      <w:r>
        <w:t>6. Возмещение расходов по оплате указанных курсов осуществляется органами социальной защиты населения либо соответствующими организациями, заключившими договоры на обучение на курсах детей-сирот и детей, оставшихся без попечения родителей, а также лиц из их числа на основании документов, представляемых профессиональными образовательными организациями и образовательными организациями высшего образования:</w:t>
      </w:r>
    </w:p>
    <w:p w:rsidR="007A74C1" w:rsidRDefault="007A74C1">
      <w:pPr>
        <w:pStyle w:val="ConsPlusNormal"/>
        <w:jc w:val="both"/>
      </w:pPr>
      <w:r>
        <w:t xml:space="preserve">(в ред. Законов Челябинской области от 29.04.2010 </w:t>
      </w:r>
      <w:hyperlink r:id="rId212" w:history="1">
        <w:r>
          <w:rPr>
            <w:color w:val="0000FF"/>
          </w:rPr>
          <w:t>N 576-ЗО</w:t>
        </w:r>
      </w:hyperlink>
      <w:r>
        <w:t xml:space="preserve">, от 28.11.2013 </w:t>
      </w:r>
      <w:hyperlink r:id="rId213" w:history="1">
        <w:r>
          <w:rPr>
            <w:color w:val="0000FF"/>
          </w:rPr>
          <w:t>N 598-ЗО</w:t>
        </w:r>
      </w:hyperlink>
      <w:r>
        <w:t>)</w:t>
      </w:r>
    </w:p>
    <w:p w:rsidR="007A74C1" w:rsidRDefault="007A74C1">
      <w:pPr>
        <w:pStyle w:val="ConsPlusNormal"/>
        <w:spacing w:before="220"/>
        <w:ind w:firstLine="540"/>
        <w:jc w:val="both"/>
      </w:pPr>
      <w:r>
        <w:t>1) копии приказа (распоряжения) организации о зачислении на курсы ребенка-сироты или ребенка, оставшегося без попечения родителей, а также лица из их числа;</w:t>
      </w:r>
    </w:p>
    <w:p w:rsidR="007A74C1" w:rsidRDefault="007A74C1">
      <w:pPr>
        <w:pStyle w:val="ConsPlusNormal"/>
        <w:jc w:val="both"/>
      </w:pPr>
      <w:r>
        <w:t xml:space="preserve">(в ред. Законов Челябинской области от 29.04.2010 </w:t>
      </w:r>
      <w:hyperlink r:id="rId214" w:history="1">
        <w:r>
          <w:rPr>
            <w:color w:val="0000FF"/>
          </w:rPr>
          <w:t>N 576-ЗО</w:t>
        </w:r>
      </w:hyperlink>
      <w:r>
        <w:t xml:space="preserve">, от 28.11.2013 </w:t>
      </w:r>
      <w:hyperlink r:id="rId215" w:history="1">
        <w:r>
          <w:rPr>
            <w:color w:val="0000FF"/>
          </w:rPr>
          <w:t>N 598-ЗО</w:t>
        </w:r>
      </w:hyperlink>
      <w:r>
        <w:t>)</w:t>
      </w:r>
    </w:p>
    <w:p w:rsidR="007A74C1" w:rsidRDefault="007A74C1">
      <w:pPr>
        <w:pStyle w:val="ConsPlusNormal"/>
        <w:spacing w:before="220"/>
        <w:ind w:firstLine="540"/>
        <w:jc w:val="both"/>
      </w:pPr>
      <w:r>
        <w:t>2) акта выполненных работ.</w:t>
      </w:r>
    </w:p>
    <w:p w:rsidR="007A74C1" w:rsidRDefault="007A74C1">
      <w:pPr>
        <w:pStyle w:val="ConsPlusNormal"/>
        <w:jc w:val="both"/>
      </w:pPr>
    </w:p>
    <w:p w:rsidR="007A74C1" w:rsidRDefault="007A74C1">
      <w:pPr>
        <w:pStyle w:val="ConsPlusTitle"/>
        <w:jc w:val="center"/>
        <w:outlineLvl w:val="1"/>
      </w:pPr>
      <w:r>
        <w:t>Статья 12. Дополнительные гарантии права</w:t>
      </w:r>
    </w:p>
    <w:p w:rsidR="007A74C1" w:rsidRDefault="007A74C1">
      <w:pPr>
        <w:pStyle w:val="ConsPlusTitle"/>
        <w:jc w:val="center"/>
      </w:pPr>
      <w:r>
        <w:t>на обеспечение одеждой, обувью, мягким инвентарем,</w:t>
      </w:r>
    </w:p>
    <w:p w:rsidR="007A74C1" w:rsidRDefault="007A74C1">
      <w:pPr>
        <w:pStyle w:val="ConsPlusTitle"/>
        <w:jc w:val="center"/>
      </w:pPr>
      <w:r>
        <w:lastRenderedPageBreak/>
        <w:t>оборудованием и единовременным денежным пособием</w:t>
      </w:r>
    </w:p>
    <w:p w:rsidR="007A74C1" w:rsidRDefault="007A74C1">
      <w:pPr>
        <w:pStyle w:val="ConsPlusNormal"/>
        <w:jc w:val="both"/>
      </w:pPr>
    </w:p>
    <w:p w:rsidR="007A74C1" w:rsidRDefault="007A74C1">
      <w:pPr>
        <w:pStyle w:val="ConsPlusNormal"/>
        <w:ind w:firstLine="540"/>
        <w:jc w:val="both"/>
      </w:pPr>
      <w:bookmarkStart w:id="14" w:name="P345"/>
      <w:bookmarkEnd w:id="14"/>
      <w:r>
        <w:t xml:space="preserve">1. </w:t>
      </w:r>
      <w:proofErr w:type="gramStart"/>
      <w:r>
        <w:t xml:space="preserve">Право на однократное обеспечение одеждой, обувью, мягким инвентарем, оборудованием (далее - материальное обеспечение) по </w:t>
      </w:r>
      <w:hyperlink w:anchor="P2153" w:history="1">
        <w:r>
          <w:rPr>
            <w:color w:val="0000FF"/>
          </w:rPr>
          <w:t>нормам</w:t>
        </w:r>
      </w:hyperlink>
      <w:r>
        <w:t>, предусмотренным в приложении 2 к настоящему Закону, и единовременное денежное пособие имеют 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(за исключением лиц, продолжающих обучение по основным профессиональным образовательным программам и</w:t>
      </w:r>
      <w:proofErr w:type="gramEnd"/>
      <w:r>
        <w:t xml:space="preserve"> (</w:t>
      </w:r>
      <w:proofErr w:type="gramStart"/>
      <w:r>
        <w:t>или) по программам профессиональной подготовки по профессиям рабочих, должностям служащих в профессиональных образовательных организациях и образовательных организациях высшего образования по очной форме обучения за счет средств соответствующих бюджетов), которые являются:</w:t>
      </w:r>
      <w:proofErr w:type="gramEnd"/>
    </w:p>
    <w:p w:rsidR="007A74C1" w:rsidRDefault="007A74C1">
      <w:pPr>
        <w:pStyle w:val="ConsPlusNormal"/>
        <w:jc w:val="both"/>
      </w:pPr>
      <w:r>
        <w:t xml:space="preserve">(в ред. Законов Челябинской области от 23.10.2014 </w:t>
      </w:r>
      <w:hyperlink r:id="rId216" w:history="1">
        <w:r>
          <w:rPr>
            <w:color w:val="0000FF"/>
          </w:rPr>
          <w:t>N 24-ЗО</w:t>
        </w:r>
      </w:hyperlink>
      <w:r>
        <w:t xml:space="preserve">, от 26.06.2015 </w:t>
      </w:r>
      <w:hyperlink r:id="rId217" w:history="1">
        <w:r>
          <w:rPr>
            <w:color w:val="0000FF"/>
          </w:rPr>
          <w:t>N 203-ЗО</w:t>
        </w:r>
      </w:hyperlink>
      <w:r>
        <w:t xml:space="preserve">, от 06.10.2016 </w:t>
      </w:r>
      <w:hyperlink r:id="rId218" w:history="1">
        <w:r>
          <w:rPr>
            <w:color w:val="0000FF"/>
          </w:rPr>
          <w:t>N 429-ЗО</w:t>
        </w:r>
      </w:hyperlink>
      <w:r>
        <w:t>)</w:t>
      </w:r>
    </w:p>
    <w:p w:rsidR="007A74C1" w:rsidRDefault="007A74C1">
      <w:pPr>
        <w:pStyle w:val="ConsPlusNormal"/>
        <w:spacing w:before="220"/>
        <w:ind w:firstLine="540"/>
        <w:jc w:val="both"/>
      </w:pPr>
      <w:bookmarkStart w:id="15" w:name="P347"/>
      <w:bookmarkEnd w:id="15"/>
      <w:r>
        <w:t>1) выпускниками областных государственных и муниципальных организаций для детей-сирот и детей, оставшихся без попечения родителей, областных государственных и муниципальных организаций, оказывающих социальные услуги (реализующих программы начального общего, основного общего и среднего общего образования), находившимися в них под надзором на полном государственном обеспечении за счет средств областного бюджета;</w:t>
      </w:r>
    </w:p>
    <w:p w:rsidR="007A74C1" w:rsidRDefault="007A74C1">
      <w:pPr>
        <w:pStyle w:val="ConsPlusNormal"/>
        <w:jc w:val="both"/>
      </w:pPr>
      <w:r>
        <w:t xml:space="preserve">(в ред. </w:t>
      </w:r>
      <w:hyperlink r:id="rId219" w:history="1">
        <w:r>
          <w:rPr>
            <w:color w:val="0000FF"/>
          </w:rPr>
          <w:t>Закона</w:t>
        </w:r>
      </w:hyperlink>
      <w:r>
        <w:t xml:space="preserve"> Челябинской области от 06.10.2016 N 429-ЗО)</w:t>
      </w:r>
    </w:p>
    <w:p w:rsidR="007A74C1" w:rsidRDefault="007A74C1">
      <w:pPr>
        <w:pStyle w:val="ConsPlusNormal"/>
        <w:spacing w:before="220"/>
        <w:ind w:firstLine="540"/>
        <w:jc w:val="both"/>
      </w:pPr>
      <w:bookmarkStart w:id="16" w:name="P349"/>
      <w:bookmarkEnd w:id="16"/>
      <w:proofErr w:type="gramStart"/>
      <w:r>
        <w:t>2) выпускниками областных государственных профессиональных образовательных организаций, областных государственных образовательных организаций высшего образования, обучавшимися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и находившимися в них в период своего обучения на полном государственном обеспечении;</w:t>
      </w:r>
      <w:proofErr w:type="gramEnd"/>
    </w:p>
    <w:p w:rsidR="007A74C1" w:rsidRDefault="007A74C1">
      <w:pPr>
        <w:pStyle w:val="ConsPlusNormal"/>
        <w:jc w:val="both"/>
      </w:pPr>
      <w:r>
        <w:t xml:space="preserve">(в ред. Законов Челябинской области от 23.10.2014 </w:t>
      </w:r>
      <w:hyperlink r:id="rId220" w:history="1">
        <w:r>
          <w:rPr>
            <w:color w:val="0000FF"/>
          </w:rPr>
          <w:t>N 24-ЗО</w:t>
        </w:r>
      </w:hyperlink>
      <w:r>
        <w:t xml:space="preserve">, от 26.06.2015 </w:t>
      </w:r>
      <w:hyperlink r:id="rId221" w:history="1">
        <w:r>
          <w:rPr>
            <w:color w:val="0000FF"/>
          </w:rPr>
          <w:t>N 203-ЗО</w:t>
        </w:r>
      </w:hyperlink>
      <w:r>
        <w:t xml:space="preserve">, от 06.10.2016 </w:t>
      </w:r>
      <w:hyperlink r:id="rId222" w:history="1">
        <w:r>
          <w:rPr>
            <w:color w:val="0000FF"/>
          </w:rPr>
          <w:t>N 429-ЗО</w:t>
        </w:r>
      </w:hyperlink>
      <w:r>
        <w:t>)</w:t>
      </w:r>
    </w:p>
    <w:p w:rsidR="007A74C1" w:rsidRDefault="007A74C1">
      <w:pPr>
        <w:pStyle w:val="ConsPlusNormal"/>
        <w:spacing w:before="220"/>
        <w:ind w:firstLine="540"/>
        <w:jc w:val="both"/>
      </w:pPr>
      <w:bookmarkStart w:id="17" w:name="P351"/>
      <w:bookmarkEnd w:id="17"/>
      <w:r>
        <w:t>3) лицами, закончившими свое пребывание под опекой (попечительством) и в приемных семьях, достигшими возраста 18 лет, получавшими денежные средства на свое содержание из областного бюджета.</w:t>
      </w:r>
    </w:p>
    <w:p w:rsidR="007A74C1" w:rsidRDefault="007A74C1">
      <w:pPr>
        <w:pStyle w:val="ConsPlusNormal"/>
        <w:jc w:val="both"/>
      </w:pPr>
      <w:r>
        <w:t xml:space="preserve">(в ред. </w:t>
      </w:r>
      <w:hyperlink r:id="rId223" w:history="1">
        <w:r>
          <w:rPr>
            <w:color w:val="0000FF"/>
          </w:rPr>
          <w:t>Закона</w:t>
        </w:r>
      </w:hyperlink>
      <w:r>
        <w:t xml:space="preserve"> Челябинской области от 04.07.2017 N 563-ЗО)</w:t>
      </w:r>
    </w:p>
    <w:p w:rsidR="007A74C1" w:rsidRDefault="007A74C1">
      <w:pPr>
        <w:pStyle w:val="ConsPlusNormal"/>
        <w:spacing w:before="220"/>
        <w:ind w:firstLine="540"/>
        <w:jc w:val="both"/>
      </w:pPr>
      <w:bookmarkStart w:id="18" w:name="P353"/>
      <w:bookmarkEnd w:id="18"/>
      <w:r>
        <w:t>4) выпускниками областных государственных специальных учебно-воспитательных учреждений открытого и закрытого типа, в которых они обучались и воспитывались за счет средств областного бюджета.</w:t>
      </w:r>
    </w:p>
    <w:p w:rsidR="007A74C1" w:rsidRDefault="007A74C1">
      <w:pPr>
        <w:pStyle w:val="ConsPlusNormal"/>
        <w:jc w:val="both"/>
      </w:pPr>
      <w:r>
        <w:t xml:space="preserve">(п. 4 </w:t>
      </w:r>
      <w:proofErr w:type="gramStart"/>
      <w:r>
        <w:t>введен</w:t>
      </w:r>
      <w:proofErr w:type="gramEnd"/>
      <w:r>
        <w:t xml:space="preserve"> </w:t>
      </w:r>
      <w:hyperlink r:id="rId224" w:history="1">
        <w:r>
          <w:rPr>
            <w:color w:val="0000FF"/>
          </w:rPr>
          <w:t>Законом</w:t>
        </w:r>
      </w:hyperlink>
      <w:r>
        <w:t xml:space="preserve"> Челябинской области от 03.07.2018 N 743-ЗО)</w:t>
      </w:r>
    </w:p>
    <w:p w:rsidR="007A74C1" w:rsidRDefault="007A74C1">
      <w:pPr>
        <w:pStyle w:val="ConsPlusNormal"/>
        <w:jc w:val="both"/>
      </w:pPr>
      <w:r>
        <w:t xml:space="preserve">(часть 1 в ред. </w:t>
      </w:r>
      <w:hyperlink r:id="rId225"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 xml:space="preserve">2. Лицам, указанным в </w:t>
      </w:r>
      <w:hyperlink w:anchor="P351" w:history="1">
        <w:r>
          <w:rPr>
            <w:color w:val="0000FF"/>
          </w:rPr>
          <w:t>пункте 3 части 1</w:t>
        </w:r>
      </w:hyperlink>
      <w:r>
        <w:t xml:space="preserve"> настоящей статьи, вместо материального обеспечения выплачивается денежная компенсация в размере, установленном </w:t>
      </w:r>
      <w:hyperlink w:anchor="P389" w:history="1">
        <w:r>
          <w:rPr>
            <w:color w:val="0000FF"/>
          </w:rPr>
          <w:t>частью 2 статьи 14</w:t>
        </w:r>
      </w:hyperlink>
      <w:r>
        <w:t xml:space="preserve"> настоящего Закона.</w:t>
      </w:r>
    </w:p>
    <w:p w:rsidR="007A74C1" w:rsidRDefault="007A74C1">
      <w:pPr>
        <w:pStyle w:val="ConsPlusNormal"/>
        <w:spacing w:before="220"/>
        <w:ind w:firstLine="540"/>
        <w:jc w:val="both"/>
      </w:pPr>
      <w:r>
        <w:t xml:space="preserve">3. </w:t>
      </w:r>
      <w:proofErr w:type="gramStart"/>
      <w:r>
        <w:t>Предусмотренные настоящей статьей дополнительные гарантии по социальной поддержке не предоставляются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в которой они ранее обучались и (или) воспитывались.</w:t>
      </w:r>
      <w:proofErr w:type="gramEnd"/>
    </w:p>
    <w:p w:rsidR="007A74C1" w:rsidRDefault="007A74C1">
      <w:pPr>
        <w:pStyle w:val="ConsPlusNormal"/>
        <w:jc w:val="both"/>
      </w:pPr>
      <w:r>
        <w:t xml:space="preserve">(часть 3 введена </w:t>
      </w:r>
      <w:hyperlink r:id="rId226" w:history="1">
        <w:r>
          <w:rPr>
            <w:color w:val="0000FF"/>
          </w:rPr>
          <w:t>Законом</w:t>
        </w:r>
      </w:hyperlink>
      <w:r>
        <w:t xml:space="preserve"> Челябинской области от 06.10.2016 N 429-ЗО)</w:t>
      </w:r>
    </w:p>
    <w:p w:rsidR="007A74C1" w:rsidRDefault="007A74C1">
      <w:pPr>
        <w:pStyle w:val="ConsPlusNormal"/>
        <w:jc w:val="both"/>
      </w:pPr>
    </w:p>
    <w:p w:rsidR="007A74C1" w:rsidRDefault="007A74C1">
      <w:pPr>
        <w:pStyle w:val="ConsPlusTitle"/>
        <w:jc w:val="center"/>
        <w:outlineLvl w:val="1"/>
      </w:pPr>
      <w:bookmarkStart w:id="19" w:name="P360"/>
      <w:bookmarkEnd w:id="19"/>
      <w:r>
        <w:t>Статья 13. Порядок материального обеспечения и выплаты</w:t>
      </w:r>
    </w:p>
    <w:p w:rsidR="007A74C1" w:rsidRDefault="007A74C1">
      <w:pPr>
        <w:pStyle w:val="ConsPlusTitle"/>
        <w:jc w:val="center"/>
      </w:pPr>
      <w:r>
        <w:t>единовременного денежного пособия</w:t>
      </w:r>
    </w:p>
    <w:p w:rsidR="007A74C1" w:rsidRDefault="007A74C1">
      <w:pPr>
        <w:pStyle w:val="ConsPlusNormal"/>
        <w:jc w:val="both"/>
      </w:pPr>
    </w:p>
    <w:p w:rsidR="007A74C1" w:rsidRDefault="007A74C1">
      <w:pPr>
        <w:pStyle w:val="ConsPlusNormal"/>
        <w:ind w:firstLine="540"/>
        <w:jc w:val="both"/>
      </w:pPr>
      <w:r>
        <w:t xml:space="preserve">1. Материальное обеспечение и единовременное денежное пособие выпускникам организаций, указанных в </w:t>
      </w:r>
      <w:hyperlink w:anchor="P347" w:history="1">
        <w:r>
          <w:rPr>
            <w:color w:val="0000FF"/>
          </w:rPr>
          <w:t>пункте 1 части 1 статьи 12</w:t>
        </w:r>
      </w:hyperlink>
      <w:r>
        <w:t xml:space="preserve"> настоящего Закона, предоставляются данными организациями по завершении пребывания детей-сирот и детей, оставшихся без попечения родителей, а также лиц из их числа под надзором в таких организациях.</w:t>
      </w:r>
    </w:p>
    <w:p w:rsidR="007A74C1" w:rsidRDefault="007A74C1">
      <w:pPr>
        <w:pStyle w:val="ConsPlusNormal"/>
        <w:jc w:val="both"/>
      </w:pPr>
      <w:r>
        <w:t>(</w:t>
      </w:r>
      <w:proofErr w:type="gramStart"/>
      <w:r>
        <w:t>ч</w:t>
      </w:r>
      <w:proofErr w:type="gramEnd"/>
      <w:r>
        <w:t xml:space="preserve">асть 1 в ред. </w:t>
      </w:r>
      <w:hyperlink r:id="rId227"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 xml:space="preserve">2. </w:t>
      </w:r>
      <w:proofErr w:type="gramStart"/>
      <w:r>
        <w:t xml:space="preserve">Материальное обеспечение и единовременное денежное пособие выпускникам образовательных организаций, указанных в </w:t>
      </w:r>
      <w:hyperlink w:anchor="P349" w:history="1">
        <w:r>
          <w:rPr>
            <w:color w:val="0000FF"/>
          </w:rPr>
          <w:t>пункте 2 части 1 статьи 12</w:t>
        </w:r>
      </w:hyperlink>
      <w:r>
        <w:t xml:space="preserve"> настоящего Закона, предоставляются данными образовательными организациями по завершении обучения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в таких образовательных организациях.</w:t>
      </w:r>
      <w:proofErr w:type="gramEnd"/>
    </w:p>
    <w:p w:rsidR="007A74C1" w:rsidRDefault="007A74C1">
      <w:pPr>
        <w:pStyle w:val="ConsPlusNormal"/>
        <w:jc w:val="both"/>
      </w:pPr>
      <w:r>
        <w:t>(</w:t>
      </w:r>
      <w:proofErr w:type="gramStart"/>
      <w:r>
        <w:t>в</w:t>
      </w:r>
      <w:proofErr w:type="gramEnd"/>
      <w:r>
        <w:t xml:space="preserve"> ред. Законов Челябинской области от 28.11.2013 </w:t>
      </w:r>
      <w:hyperlink r:id="rId228" w:history="1">
        <w:r>
          <w:rPr>
            <w:color w:val="0000FF"/>
          </w:rPr>
          <w:t>N 598-ЗО</w:t>
        </w:r>
      </w:hyperlink>
      <w:r>
        <w:t xml:space="preserve">, от 06.10.2016 </w:t>
      </w:r>
      <w:hyperlink r:id="rId229" w:history="1">
        <w:r>
          <w:rPr>
            <w:color w:val="0000FF"/>
          </w:rPr>
          <w:t>N 429-ЗО</w:t>
        </w:r>
      </w:hyperlink>
      <w:r>
        <w:t>)</w:t>
      </w:r>
    </w:p>
    <w:p w:rsidR="007A74C1" w:rsidRDefault="007A74C1">
      <w:pPr>
        <w:pStyle w:val="ConsPlusNormal"/>
        <w:spacing w:before="220"/>
        <w:ind w:firstLine="540"/>
        <w:jc w:val="both"/>
      </w:pPr>
      <w:r>
        <w:t xml:space="preserve">2-1. </w:t>
      </w:r>
      <w:proofErr w:type="gramStart"/>
      <w:r>
        <w:t xml:space="preserve">Материальное обеспечение и единовременное денежное пособие выпускникам учреждений, указанных в </w:t>
      </w:r>
      <w:hyperlink w:anchor="P353" w:history="1">
        <w:r>
          <w:rPr>
            <w:color w:val="0000FF"/>
          </w:rPr>
          <w:t>пункте 4 части 1 статьи 12</w:t>
        </w:r>
      </w:hyperlink>
      <w:r>
        <w:t xml:space="preserve"> настоящего Закона, предоставляются данными учреждениями по завершении пребывания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под надзором в таких учреждениях.</w:t>
      </w:r>
      <w:proofErr w:type="gramEnd"/>
    </w:p>
    <w:p w:rsidR="007A74C1" w:rsidRDefault="007A74C1">
      <w:pPr>
        <w:pStyle w:val="ConsPlusNormal"/>
        <w:jc w:val="both"/>
      </w:pPr>
      <w:r>
        <w:t>(</w:t>
      </w:r>
      <w:proofErr w:type="gramStart"/>
      <w:r>
        <w:t>ч</w:t>
      </w:r>
      <w:proofErr w:type="gramEnd"/>
      <w:r>
        <w:t xml:space="preserve">асть 2-1 введена </w:t>
      </w:r>
      <w:hyperlink r:id="rId230" w:history="1">
        <w:r>
          <w:rPr>
            <w:color w:val="0000FF"/>
          </w:rPr>
          <w:t>Законом</w:t>
        </w:r>
      </w:hyperlink>
      <w:r>
        <w:t xml:space="preserve"> Челябинской области от 03.07.2018 N 743-ЗО)</w:t>
      </w:r>
    </w:p>
    <w:p w:rsidR="007A74C1" w:rsidRDefault="007A74C1">
      <w:pPr>
        <w:pStyle w:val="ConsPlusNormal"/>
        <w:spacing w:before="220"/>
        <w:ind w:firstLine="540"/>
        <w:jc w:val="both"/>
      </w:pPr>
      <w:r>
        <w:t>3. Решения о предоставлении материального обеспечения и единовременного денежного пособия принимаются администрациями соответствующих организаций в срок до 1 июля текущего года на основании заявления и справки о неполучении денежной компенсации на указанные цели в органах социальной защиты населения.</w:t>
      </w:r>
    </w:p>
    <w:p w:rsidR="007A74C1" w:rsidRDefault="007A74C1">
      <w:pPr>
        <w:pStyle w:val="ConsPlusNormal"/>
        <w:jc w:val="both"/>
      </w:pPr>
      <w:r>
        <w:t>(</w:t>
      </w:r>
      <w:proofErr w:type="gramStart"/>
      <w:r>
        <w:t>в</w:t>
      </w:r>
      <w:proofErr w:type="gramEnd"/>
      <w:r>
        <w:t xml:space="preserve"> ред. Законов Челябинской области от 28.08.2008 </w:t>
      </w:r>
      <w:hyperlink r:id="rId231" w:history="1">
        <w:r>
          <w:rPr>
            <w:color w:val="0000FF"/>
          </w:rPr>
          <w:t>N 299-ЗО</w:t>
        </w:r>
      </w:hyperlink>
      <w:r>
        <w:t xml:space="preserve">, от 28.11.2013 </w:t>
      </w:r>
      <w:hyperlink r:id="rId232" w:history="1">
        <w:r>
          <w:rPr>
            <w:color w:val="0000FF"/>
          </w:rPr>
          <w:t>N 598-ЗО</w:t>
        </w:r>
      </w:hyperlink>
      <w:r>
        <w:t>)</w:t>
      </w:r>
    </w:p>
    <w:p w:rsidR="007A74C1" w:rsidRDefault="007A74C1">
      <w:pPr>
        <w:pStyle w:val="ConsPlusNormal"/>
        <w:spacing w:before="220"/>
        <w:ind w:firstLine="540"/>
        <w:jc w:val="both"/>
      </w:pPr>
      <w:r>
        <w:t xml:space="preserve">4. Единовременное денежное пособие и денежная компенсация материального обеспечения лицам, указанным в </w:t>
      </w:r>
      <w:hyperlink w:anchor="P351" w:history="1">
        <w:r>
          <w:rPr>
            <w:color w:val="0000FF"/>
          </w:rPr>
          <w:t>пункте 3 части 1 статьи 12</w:t>
        </w:r>
      </w:hyperlink>
      <w:r>
        <w:t xml:space="preserve"> настоящего Закона, назначаются и выплачиваются на основании их письменного заявления органами социальной защиты населения.</w:t>
      </w:r>
    </w:p>
    <w:p w:rsidR="007A74C1" w:rsidRDefault="007A74C1">
      <w:pPr>
        <w:pStyle w:val="ConsPlusNormal"/>
        <w:jc w:val="both"/>
      </w:pPr>
      <w:r>
        <w:t>(</w:t>
      </w:r>
      <w:proofErr w:type="gramStart"/>
      <w:r>
        <w:t>в</w:t>
      </w:r>
      <w:proofErr w:type="gramEnd"/>
      <w:r>
        <w:t xml:space="preserve"> ред. </w:t>
      </w:r>
      <w:hyperlink r:id="rId233"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Заявление о назначении единовременного денежного пособия и денежной компенсации материального обеспечения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7A74C1" w:rsidRDefault="007A74C1">
      <w:pPr>
        <w:pStyle w:val="ConsPlusNormal"/>
        <w:jc w:val="both"/>
      </w:pPr>
      <w:r>
        <w:t>(</w:t>
      </w:r>
      <w:proofErr w:type="gramStart"/>
      <w:r>
        <w:t>а</w:t>
      </w:r>
      <w:proofErr w:type="gramEnd"/>
      <w:r>
        <w:t xml:space="preserve">бзац второй введен </w:t>
      </w:r>
      <w:hyperlink r:id="rId234"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proofErr w:type="gramStart"/>
      <w:r>
        <w:t xml:space="preserve">Решение о назначении единовременного денежного пособия и денежной компенсации материального обеспечения принимается органом социальной защиты населения в десятидневный срок с даты подачи заявления о выплате денежных средств в случае, если заявление подано не позднее шести месяцев со дня достижения возраста 18 лет лицами, указанным в </w:t>
      </w:r>
      <w:hyperlink w:anchor="P351" w:history="1">
        <w:r>
          <w:rPr>
            <w:color w:val="0000FF"/>
          </w:rPr>
          <w:t>пункте 3 части 1 статьи 12</w:t>
        </w:r>
      </w:hyperlink>
      <w:r>
        <w:t xml:space="preserve"> настоящего Закона.</w:t>
      </w:r>
      <w:proofErr w:type="gramEnd"/>
    </w:p>
    <w:p w:rsidR="007A74C1" w:rsidRDefault="007A74C1">
      <w:pPr>
        <w:pStyle w:val="ConsPlusNormal"/>
        <w:jc w:val="both"/>
      </w:pPr>
      <w:r>
        <w:t xml:space="preserve">(в ред. </w:t>
      </w:r>
      <w:hyperlink r:id="rId235"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 xml:space="preserve">Абзац четвертый исключен с 1 января 2020 года. - </w:t>
      </w:r>
      <w:hyperlink r:id="rId236" w:history="1">
        <w:r>
          <w:rPr>
            <w:color w:val="0000FF"/>
          </w:rPr>
          <w:t>Закон</w:t>
        </w:r>
      </w:hyperlink>
      <w:r>
        <w:t xml:space="preserve"> Челябинской области от 02.12.2019 N 61-ЗО.</w:t>
      </w:r>
    </w:p>
    <w:p w:rsidR="007A74C1" w:rsidRDefault="007A74C1">
      <w:pPr>
        <w:pStyle w:val="ConsPlusNormal"/>
        <w:jc w:val="both"/>
      </w:pPr>
      <w:r>
        <w:t xml:space="preserve">(часть 4 в ред. </w:t>
      </w:r>
      <w:hyperlink r:id="rId237" w:history="1">
        <w:r>
          <w:rPr>
            <w:color w:val="0000FF"/>
          </w:rPr>
          <w:t>Закона</w:t>
        </w:r>
      </w:hyperlink>
      <w:r>
        <w:t xml:space="preserve"> Челябинской области от 25.06.2009 N 449-ЗО)</w:t>
      </w:r>
    </w:p>
    <w:p w:rsidR="007A74C1" w:rsidRDefault="007A74C1">
      <w:pPr>
        <w:pStyle w:val="ConsPlusNormal"/>
        <w:spacing w:before="220"/>
        <w:ind w:firstLine="540"/>
        <w:jc w:val="both"/>
      </w:pPr>
      <w:r>
        <w:t xml:space="preserve">5. </w:t>
      </w:r>
      <w:proofErr w:type="gramStart"/>
      <w:r>
        <w:t>Исключена</w:t>
      </w:r>
      <w:proofErr w:type="gramEnd"/>
      <w:r>
        <w:t xml:space="preserve"> с 1 января 2020 года. - </w:t>
      </w:r>
      <w:hyperlink r:id="rId238" w:history="1">
        <w:r>
          <w:rPr>
            <w:color w:val="0000FF"/>
          </w:rPr>
          <w:t>Закон</w:t>
        </w:r>
      </w:hyperlink>
      <w:r>
        <w:t xml:space="preserve"> Челябинской области от 02.12.2019 N 61-ЗО.</w:t>
      </w:r>
    </w:p>
    <w:p w:rsidR="007A74C1" w:rsidRDefault="007A74C1">
      <w:pPr>
        <w:pStyle w:val="ConsPlusNormal"/>
        <w:spacing w:before="220"/>
        <w:ind w:firstLine="540"/>
        <w:jc w:val="both"/>
      </w:pPr>
      <w:r>
        <w:t xml:space="preserve">6. По желанию выпускников организаций, указанных в </w:t>
      </w:r>
      <w:hyperlink w:anchor="P347" w:history="1">
        <w:r>
          <w:rPr>
            <w:color w:val="0000FF"/>
          </w:rPr>
          <w:t>пунктах 1</w:t>
        </w:r>
      </w:hyperlink>
      <w:r>
        <w:t xml:space="preserve">, </w:t>
      </w:r>
      <w:hyperlink w:anchor="P349" w:history="1">
        <w:r>
          <w:rPr>
            <w:color w:val="0000FF"/>
          </w:rPr>
          <w:t>2</w:t>
        </w:r>
      </w:hyperlink>
      <w:r>
        <w:t xml:space="preserve"> и </w:t>
      </w:r>
      <w:hyperlink w:anchor="P353" w:history="1">
        <w:r>
          <w:rPr>
            <w:color w:val="0000FF"/>
          </w:rPr>
          <w:t>4 части 1 статьи 12</w:t>
        </w:r>
      </w:hyperlink>
      <w:r>
        <w:t xml:space="preserve"> настоящего Закона, из числа детей-сирот и детей, оставшихся без попечения родителей, вместо материального обеспечения им может быть выдана денежная компенсация в размере, </w:t>
      </w:r>
      <w:r>
        <w:lastRenderedPageBreak/>
        <w:t xml:space="preserve">установленном </w:t>
      </w:r>
      <w:hyperlink w:anchor="P389" w:history="1">
        <w:r>
          <w:rPr>
            <w:color w:val="0000FF"/>
          </w:rPr>
          <w:t>частью 2 статьи 14</w:t>
        </w:r>
      </w:hyperlink>
      <w:r>
        <w:t xml:space="preserve"> настоящего Закона.</w:t>
      </w:r>
    </w:p>
    <w:p w:rsidR="007A74C1" w:rsidRDefault="007A74C1">
      <w:pPr>
        <w:pStyle w:val="ConsPlusNormal"/>
        <w:jc w:val="both"/>
      </w:pPr>
      <w:r>
        <w:t>(</w:t>
      </w:r>
      <w:proofErr w:type="gramStart"/>
      <w:r>
        <w:t>в</w:t>
      </w:r>
      <w:proofErr w:type="gramEnd"/>
      <w:r>
        <w:t xml:space="preserve"> ред. Законов Челябинской области от 25.06.2009 </w:t>
      </w:r>
      <w:hyperlink r:id="rId239" w:history="1">
        <w:r>
          <w:rPr>
            <w:color w:val="0000FF"/>
          </w:rPr>
          <w:t>N 449-ЗО</w:t>
        </w:r>
      </w:hyperlink>
      <w:r>
        <w:t xml:space="preserve">, от 29.04.2010 </w:t>
      </w:r>
      <w:hyperlink r:id="rId240" w:history="1">
        <w:r>
          <w:rPr>
            <w:color w:val="0000FF"/>
          </w:rPr>
          <w:t>N 576-ЗО</w:t>
        </w:r>
      </w:hyperlink>
      <w:r>
        <w:t xml:space="preserve">, от 28.11.2013 </w:t>
      </w:r>
      <w:hyperlink r:id="rId241" w:history="1">
        <w:r>
          <w:rPr>
            <w:color w:val="0000FF"/>
          </w:rPr>
          <w:t>N 598-ЗО</w:t>
        </w:r>
      </w:hyperlink>
      <w:r>
        <w:t xml:space="preserve">, от 03.07.2018 </w:t>
      </w:r>
      <w:hyperlink r:id="rId242" w:history="1">
        <w:r>
          <w:rPr>
            <w:color w:val="0000FF"/>
          </w:rPr>
          <w:t>N 743-ЗО</w:t>
        </w:r>
      </w:hyperlink>
      <w:r>
        <w:t>)</w:t>
      </w:r>
    </w:p>
    <w:p w:rsidR="007A74C1" w:rsidRDefault="007A74C1">
      <w:pPr>
        <w:pStyle w:val="ConsPlusNormal"/>
        <w:spacing w:before="220"/>
        <w:ind w:firstLine="540"/>
        <w:jc w:val="both"/>
      </w:pPr>
      <w:r>
        <w:t>Выплата денежной компенсации осуществляется через организации федеральной почтовой связи или путем перечисления денежной компенсации на банковский счет получателя.</w:t>
      </w:r>
    </w:p>
    <w:p w:rsidR="007A74C1" w:rsidRDefault="007A74C1">
      <w:pPr>
        <w:pStyle w:val="ConsPlusNormal"/>
        <w:jc w:val="both"/>
      </w:pPr>
    </w:p>
    <w:p w:rsidR="007A74C1" w:rsidRDefault="007A74C1">
      <w:pPr>
        <w:pStyle w:val="ConsPlusTitle"/>
        <w:jc w:val="center"/>
        <w:outlineLvl w:val="1"/>
      </w:pPr>
      <w:r>
        <w:t>Статья 14. Размеры единовременного денежного пособия</w:t>
      </w:r>
    </w:p>
    <w:p w:rsidR="007A74C1" w:rsidRDefault="007A74C1">
      <w:pPr>
        <w:pStyle w:val="ConsPlusTitle"/>
        <w:jc w:val="center"/>
      </w:pPr>
      <w:r>
        <w:t>и денежной компенсации материального обеспечения</w:t>
      </w:r>
    </w:p>
    <w:p w:rsidR="007A74C1" w:rsidRDefault="007A74C1">
      <w:pPr>
        <w:pStyle w:val="ConsPlusNormal"/>
        <w:jc w:val="both"/>
      </w:pPr>
    </w:p>
    <w:p w:rsidR="007A74C1" w:rsidRDefault="007A74C1">
      <w:pPr>
        <w:pStyle w:val="ConsPlusNormal"/>
        <w:ind w:firstLine="540"/>
        <w:jc w:val="both"/>
      </w:pPr>
      <w:r>
        <w:t xml:space="preserve">1. Единовременное денежное пособие лицам, указанным в </w:t>
      </w:r>
      <w:hyperlink w:anchor="P345" w:history="1">
        <w:r>
          <w:rPr>
            <w:color w:val="0000FF"/>
          </w:rPr>
          <w:t>части 1 статьи 12</w:t>
        </w:r>
      </w:hyperlink>
      <w:r>
        <w:t xml:space="preserve"> настоящего Закона, выплачивается в размере 539 рублей.</w:t>
      </w:r>
    </w:p>
    <w:p w:rsidR="007A74C1" w:rsidRDefault="007A74C1">
      <w:pPr>
        <w:pStyle w:val="ConsPlusNormal"/>
        <w:jc w:val="both"/>
      </w:pPr>
      <w:r>
        <w:t>(</w:t>
      </w:r>
      <w:proofErr w:type="gramStart"/>
      <w:r>
        <w:t>в</w:t>
      </w:r>
      <w:proofErr w:type="gramEnd"/>
      <w:r>
        <w:t xml:space="preserve"> ред. Законов Челябинской области от 25.06.2009 </w:t>
      </w:r>
      <w:hyperlink r:id="rId243" w:history="1">
        <w:r>
          <w:rPr>
            <w:color w:val="0000FF"/>
          </w:rPr>
          <w:t>N 449-ЗО</w:t>
        </w:r>
      </w:hyperlink>
      <w:r>
        <w:t xml:space="preserve">, от 29.04.2010 </w:t>
      </w:r>
      <w:hyperlink r:id="rId244" w:history="1">
        <w:r>
          <w:rPr>
            <w:color w:val="0000FF"/>
          </w:rPr>
          <w:t>N 576-ЗО</w:t>
        </w:r>
      </w:hyperlink>
      <w:r>
        <w:t xml:space="preserve">, от 28.11.2013 </w:t>
      </w:r>
      <w:hyperlink r:id="rId245" w:history="1">
        <w:r>
          <w:rPr>
            <w:color w:val="0000FF"/>
          </w:rPr>
          <w:t>N 598-ЗО</w:t>
        </w:r>
      </w:hyperlink>
      <w:r>
        <w:t xml:space="preserve">, от 06.10.2016 </w:t>
      </w:r>
      <w:hyperlink r:id="rId246" w:history="1">
        <w:r>
          <w:rPr>
            <w:color w:val="0000FF"/>
          </w:rPr>
          <w:t>N 429-ЗО</w:t>
        </w:r>
      </w:hyperlink>
      <w:r>
        <w:t>)</w:t>
      </w:r>
    </w:p>
    <w:p w:rsidR="007A74C1" w:rsidRDefault="007A74C1">
      <w:pPr>
        <w:pStyle w:val="ConsPlusNormal"/>
        <w:spacing w:before="220"/>
        <w:ind w:firstLine="540"/>
        <w:jc w:val="both"/>
      </w:pPr>
      <w:bookmarkStart w:id="20" w:name="P389"/>
      <w:bookmarkEnd w:id="20"/>
      <w:r>
        <w:t>2. Денежная компенсация материального обеспечения составляет 23392 рубля.</w:t>
      </w:r>
    </w:p>
    <w:p w:rsidR="007A74C1" w:rsidRDefault="007A74C1">
      <w:pPr>
        <w:pStyle w:val="ConsPlusNormal"/>
        <w:spacing w:before="220"/>
        <w:ind w:firstLine="540"/>
        <w:jc w:val="both"/>
      </w:pPr>
      <w:r>
        <w:t>3. Указанные в настоящей статье выплаты подлежат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7A74C1" w:rsidRDefault="007A74C1">
      <w:pPr>
        <w:pStyle w:val="ConsPlusNormal"/>
        <w:jc w:val="both"/>
      </w:pPr>
      <w:r>
        <w:t>(</w:t>
      </w:r>
      <w:proofErr w:type="gramStart"/>
      <w:r>
        <w:t>ч</w:t>
      </w:r>
      <w:proofErr w:type="gramEnd"/>
      <w:r>
        <w:t xml:space="preserve">асть 3 в ред. </w:t>
      </w:r>
      <w:hyperlink r:id="rId247" w:history="1">
        <w:r>
          <w:rPr>
            <w:color w:val="0000FF"/>
          </w:rPr>
          <w:t>Закона</w:t>
        </w:r>
      </w:hyperlink>
      <w:r>
        <w:t xml:space="preserve"> Челябинской области от 02.12.2019 N 61-ЗО)</w:t>
      </w:r>
    </w:p>
    <w:p w:rsidR="007A74C1" w:rsidRDefault="007A74C1">
      <w:pPr>
        <w:pStyle w:val="ConsPlusNormal"/>
        <w:spacing w:before="220"/>
        <w:ind w:firstLine="540"/>
        <w:jc w:val="both"/>
      </w:pPr>
      <w:r>
        <w:t xml:space="preserve">4. </w:t>
      </w:r>
      <w:proofErr w:type="gramStart"/>
      <w:r>
        <w:t>Расходы на доставку и пересылку единовременного денежного пособия и денежной компенсации материального обеспечения детям-сиротам и детям, оставшимся без попечения родителей, а также лицам из их числа и на оплату банковских услуг по зачислению банками указанных денежных средств на банковские счета получателей осуществляются из областного бюджета.</w:t>
      </w:r>
      <w:proofErr w:type="gramEnd"/>
      <w:r>
        <w:t xml:space="preserve"> Финансирование указанных расходов производится в размере 1,5 процента выплаченных (зачисленных) сумм без учета налога на добавленную стоимость.</w:t>
      </w:r>
    </w:p>
    <w:p w:rsidR="007A74C1" w:rsidRDefault="007A74C1">
      <w:pPr>
        <w:pStyle w:val="ConsPlusNormal"/>
        <w:jc w:val="both"/>
      </w:pPr>
      <w:r>
        <w:t xml:space="preserve">(в ред. Законов Челябинской области от 25.06.2009 </w:t>
      </w:r>
      <w:hyperlink r:id="rId248" w:history="1">
        <w:r>
          <w:rPr>
            <w:color w:val="0000FF"/>
          </w:rPr>
          <w:t>N 449-ЗО</w:t>
        </w:r>
      </w:hyperlink>
      <w:r>
        <w:t xml:space="preserve">, от 29.04.2010 </w:t>
      </w:r>
      <w:hyperlink r:id="rId249" w:history="1">
        <w:r>
          <w:rPr>
            <w:color w:val="0000FF"/>
          </w:rPr>
          <w:t>N 576-ЗО</w:t>
        </w:r>
      </w:hyperlink>
      <w:r>
        <w:t>)</w:t>
      </w:r>
    </w:p>
    <w:p w:rsidR="007A74C1" w:rsidRDefault="007A74C1">
      <w:pPr>
        <w:pStyle w:val="ConsPlusNormal"/>
        <w:jc w:val="both"/>
      </w:pPr>
    </w:p>
    <w:p w:rsidR="007A74C1" w:rsidRDefault="007A74C1">
      <w:pPr>
        <w:pStyle w:val="ConsPlusTitle"/>
        <w:jc w:val="center"/>
        <w:outlineLvl w:val="1"/>
      </w:pPr>
      <w:r>
        <w:t>Статья 15. Дополнительные гарантии</w:t>
      </w:r>
    </w:p>
    <w:p w:rsidR="007A74C1" w:rsidRDefault="007A74C1">
      <w:pPr>
        <w:pStyle w:val="ConsPlusTitle"/>
        <w:jc w:val="center"/>
      </w:pPr>
      <w:r>
        <w:t xml:space="preserve">права бесплатного проезда на </w:t>
      </w:r>
      <w:proofErr w:type="gramStart"/>
      <w:r>
        <w:t>городском</w:t>
      </w:r>
      <w:proofErr w:type="gramEnd"/>
      <w:r>
        <w:t>, пригородном,</w:t>
      </w:r>
    </w:p>
    <w:p w:rsidR="007A74C1" w:rsidRDefault="007A74C1">
      <w:pPr>
        <w:pStyle w:val="ConsPlusTitle"/>
        <w:jc w:val="center"/>
      </w:pPr>
      <w:r>
        <w:t>в сельской местности - на внутрирайонном транспорте</w:t>
      </w:r>
    </w:p>
    <w:p w:rsidR="007A74C1" w:rsidRDefault="007A74C1">
      <w:pPr>
        <w:pStyle w:val="ConsPlusTitle"/>
        <w:jc w:val="center"/>
      </w:pPr>
      <w:r>
        <w:t>(кроме такси), а также проезда один раз в год</w:t>
      </w:r>
    </w:p>
    <w:p w:rsidR="007A74C1" w:rsidRDefault="007A74C1">
      <w:pPr>
        <w:pStyle w:val="ConsPlusTitle"/>
        <w:jc w:val="center"/>
      </w:pPr>
      <w:r>
        <w:t>к месту жительства и обратно к месту учебы</w:t>
      </w:r>
    </w:p>
    <w:p w:rsidR="007A74C1" w:rsidRDefault="007A74C1">
      <w:pPr>
        <w:pStyle w:val="ConsPlusNormal"/>
        <w:jc w:val="both"/>
      </w:pPr>
    </w:p>
    <w:p w:rsidR="007A74C1" w:rsidRDefault="007A74C1">
      <w:pPr>
        <w:pStyle w:val="ConsPlusNormal"/>
        <w:ind w:firstLine="540"/>
        <w:jc w:val="both"/>
      </w:pPr>
      <w:bookmarkStart w:id="21" w:name="P401"/>
      <w:bookmarkEnd w:id="21"/>
      <w:r>
        <w:t xml:space="preserve">1. </w:t>
      </w:r>
      <w:proofErr w:type="gramStart"/>
      <w:r>
        <w:t>Право бесплатного проезда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(далее - бесплатный проезд) предоставляется:</w:t>
      </w:r>
      <w:proofErr w:type="gramEnd"/>
    </w:p>
    <w:p w:rsidR="007A74C1" w:rsidRDefault="007A74C1">
      <w:pPr>
        <w:pStyle w:val="ConsPlusNormal"/>
        <w:spacing w:before="220"/>
        <w:ind w:firstLine="540"/>
        <w:jc w:val="both"/>
      </w:pPr>
      <w:bookmarkStart w:id="22" w:name="P402"/>
      <w:bookmarkEnd w:id="22"/>
      <w:proofErr w:type="gramStart"/>
      <w:r>
        <w:t>1) детям-сиротам и детям, оставшимся без попечения родителей, обучающимся по очной форме обучения за счет средств областного бюджета по программам профессионального обучения (программам профессиональной подготовки по профессиям рабочих, должностям служащих) или по имеющим государственную аккредитацию образовательным программам начального общего, основного общего и (или) среднего общего образования, а также образовательным программам среднего профессионального образования или высшего образования в областных государственных или</w:t>
      </w:r>
      <w:proofErr w:type="gramEnd"/>
      <w:r>
        <w:t xml:space="preserve"> </w:t>
      </w:r>
      <w:proofErr w:type="gramStart"/>
      <w:r>
        <w:t>муниципальных образовательных организациях, расположенных на территории Челябинской области, переданным под опеку (попечительство) и на воспитание в приемные семьи, а также лицам из их числа в случае продолжения ими обучения в муниципальных общеобразовательных организациях по имеющим государственную аккредитацию образовательным программам за счет средств областного бюджета по очной форме обучения до окончания обучения, но не более чем до достижения ими возраста 20</w:t>
      </w:r>
      <w:proofErr w:type="gramEnd"/>
      <w:r>
        <w:t xml:space="preserve"> лет, на содержание которых выплачиваются денежные средства из областного бюджета;</w:t>
      </w:r>
    </w:p>
    <w:p w:rsidR="007A74C1" w:rsidRDefault="007A74C1">
      <w:pPr>
        <w:pStyle w:val="ConsPlusNormal"/>
        <w:jc w:val="both"/>
      </w:pPr>
      <w:r>
        <w:t xml:space="preserve">(в ред. Законов Челябинской области от 28.11.2013 </w:t>
      </w:r>
      <w:hyperlink r:id="rId250" w:history="1">
        <w:r>
          <w:rPr>
            <w:color w:val="0000FF"/>
          </w:rPr>
          <w:t>N 598-ЗО</w:t>
        </w:r>
      </w:hyperlink>
      <w:r>
        <w:t xml:space="preserve">, от 23.10.2014 </w:t>
      </w:r>
      <w:hyperlink r:id="rId251" w:history="1">
        <w:r>
          <w:rPr>
            <w:color w:val="0000FF"/>
          </w:rPr>
          <w:t>N 24-ЗО</w:t>
        </w:r>
      </w:hyperlink>
      <w:r>
        <w:t xml:space="preserve">, от 26.06.2015 </w:t>
      </w:r>
      <w:hyperlink r:id="rId252" w:history="1">
        <w:r>
          <w:rPr>
            <w:color w:val="0000FF"/>
          </w:rPr>
          <w:t>N 203-ЗО</w:t>
        </w:r>
      </w:hyperlink>
      <w:r>
        <w:t xml:space="preserve">, от 04.07.2017 </w:t>
      </w:r>
      <w:hyperlink r:id="rId253" w:history="1">
        <w:r>
          <w:rPr>
            <w:color w:val="0000FF"/>
          </w:rPr>
          <w:t>N 563-ЗО</w:t>
        </w:r>
      </w:hyperlink>
      <w:r>
        <w:t>)</w:t>
      </w:r>
    </w:p>
    <w:p w:rsidR="007A74C1" w:rsidRDefault="007A74C1">
      <w:pPr>
        <w:pStyle w:val="ConsPlusNormal"/>
        <w:spacing w:before="220"/>
        <w:ind w:firstLine="540"/>
        <w:jc w:val="both"/>
      </w:pPr>
      <w:bookmarkStart w:id="23" w:name="P404"/>
      <w:bookmarkEnd w:id="23"/>
      <w:proofErr w:type="gramStart"/>
      <w:r>
        <w:lastRenderedPageBreak/>
        <w:t>2) детям-сиротам и детям, оставшимся без попечения родителей, а также лицам из их числа, обучающимся по очной форме обучения за счет средств областного бюджета по имеющим государственную аккредитацию образовательным программам начального общего, основного общего и (или) среднего общего образования в областных государственных и муниципальных образовательных организациях, помещенным под надзор в областные государственные и муниципальные организации для детей-сирот и детей, оставшихся</w:t>
      </w:r>
      <w:proofErr w:type="gramEnd"/>
      <w:r>
        <w:t xml:space="preserve"> без попечения родителей, на полное государственное обеспечение;</w:t>
      </w:r>
    </w:p>
    <w:p w:rsidR="007A74C1" w:rsidRDefault="007A74C1">
      <w:pPr>
        <w:pStyle w:val="ConsPlusNormal"/>
        <w:jc w:val="both"/>
      </w:pPr>
      <w:r>
        <w:t xml:space="preserve">(в ред. Законов Челябинской области от 28.11.2013 </w:t>
      </w:r>
      <w:hyperlink r:id="rId254" w:history="1">
        <w:r>
          <w:rPr>
            <w:color w:val="0000FF"/>
          </w:rPr>
          <w:t>N 598-ЗО</w:t>
        </w:r>
      </w:hyperlink>
      <w:r>
        <w:t xml:space="preserve">, от 06.10.2016 </w:t>
      </w:r>
      <w:hyperlink r:id="rId255" w:history="1">
        <w:r>
          <w:rPr>
            <w:color w:val="0000FF"/>
          </w:rPr>
          <w:t>N 429-ЗО</w:t>
        </w:r>
      </w:hyperlink>
      <w:r>
        <w:t>)</w:t>
      </w:r>
    </w:p>
    <w:p w:rsidR="007A74C1" w:rsidRDefault="007A74C1">
      <w:pPr>
        <w:pStyle w:val="ConsPlusNormal"/>
        <w:spacing w:before="220"/>
        <w:ind w:firstLine="540"/>
        <w:jc w:val="both"/>
      </w:pPr>
      <w:bookmarkStart w:id="24" w:name="P406"/>
      <w:bookmarkEnd w:id="24"/>
      <w:proofErr w:type="gramStart"/>
      <w:r>
        <w:t>3) детям-сиротам и детям, оставшимся без попечения родителей, лицам из их числа, лицам, потерявшим в период обучения обоих родителей или единственного родителя, обучающимся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или по имеющим государственную аккредитацию образовательным программам среднего общего образования в областных государственных профессиональных образовательных организациях, областных государственных образовательных организациях высшего</w:t>
      </w:r>
      <w:proofErr w:type="gramEnd"/>
      <w:r>
        <w:t xml:space="preserve"> </w:t>
      </w:r>
      <w:proofErr w:type="gramStart"/>
      <w:r>
        <w:t>образования по очной форме обучения за счет средств областного бюджета и находящимся на полном государственном обеспечении в таких образовательных организациях до завершения обучения по указанным образовательным программам.</w:t>
      </w:r>
      <w:proofErr w:type="gramEnd"/>
    </w:p>
    <w:p w:rsidR="007A74C1" w:rsidRDefault="007A74C1">
      <w:pPr>
        <w:pStyle w:val="ConsPlusNormal"/>
        <w:jc w:val="both"/>
      </w:pPr>
      <w:r>
        <w:t xml:space="preserve">(п. 3 в ред. </w:t>
      </w:r>
      <w:hyperlink r:id="rId256" w:history="1">
        <w:r>
          <w:rPr>
            <w:color w:val="0000FF"/>
          </w:rPr>
          <w:t>Закона</w:t>
        </w:r>
      </w:hyperlink>
      <w:r>
        <w:t xml:space="preserve"> Челябинской области от 06.10.2016 N 429-ЗО)</w:t>
      </w:r>
    </w:p>
    <w:p w:rsidR="007A74C1" w:rsidRDefault="007A74C1">
      <w:pPr>
        <w:pStyle w:val="ConsPlusNormal"/>
        <w:jc w:val="both"/>
      </w:pPr>
      <w:r>
        <w:t xml:space="preserve">(часть 1 в ред. </w:t>
      </w:r>
      <w:hyperlink r:id="rId257" w:history="1">
        <w:r>
          <w:rPr>
            <w:color w:val="0000FF"/>
          </w:rPr>
          <w:t>Закона</w:t>
        </w:r>
      </w:hyperlink>
      <w:r>
        <w:t xml:space="preserve"> Челябинской области от 25.06.2009 N 449-ЗО)</w:t>
      </w:r>
    </w:p>
    <w:p w:rsidR="007A74C1" w:rsidRDefault="007A74C1">
      <w:pPr>
        <w:pStyle w:val="ConsPlusNormal"/>
        <w:spacing w:before="220"/>
        <w:ind w:firstLine="540"/>
        <w:jc w:val="both"/>
      </w:pPr>
      <w:r>
        <w:t xml:space="preserve">2. Для реализации права бесплатного проезда детей-сирот и детей, оставшихся без попечения родителей, а также лиц из их числа, указанных в </w:t>
      </w:r>
      <w:hyperlink w:anchor="P402" w:history="1">
        <w:r>
          <w:rPr>
            <w:color w:val="0000FF"/>
          </w:rPr>
          <w:t>пункте 1 части 1</w:t>
        </w:r>
      </w:hyperlink>
      <w:r>
        <w:t xml:space="preserve"> настоящей статьи, им предоставляется ежемесячная денежная выплата.</w:t>
      </w:r>
    </w:p>
    <w:p w:rsidR="007A74C1" w:rsidRDefault="007A74C1">
      <w:pPr>
        <w:pStyle w:val="ConsPlusNormal"/>
        <w:jc w:val="both"/>
      </w:pPr>
      <w:r>
        <w:t>(</w:t>
      </w:r>
      <w:proofErr w:type="gramStart"/>
      <w:r>
        <w:t>в</w:t>
      </w:r>
      <w:proofErr w:type="gramEnd"/>
      <w:r>
        <w:t xml:space="preserve"> ред. Законов Челябинской области от 25.06.2009 </w:t>
      </w:r>
      <w:hyperlink r:id="rId258" w:history="1">
        <w:r>
          <w:rPr>
            <w:color w:val="0000FF"/>
          </w:rPr>
          <w:t>N 449-ЗО</w:t>
        </w:r>
      </w:hyperlink>
      <w:r>
        <w:t xml:space="preserve">, от 29.04.2010 </w:t>
      </w:r>
      <w:hyperlink r:id="rId259" w:history="1">
        <w:r>
          <w:rPr>
            <w:color w:val="0000FF"/>
          </w:rPr>
          <w:t>N 576-ЗО</w:t>
        </w:r>
      </w:hyperlink>
      <w:r>
        <w:t xml:space="preserve">, от 28.11.2013 </w:t>
      </w:r>
      <w:hyperlink r:id="rId260" w:history="1">
        <w:r>
          <w:rPr>
            <w:color w:val="0000FF"/>
          </w:rPr>
          <w:t>N 598-ЗО</w:t>
        </w:r>
      </w:hyperlink>
      <w:r>
        <w:t>)</w:t>
      </w:r>
    </w:p>
    <w:p w:rsidR="007A74C1" w:rsidRDefault="007A74C1">
      <w:pPr>
        <w:pStyle w:val="ConsPlusNormal"/>
        <w:spacing w:before="220"/>
        <w:ind w:firstLine="540"/>
        <w:jc w:val="both"/>
      </w:pPr>
      <w:bookmarkStart w:id="25" w:name="P411"/>
      <w:bookmarkEnd w:id="25"/>
      <w:r>
        <w:t xml:space="preserve">Для реализации права бесплатного проезда детей-сирот и детей, оставшихся без попечения родителей, а также лиц из их числа, указанных в </w:t>
      </w:r>
      <w:hyperlink w:anchor="P404" w:history="1">
        <w:r>
          <w:rPr>
            <w:color w:val="0000FF"/>
          </w:rPr>
          <w:t>пунктах 2</w:t>
        </w:r>
      </w:hyperlink>
      <w:r>
        <w:t xml:space="preserve"> и </w:t>
      </w:r>
      <w:hyperlink w:anchor="P406" w:history="1">
        <w:r>
          <w:rPr>
            <w:color w:val="0000FF"/>
          </w:rPr>
          <w:t>3 части 1</w:t>
        </w:r>
      </w:hyperlink>
      <w:r>
        <w:t xml:space="preserve"> настоящей статьи, соответствующими организациями указанным лицам </w:t>
      </w:r>
      <w:proofErr w:type="gramStart"/>
      <w:r>
        <w:t>предоставляются проездные документы</w:t>
      </w:r>
      <w:proofErr w:type="gramEnd"/>
      <w:r>
        <w:t xml:space="preserve"> при необходимости совершения ими поездок. В случаях, когда предоставление проездного документа является невозможным, допускается выплата денежных средств на оплату проезда. Расходы на оплату проезда осуществляются в пределах денежных средств, предусмотренных в сметах расходов указанных организаций.</w:t>
      </w:r>
    </w:p>
    <w:p w:rsidR="007A74C1" w:rsidRDefault="007A74C1">
      <w:pPr>
        <w:pStyle w:val="ConsPlusNormal"/>
        <w:jc w:val="both"/>
      </w:pPr>
      <w:r>
        <w:t>(</w:t>
      </w:r>
      <w:proofErr w:type="gramStart"/>
      <w:r>
        <w:t>в</w:t>
      </w:r>
      <w:proofErr w:type="gramEnd"/>
      <w:r>
        <w:t xml:space="preserve"> ред. Законов Челябинской области от 25.06.2009 </w:t>
      </w:r>
      <w:hyperlink r:id="rId261" w:history="1">
        <w:r>
          <w:rPr>
            <w:color w:val="0000FF"/>
          </w:rPr>
          <w:t>N 449-ЗО</w:t>
        </w:r>
      </w:hyperlink>
      <w:r>
        <w:t xml:space="preserve">, от 29.04.2010 </w:t>
      </w:r>
      <w:hyperlink r:id="rId262" w:history="1">
        <w:r>
          <w:rPr>
            <w:color w:val="0000FF"/>
          </w:rPr>
          <w:t>N 576-ЗО</w:t>
        </w:r>
      </w:hyperlink>
      <w:r>
        <w:t xml:space="preserve">, от 28.11.2013 </w:t>
      </w:r>
      <w:hyperlink r:id="rId263" w:history="1">
        <w:r>
          <w:rPr>
            <w:color w:val="0000FF"/>
          </w:rPr>
          <w:t>N 598-ЗО</w:t>
        </w:r>
      </w:hyperlink>
      <w:r>
        <w:t>)</w:t>
      </w:r>
    </w:p>
    <w:p w:rsidR="007A74C1" w:rsidRDefault="007A74C1">
      <w:pPr>
        <w:pStyle w:val="ConsPlusNormal"/>
        <w:jc w:val="both"/>
      </w:pPr>
      <w:r>
        <w:t xml:space="preserve">(часть 2 в ред. </w:t>
      </w:r>
      <w:hyperlink r:id="rId264" w:history="1">
        <w:r>
          <w:rPr>
            <w:color w:val="0000FF"/>
          </w:rPr>
          <w:t>Закона</w:t>
        </w:r>
      </w:hyperlink>
      <w:r>
        <w:t xml:space="preserve"> Челябинской области от 28.08.2008 N 299-ЗО)</w:t>
      </w:r>
    </w:p>
    <w:p w:rsidR="007A74C1" w:rsidRDefault="007A74C1">
      <w:pPr>
        <w:pStyle w:val="ConsPlusNormal"/>
        <w:spacing w:before="220"/>
        <w:ind w:firstLine="540"/>
        <w:jc w:val="both"/>
      </w:pPr>
      <w:r>
        <w:t>3. Размер денежных сре</w:t>
      </w:r>
      <w:proofErr w:type="gramStart"/>
      <w:r>
        <w:t>дств дл</w:t>
      </w:r>
      <w:proofErr w:type="gramEnd"/>
      <w:r>
        <w:t xml:space="preserve">я реализации права бесплатного проезда лицами, указанными в </w:t>
      </w:r>
      <w:hyperlink w:anchor="P401" w:history="1">
        <w:r>
          <w:rPr>
            <w:color w:val="0000FF"/>
          </w:rPr>
          <w:t>части 1</w:t>
        </w:r>
      </w:hyperlink>
      <w:r>
        <w:t xml:space="preserve"> настоящей статьи, составляет 262,65 рубля в месяц.</w:t>
      </w:r>
    </w:p>
    <w:p w:rsidR="007A74C1" w:rsidRDefault="007A74C1">
      <w:pPr>
        <w:pStyle w:val="ConsPlusNormal"/>
        <w:spacing w:before="220"/>
        <w:ind w:firstLine="540"/>
        <w:jc w:val="both"/>
      </w:pPr>
      <w:r>
        <w:t>Данный размер денежных средств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7A74C1" w:rsidRDefault="007A74C1">
      <w:pPr>
        <w:pStyle w:val="ConsPlusNormal"/>
        <w:jc w:val="both"/>
      </w:pPr>
      <w:r>
        <w:t xml:space="preserve">(в ред. </w:t>
      </w:r>
      <w:hyperlink r:id="rId265" w:history="1">
        <w:r>
          <w:rPr>
            <w:color w:val="0000FF"/>
          </w:rPr>
          <w:t>Закона</w:t>
        </w:r>
      </w:hyperlink>
      <w:r>
        <w:t xml:space="preserve"> Челябинской области от 02.12.2019 N 61-ЗО)</w:t>
      </w:r>
    </w:p>
    <w:p w:rsidR="007A74C1" w:rsidRDefault="007A74C1">
      <w:pPr>
        <w:pStyle w:val="ConsPlusNormal"/>
        <w:jc w:val="both"/>
      </w:pPr>
      <w:r>
        <w:t xml:space="preserve">(часть 3 в ред. </w:t>
      </w:r>
      <w:hyperlink r:id="rId266" w:history="1">
        <w:r>
          <w:rPr>
            <w:color w:val="0000FF"/>
          </w:rPr>
          <w:t>Закона</w:t>
        </w:r>
      </w:hyperlink>
      <w:r>
        <w:t xml:space="preserve"> Челябинской области от 28.08.2008 N 299-ЗО)</w:t>
      </w:r>
    </w:p>
    <w:p w:rsidR="007A74C1" w:rsidRDefault="007A74C1">
      <w:pPr>
        <w:pStyle w:val="ConsPlusNormal"/>
        <w:spacing w:before="220"/>
        <w:ind w:firstLine="540"/>
        <w:jc w:val="both"/>
      </w:pPr>
      <w:r>
        <w:t xml:space="preserve">4. Указанные в </w:t>
      </w:r>
      <w:hyperlink w:anchor="P411" w:history="1">
        <w:r>
          <w:rPr>
            <w:color w:val="0000FF"/>
          </w:rPr>
          <w:t>абзаце втором части 2</w:t>
        </w:r>
      </w:hyperlink>
      <w:r>
        <w:t xml:space="preserve"> настоящей статьи проездные </w:t>
      </w:r>
      <w:proofErr w:type="gramStart"/>
      <w:r>
        <w:t>документы</w:t>
      </w:r>
      <w:proofErr w:type="gramEnd"/>
      <w:r>
        <w:t xml:space="preserve"> и денежные средства предоставляются соответствующими организациями.</w:t>
      </w:r>
    </w:p>
    <w:p w:rsidR="007A74C1" w:rsidRDefault="007A74C1">
      <w:pPr>
        <w:pStyle w:val="ConsPlusNormal"/>
        <w:jc w:val="both"/>
      </w:pPr>
      <w:r>
        <w:t xml:space="preserve">(в ред. Законов Челябинской области от 28.08.2008 </w:t>
      </w:r>
      <w:hyperlink r:id="rId267" w:history="1">
        <w:r>
          <w:rPr>
            <w:color w:val="0000FF"/>
          </w:rPr>
          <w:t>N 299-ЗО</w:t>
        </w:r>
      </w:hyperlink>
      <w:r>
        <w:t xml:space="preserve">, от 28.11.2013 </w:t>
      </w:r>
      <w:hyperlink r:id="rId268" w:history="1">
        <w:r>
          <w:rPr>
            <w:color w:val="0000FF"/>
          </w:rPr>
          <w:t>N 598-ЗО</w:t>
        </w:r>
      </w:hyperlink>
      <w:r>
        <w:t>)</w:t>
      </w:r>
    </w:p>
    <w:p w:rsidR="007A74C1" w:rsidRDefault="007A74C1">
      <w:pPr>
        <w:pStyle w:val="ConsPlusNormal"/>
        <w:spacing w:before="220"/>
        <w:ind w:firstLine="540"/>
        <w:jc w:val="both"/>
      </w:pPr>
      <w:r>
        <w:t xml:space="preserve">4-1. Ежемесячная денежная выплата на реализацию права бесплатного проезда лиц, указанных в </w:t>
      </w:r>
      <w:hyperlink w:anchor="P402" w:history="1">
        <w:r>
          <w:rPr>
            <w:color w:val="0000FF"/>
          </w:rPr>
          <w:t>пункте 1 части 1</w:t>
        </w:r>
      </w:hyperlink>
      <w:r>
        <w:t xml:space="preserve"> настоящей статьи, осуществляется органами социальной защиты населения на основании письменного заявления опекуна (попечителя) или приемного родителя.</w:t>
      </w:r>
    </w:p>
    <w:p w:rsidR="007A74C1" w:rsidRDefault="007A74C1">
      <w:pPr>
        <w:pStyle w:val="ConsPlusNormal"/>
        <w:spacing w:before="220"/>
        <w:ind w:firstLine="540"/>
        <w:jc w:val="both"/>
      </w:pPr>
      <w:r>
        <w:lastRenderedPageBreak/>
        <w:t xml:space="preserve">Заявление о назначении ежемесячной денежной выплаты на реализацию права бесплатного проезда лиц, указанных в </w:t>
      </w:r>
      <w:hyperlink w:anchor="P402" w:history="1">
        <w:r>
          <w:rPr>
            <w:color w:val="0000FF"/>
          </w:rPr>
          <w:t>пункте 1 части 1</w:t>
        </w:r>
      </w:hyperlink>
      <w:r>
        <w:t xml:space="preserve"> настоящей статьи,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7A74C1" w:rsidRDefault="007A74C1">
      <w:pPr>
        <w:pStyle w:val="ConsPlusNormal"/>
        <w:spacing w:before="220"/>
        <w:ind w:firstLine="540"/>
        <w:jc w:val="both"/>
      </w:pPr>
      <w:r>
        <w:t xml:space="preserve">Датой подачи письменного заявления о назначении ежемесячной денежной выплаты на реализацию права бесплатного проезда лиц, указанных в </w:t>
      </w:r>
      <w:hyperlink w:anchor="P402" w:history="1">
        <w:r>
          <w:rPr>
            <w:color w:val="0000FF"/>
          </w:rPr>
          <w:t>пункте 1 части 1</w:t>
        </w:r>
      </w:hyperlink>
      <w:r>
        <w:t xml:space="preserve"> настоящей статьи, считается день регистрации в органе социальной защиты населения данного заявления с приложением справки областной государственной или муниципальной образовательной организации об </w:t>
      </w:r>
      <w:proofErr w:type="gramStart"/>
      <w:r>
        <w:t>обучении указанных лиц по</w:t>
      </w:r>
      <w:proofErr w:type="gramEnd"/>
      <w:r>
        <w:t xml:space="preserve"> очной форме обучения.</w:t>
      </w:r>
    </w:p>
    <w:p w:rsidR="007A74C1" w:rsidRDefault="007A74C1">
      <w:pPr>
        <w:pStyle w:val="ConsPlusNormal"/>
        <w:jc w:val="both"/>
      </w:pPr>
      <w:r>
        <w:t xml:space="preserve">(в ред. </w:t>
      </w:r>
      <w:hyperlink r:id="rId269"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proofErr w:type="gramStart"/>
      <w:r>
        <w:t xml:space="preserve">При подаче заявления о назначении ежемесячной денежной выплаты на реализацию права бесплатного проезда лиц, указанных в </w:t>
      </w:r>
      <w:hyperlink w:anchor="P402" w:history="1">
        <w:r>
          <w:rPr>
            <w:color w:val="0000FF"/>
          </w:rPr>
          <w:t>пункте 1 части 1</w:t>
        </w:r>
      </w:hyperlink>
      <w:r>
        <w:t xml:space="preserve"> настоящей статьи, в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календарной даты его личного обращения в орган социальной защиты населения либо о мотивированном отказе в</w:t>
      </w:r>
      <w:proofErr w:type="gramEnd"/>
      <w:r>
        <w:t xml:space="preserve"> </w:t>
      </w:r>
      <w:proofErr w:type="gramStart"/>
      <w:r>
        <w:t>приеме</w:t>
      </w:r>
      <w:proofErr w:type="gramEnd"/>
      <w:r>
        <w:t xml:space="preserve"> заявления.</w:t>
      </w:r>
    </w:p>
    <w:p w:rsidR="007A74C1" w:rsidRDefault="007A74C1">
      <w:pPr>
        <w:pStyle w:val="ConsPlusNormal"/>
        <w:jc w:val="both"/>
      </w:pPr>
      <w:r>
        <w:t xml:space="preserve">(в ред. </w:t>
      </w:r>
      <w:hyperlink r:id="rId270" w:history="1">
        <w:r>
          <w:rPr>
            <w:color w:val="0000FF"/>
          </w:rPr>
          <w:t>Закона</w:t>
        </w:r>
      </w:hyperlink>
      <w:r>
        <w:t xml:space="preserve"> Челябинской области от 22.02.2012 N 281-ЗО)</w:t>
      </w:r>
    </w:p>
    <w:p w:rsidR="007A74C1" w:rsidRDefault="007A74C1">
      <w:pPr>
        <w:pStyle w:val="ConsPlusNormal"/>
        <w:spacing w:before="220"/>
        <w:ind w:firstLine="540"/>
        <w:jc w:val="both"/>
      </w:pPr>
      <w:r>
        <w:t xml:space="preserve">Решение о назначении ежемесячной денежной выплаты на реализацию права бесплатного проезда лиц, указанных в </w:t>
      </w:r>
      <w:hyperlink w:anchor="P402" w:history="1">
        <w:r>
          <w:rPr>
            <w:color w:val="0000FF"/>
          </w:rPr>
          <w:t>пункте 1 части 1</w:t>
        </w:r>
      </w:hyperlink>
      <w:r>
        <w:t xml:space="preserve"> настоящей статьи, принимается органом социальной защиты населения в десятидневный срок </w:t>
      </w:r>
      <w:proofErr w:type="gramStart"/>
      <w:r>
        <w:t>с даты подачи</w:t>
      </w:r>
      <w:proofErr w:type="gramEnd"/>
      <w:r>
        <w:t xml:space="preserve"> письменного заявления о назначении ежемесячной денежной выплаты на реализацию права бесплатного проезда.</w:t>
      </w:r>
    </w:p>
    <w:p w:rsidR="007A74C1" w:rsidRDefault="007A74C1">
      <w:pPr>
        <w:pStyle w:val="ConsPlusNormal"/>
        <w:spacing w:before="220"/>
        <w:ind w:firstLine="540"/>
        <w:jc w:val="both"/>
      </w:pPr>
      <w:proofErr w:type="gramStart"/>
      <w:r>
        <w:t xml:space="preserve">При подаче заявления о назначении ежемесячной денежной выплаты на реализацию права бесплатного проезда лиц, указанных в </w:t>
      </w:r>
      <w:hyperlink w:anchor="P402" w:history="1">
        <w:r>
          <w:rPr>
            <w:color w:val="0000FF"/>
          </w:rPr>
          <w:t>пункте 1 части 1</w:t>
        </w:r>
      </w:hyperlink>
      <w:r>
        <w:t xml:space="preserve"> настоящей статьи, в форме электронного документа решение о назначении ежемесячной денежной выплаты принимается органом социальной защиты населения в десятидневный срок с даты личного обращения заявителя в орган социальной защиты населения и представления им справки областной государственной или муниципальной образовательной организации</w:t>
      </w:r>
      <w:proofErr w:type="gramEnd"/>
      <w:r>
        <w:t xml:space="preserve"> об обучении лиц, указанных в </w:t>
      </w:r>
      <w:hyperlink w:anchor="P402" w:history="1">
        <w:r>
          <w:rPr>
            <w:color w:val="0000FF"/>
          </w:rPr>
          <w:t>пункте 1 части 1</w:t>
        </w:r>
      </w:hyperlink>
      <w:r>
        <w:t xml:space="preserve"> настоящей статьи, по очной форме обучения.</w:t>
      </w:r>
    </w:p>
    <w:p w:rsidR="007A74C1" w:rsidRDefault="007A74C1">
      <w:pPr>
        <w:pStyle w:val="ConsPlusNormal"/>
        <w:jc w:val="both"/>
      </w:pPr>
      <w:r>
        <w:t xml:space="preserve">(в ред. </w:t>
      </w:r>
      <w:hyperlink r:id="rId271" w:history="1">
        <w:r>
          <w:rPr>
            <w:color w:val="0000FF"/>
          </w:rPr>
          <w:t>Закона</w:t>
        </w:r>
      </w:hyperlink>
      <w:r>
        <w:t xml:space="preserve"> Челябинской области от 28.11.2013 N 598-ЗО)</w:t>
      </w:r>
    </w:p>
    <w:p w:rsidR="007A74C1" w:rsidRDefault="007A74C1">
      <w:pPr>
        <w:pStyle w:val="ConsPlusNormal"/>
        <w:jc w:val="both"/>
      </w:pPr>
      <w:r>
        <w:t xml:space="preserve">(часть 4-1 введена </w:t>
      </w:r>
      <w:hyperlink r:id="rId272"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bookmarkStart w:id="26" w:name="P430"/>
      <w:bookmarkEnd w:id="26"/>
      <w:r>
        <w:t xml:space="preserve">5. Ежемесячная денежная выплата на реализацию права бесплатного проезда лиц, указанных в </w:t>
      </w:r>
      <w:hyperlink w:anchor="P402" w:history="1">
        <w:r>
          <w:rPr>
            <w:color w:val="0000FF"/>
          </w:rPr>
          <w:t>пункте 1 части 1</w:t>
        </w:r>
      </w:hyperlink>
      <w:r>
        <w:t xml:space="preserve"> настоящей статьи, осуществляется органами социальной защиты населения до зачисления их в областные государственные профессиональные образовательные организации, областные государственные образовательные организации высшего образования на полное государственное обеспечение за счет средств областного бюджета.</w:t>
      </w:r>
    </w:p>
    <w:p w:rsidR="007A74C1" w:rsidRDefault="007A74C1">
      <w:pPr>
        <w:pStyle w:val="ConsPlusNormal"/>
        <w:jc w:val="both"/>
      </w:pPr>
      <w:r>
        <w:t xml:space="preserve">(в ред. Законов Челябинской области от 29.04.2010 </w:t>
      </w:r>
      <w:hyperlink r:id="rId273" w:history="1">
        <w:r>
          <w:rPr>
            <w:color w:val="0000FF"/>
          </w:rPr>
          <w:t>N 576-ЗО</w:t>
        </w:r>
      </w:hyperlink>
      <w:r>
        <w:t xml:space="preserve">, от 28.11.2013 </w:t>
      </w:r>
      <w:hyperlink r:id="rId274" w:history="1">
        <w:r>
          <w:rPr>
            <w:color w:val="0000FF"/>
          </w:rPr>
          <w:t>N 598-ЗО</w:t>
        </w:r>
      </w:hyperlink>
      <w:r>
        <w:t xml:space="preserve">, от 06.10.2016 </w:t>
      </w:r>
      <w:hyperlink r:id="rId275" w:history="1">
        <w:r>
          <w:rPr>
            <w:color w:val="0000FF"/>
          </w:rPr>
          <w:t>N 429-ЗО</w:t>
        </w:r>
      </w:hyperlink>
      <w:r>
        <w:t>)</w:t>
      </w:r>
    </w:p>
    <w:p w:rsidR="007A74C1" w:rsidRDefault="007A74C1">
      <w:pPr>
        <w:pStyle w:val="ConsPlusNormal"/>
        <w:spacing w:before="220"/>
        <w:ind w:firstLine="540"/>
        <w:jc w:val="both"/>
      </w:pPr>
      <w:r>
        <w:t xml:space="preserve">После зачисления лиц, указанных в </w:t>
      </w:r>
      <w:hyperlink w:anchor="P402" w:history="1">
        <w:r>
          <w:rPr>
            <w:color w:val="0000FF"/>
          </w:rPr>
          <w:t>пункте 1 части 1</w:t>
        </w:r>
      </w:hyperlink>
      <w:r>
        <w:t xml:space="preserve"> настоящей статьи, в областные государственные профессиональные образовательные организации, областные государственные образовательные организации высшего образования на полное государственное обеспечение ежемесячная денежная выплата на реализацию права бесплатного проезда предоставляется соответствующими организациями до окончания их обучения.</w:t>
      </w:r>
    </w:p>
    <w:p w:rsidR="007A74C1" w:rsidRDefault="007A74C1">
      <w:pPr>
        <w:pStyle w:val="ConsPlusNormal"/>
        <w:jc w:val="both"/>
      </w:pPr>
      <w:r>
        <w:t xml:space="preserve">(в ред. Законов Челябинской области от 29.04.2010 </w:t>
      </w:r>
      <w:hyperlink r:id="rId276" w:history="1">
        <w:r>
          <w:rPr>
            <w:color w:val="0000FF"/>
          </w:rPr>
          <w:t>N 576-ЗО</w:t>
        </w:r>
      </w:hyperlink>
      <w:r>
        <w:t xml:space="preserve">, от 28.11.2013 </w:t>
      </w:r>
      <w:hyperlink r:id="rId277" w:history="1">
        <w:r>
          <w:rPr>
            <w:color w:val="0000FF"/>
          </w:rPr>
          <w:t>N 598-ЗО</w:t>
        </w:r>
      </w:hyperlink>
      <w:r>
        <w:t xml:space="preserve">, от 06.10.2016 </w:t>
      </w:r>
      <w:hyperlink r:id="rId278" w:history="1">
        <w:r>
          <w:rPr>
            <w:color w:val="0000FF"/>
          </w:rPr>
          <w:t>N 429-ЗО</w:t>
        </w:r>
      </w:hyperlink>
      <w:r>
        <w:t>)</w:t>
      </w:r>
    </w:p>
    <w:p w:rsidR="007A74C1" w:rsidRDefault="007A74C1">
      <w:pPr>
        <w:pStyle w:val="ConsPlusNormal"/>
        <w:spacing w:before="220"/>
        <w:ind w:firstLine="540"/>
        <w:jc w:val="both"/>
      </w:pPr>
      <w:r>
        <w:t xml:space="preserve">Расходы на доставку и пересылку ежемесячной денежной выплаты на реализацию права бесплатного проезда лиц, указанных в </w:t>
      </w:r>
      <w:hyperlink w:anchor="P402" w:history="1">
        <w:r>
          <w:rPr>
            <w:color w:val="0000FF"/>
          </w:rPr>
          <w:t>пункте 1 части 1</w:t>
        </w:r>
      </w:hyperlink>
      <w:r>
        <w:t xml:space="preserve"> настоящей статьи, и на оплату банковских услуг по зачислению банками указанных денежных средств на банковские счета получателей осуществляются из областного бюджета. Финансирование указанных расходов производится в </w:t>
      </w:r>
      <w:r>
        <w:lastRenderedPageBreak/>
        <w:t>размере 1,5 процента выплаченных (зачисленных) сумм без учета налога на добавленную стоимость.</w:t>
      </w:r>
    </w:p>
    <w:p w:rsidR="007A74C1" w:rsidRDefault="007A74C1">
      <w:pPr>
        <w:pStyle w:val="ConsPlusNormal"/>
        <w:jc w:val="both"/>
      </w:pPr>
      <w:r>
        <w:t>(</w:t>
      </w:r>
      <w:proofErr w:type="gramStart"/>
      <w:r>
        <w:t>ч</w:t>
      </w:r>
      <w:proofErr w:type="gramEnd"/>
      <w:r>
        <w:t xml:space="preserve">асть 5 в ред. </w:t>
      </w:r>
      <w:hyperlink r:id="rId279" w:history="1">
        <w:r>
          <w:rPr>
            <w:color w:val="0000FF"/>
          </w:rPr>
          <w:t>Закона</w:t>
        </w:r>
      </w:hyperlink>
      <w:r>
        <w:t xml:space="preserve"> Челябинской области от 25.06.2009 N 449-ЗО)</w:t>
      </w:r>
    </w:p>
    <w:p w:rsidR="007A74C1" w:rsidRDefault="007A74C1">
      <w:pPr>
        <w:pStyle w:val="ConsPlusNormal"/>
        <w:spacing w:before="220"/>
        <w:ind w:firstLine="540"/>
        <w:jc w:val="both"/>
      </w:pPr>
      <w:r>
        <w:t>6. Выплата денежных сре</w:t>
      </w:r>
      <w:proofErr w:type="gramStart"/>
      <w:r>
        <w:t>дств дл</w:t>
      </w:r>
      <w:proofErr w:type="gramEnd"/>
      <w:r>
        <w:t>я проезда один раз в год к месту жительства и обратно к месту учебы производится в порядке, установленном Правительством Челябинской области.</w:t>
      </w:r>
    </w:p>
    <w:p w:rsidR="007A74C1" w:rsidRDefault="007A74C1">
      <w:pPr>
        <w:pStyle w:val="ConsPlusNormal"/>
        <w:jc w:val="both"/>
      </w:pPr>
      <w:r>
        <w:t>(</w:t>
      </w:r>
      <w:proofErr w:type="gramStart"/>
      <w:r>
        <w:t>в</w:t>
      </w:r>
      <w:proofErr w:type="gramEnd"/>
      <w:r>
        <w:t xml:space="preserve"> ред. </w:t>
      </w:r>
      <w:hyperlink r:id="rId280" w:history="1">
        <w:r>
          <w:rPr>
            <w:color w:val="0000FF"/>
          </w:rPr>
          <w:t>Закона</w:t>
        </w:r>
      </w:hyperlink>
      <w:r>
        <w:t xml:space="preserve"> Челябинской области от 28.11.2013 N 598-ЗО)</w:t>
      </w:r>
    </w:p>
    <w:p w:rsidR="007A74C1" w:rsidRDefault="007A74C1">
      <w:pPr>
        <w:pStyle w:val="ConsPlusNormal"/>
        <w:jc w:val="both"/>
      </w:pPr>
    </w:p>
    <w:p w:rsidR="007A74C1" w:rsidRDefault="007A74C1">
      <w:pPr>
        <w:pStyle w:val="ConsPlusTitle"/>
        <w:jc w:val="center"/>
        <w:outlineLvl w:val="1"/>
      </w:pPr>
      <w:r>
        <w:t>Статья 16. Дополнительные гарантии</w:t>
      </w:r>
    </w:p>
    <w:p w:rsidR="007A74C1" w:rsidRDefault="007A74C1">
      <w:pPr>
        <w:pStyle w:val="ConsPlusTitle"/>
        <w:jc w:val="center"/>
      </w:pPr>
      <w:r>
        <w:t>права на медицинское обеспечение</w:t>
      </w:r>
    </w:p>
    <w:p w:rsidR="007A74C1" w:rsidRDefault="007A74C1">
      <w:pPr>
        <w:pStyle w:val="ConsPlusNormal"/>
        <w:jc w:val="center"/>
      </w:pPr>
      <w:r>
        <w:t xml:space="preserve">(в ред. </w:t>
      </w:r>
      <w:hyperlink r:id="rId281" w:history="1">
        <w:r>
          <w:rPr>
            <w:color w:val="0000FF"/>
          </w:rPr>
          <w:t>Закона</w:t>
        </w:r>
      </w:hyperlink>
      <w:r>
        <w:t xml:space="preserve"> Челябинской области от 27.02.2014 N 657-ЗО)</w:t>
      </w:r>
    </w:p>
    <w:p w:rsidR="007A74C1" w:rsidRDefault="007A74C1">
      <w:pPr>
        <w:pStyle w:val="ConsPlusNormal"/>
        <w:jc w:val="both"/>
      </w:pPr>
    </w:p>
    <w:p w:rsidR="007A74C1" w:rsidRDefault="007A74C1">
      <w:pPr>
        <w:pStyle w:val="ConsPlusNormal"/>
        <w:ind w:firstLine="540"/>
        <w:jc w:val="both"/>
      </w:pPr>
      <w:r>
        <w:t xml:space="preserve">1. </w:t>
      </w:r>
      <w:proofErr w:type="gramStart"/>
      <w:r>
        <w:t xml:space="preserve">Детям-сиротам и детям, оставшимся без попечения родителей, а также лицам из их числа предоставляется в соответствии с Федеральным </w:t>
      </w:r>
      <w:hyperlink r:id="rId282"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w:t>
      </w:r>
      <w:proofErr w:type="gramEnd"/>
      <w:r>
        <w:t xml:space="preserve"> направление на лечение за пределы территории Российской Федерации.</w:t>
      </w:r>
    </w:p>
    <w:p w:rsidR="007A74C1" w:rsidRDefault="007A74C1">
      <w:pPr>
        <w:pStyle w:val="ConsPlusNormal"/>
        <w:spacing w:before="220"/>
        <w:ind w:firstLine="540"/>
        <w:jc w:val="both"/>
      </w:pPr>
      <w:r>
        <w:t>Предоставление бесплатной медицинской помощи, в том числе высокотехнологичной медицинской помощи, проведение диспансеризации, оздоровления, регулярных медицинских осмотров, а также направление на лечение за пределы территории Российской Федерации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A74C1" w:rsidRDefault="007A74C1">
      <w:pPr>
        <w:pStyle w:val="ConsPlusNormal"/>
        <w:jc w:val="both"/>
      </w:pPr>
      <w:r>
        <w:t xml:space="preserve">(часть 1 в ред. </w:t>
      </w:r>
      <w:hyperlink r:id="rId283"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 xml:space="preserve">2. </w:t>
      </w:r>
      <w:proofErr w:type="gramStart"/>
      <w:r>
        <w:t xml:space="preserve">Детям-сиротам и детям, оставшимся без попечения родителей, а также лицам из их числа предоставляются в соответствии с Федеральным </w:t>
      </w:r>
      <w:hyperlink r:id="rId284"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w:t>
      </w:r>
      <w:proofErr w:type="gramEnd"/>
      <w:r>
        <w:t xml:space="preserve"> </w:t>
      </w:r>
      <w:proofErr w:type="gramStart"/>
      <w:r>
        <w:t xml:space="preserve">Органы исполнительной власти Челябинской области в соответствии с Федеральным </w:t>
      </w:r>
      <w:hyperlink r:id="rId285"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обеспечивают предоставление детям-сиротам и детям, оставшимся без попечения родителей, а также лицам из их числа путевок в организации отдыха детей и их оздоровления, подведомственные органам исполнительной власти Челябинской области, в первоочередном порядке.</w:t>
      </w:r>
      <w:proofErr w:type="gramEnd"/>
    </w:p>
    <w:p w:rsidR="007A74C1" w:rsidRDefault="007A74C1">
      <w:pPr>
        <w:pStyle w:val="ConsPlusNormal"/>
        <w:jc w:val="both"/>
      </w:pPr>
      <w:r>
        <w:t xml:space="preserve">(часть 2 в ред. </w:t>
      </w:r>
      <w:hyperlink r:id="rId286" w:history="1">
        <w:r>
          <w:rPr>
            <w:color w:val="0000FF"/>
          </w:rPr>
          <w:t>Закона</w:t>
        </w:r>
      </w:hyperlink>
      <w:r>
        <w:t xml:space="preserve"> Челябинской области от 07.04.2017 N 532-ЗО)</w:t>
      </w:r>
    </w:p>
    <w:p w:rsidR="007A74C1" w:rsidRDefault="007A74C1">
      <w:pPr>
        <w:pStyle w:val="ConsPlusNormal"/>
        <w:jc w:val="both"/>
      </w:pPr>
    </w:p>
    <w:p w:rsidR="007A74C1" w:rsidRDefault="007A74C1">
      <w:pPr>
        <w:pStyle w:val="ConsPlusTitle"/>
        <w:jc w:val="center"/>
        <w:outlineLvl w:val="1"/>
      </w:pPr>
      <w:r>
        <w:t>Статья 17. Дополнительные гарантии прав</w:t>
      </w:r>
    </w:p>
    <w:p w:rsidR="007A74C1" w:rsidRDefault="007A74C1">
      <w:pPr>
        <w:pStyle w:val="ConsPlusTitle"/>
        <w:jc w:val="center"/>
      </w:pPr>
      <w:r>
        <w:t>на имущество и жилое помещение</w:t>
      </w:r>
    </w:p>
    <w:p w:rsidR="007A74C1" w:rsidRDefault="007A74C1">
      <w:pPr>
        <w:pStyle w:val="ConsPlusNormal"/>
        <w:jc w:val="center"/>
      </w:pPr>
      <w:r>
        <w:t xml:space="preserve">(в ред. </w:t>
      </w:r>
      <w:hyperlink r:id="rId287" w:history="1">
        <w:r>
          <w:rPr>
            <w:color w:val="0000FF"/>
          </w:rPr>
          <w:t>Закона</w:t>
        </w:r>
      </w:hyperlink>
      <w:r>
        <w:t xml:space="preserve"> Челябинской области от 31.01.2013 N 447-ЗО)</w:t>
      </w:r>
    </w:p>
    <w:p w:rsidR="007A74C1" w:rsidRDefault="007A74C1">
      <w:pPr>
        <w:pStyle w:val="ConsPlusNormal"/>
        <w:jc w:val="both"/>
      </w:pPr>
    </w:p>
    <w:p w:rsidR="007A74C1" w:rsidRDefault="007A74C1">
      <w:pPr>
        <w:pStyle w:val="ConsPlusNormal"/>
        <w:ind w:firstLine="540"/>
        <w:jc w:val="both"/>
      </w:pPr>
      <w:bookmarkStart w:id="27" w:name="P453"/>
      <w:bookmarkEnd w:id="27"/>
      <w:r>
        <w:t xml:space="preserve">1. </w:t>
      </w:r>
      <w:proofErr w:type="gramStart"/>
      <w:r>
        <w:t>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w:t>
      </w:r>
      <w:proofErr w:type="gramEnd"/>
      <w:r>
        <w:t xml:space="preserve"> </w:t>
      </w:r>
      <w:proofErr w:type="gramStart"/>
      <w:r>
        <w:t xml:space="preserve">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включенным в список подлежащих обеспечению жилыми помещениями детей-сирот и детей, оставшихся без </w:t>
      </w:r>
      <w:r>
        <w:lastRenderedPageBreak/>
        <w:t>попечения родителей, лиц из их числа, а также лиц, которые относились к категории детей-сирот и детей, оставшихся без попечения родителей, лиц из их</w:t>
      </w:r>
      <w:proofErr w:type="gramEnd"/>
      <w:r>
        <w:t xml:space="preserve"> числа и достигли возраста 23 лет (далее - список),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7A74C1" w:rsidRDefault="007A74C1">
      <w:pPr>
        <w:pStyle w:val="ConsPlusNormal"/>
        <w:jc w:val="both"/>
      </w:pPr>
      <w:r>
        <w:t xml:space="preserve">(в ред. </w:t>
      </w:r>
      <w:hyperlink r:id="rId288" w:history="1">
        <w:r>
          <w:rPr>
            <w:color w:val="0000FF"/>
          </w:rPr>
          <w:t>Закона</w:t>
        </w:r>
      </w:hyperlink>
      <w:r>
        <w:t xml:space="preserve"> Челябинской области от 02.06.2020 N 162-ЗО)</w:t>
      </w:r>
    </w:p>
    <w:p w:rsidR="007A74C1" w:rsidRDefault="007A74C1">
      <w:pPr>
        <w:pStyle w:val="ConsPlusNormal"/>
        <w:spacing w:before="220"/>
        <w:ind w:firstLine="540"/>
        <w:jc w:val="both"/>
      </w:pPr>
      <w:r>
        <w:t xml:space="preserve">Жилые помещения специализированного жилищного фонда предоставляются лицам, указанным в </w:t>
      </w:r>
      <w:hyperlink w:anchor="P453" w:history="1">
        <w:r>
          <w:rPr>
            <w:color w:val="0000FF"/>
          </w:rPr>
          <w:t>абзаце первом</w:t>
        </w:r>
      </w:hyperlink>
      <w:r>
        <w:t xml:space="preserve"> настоящей части,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7A74C1" w:rsidRDefault="007A74C1">
      <w:pPr>
        <w:pStyle w:val="ConsPlusNormal"/>
        <w:jc w:val="both"/>
      </w:pPr>
      <w:r>
        <w:t xml:space="preserve">(в ред. </w:t>
      </w:r>
      <w:hyperlink r:id="rId289"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proofErr w:type="gramStart"/>
      <w:r>
        <w:t xml:space="preserve">По заявлению в письменной форме лиц, указанных в </w:t>
      </w:r>
      <w:hyperlink w:anchor="P453" w:history="1">
        <w:r>
          <w:rPr>
            <w:color w:val="0000FF"/>
          </w:rPr>
          <w:t>абзаце первом</w:t>
        </w:r>
      </w:hyperlink>
      <w:r>
        <w:t xml:space="preserve"> настоящей части и достигших возраста 18 лет, жилые помещения специализированного жилищного фонда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w:t>
      </w:r>
      <w:proofErr w:type="gramEnd"/>
      <w:r>
        <w:t xml:space="preserve"> обучения, либо </w:t>
      </w:r>
      <w:proofErr w:type="gramStart"/>
      <w:r>
        <w:t>окончании</w:t>
      </w:r>
      <w:proofErr w:type="gramEnd"/>
      <w:r>
        <w:t xml:space="preserve"> прохождения военной службы по призыву, либо окончании отбывания наказания в исправительных учреждениях.</w:t>
      </w:r>
    </w:p>
    <w:p w:rsidR="007A74C1" w:rsidRDefault="007A74C1">
      <w:pPr>
        <w:pStyle w:val="ConsPlusNormal"/>
        <w:jc w:val="both"/>
      </w:pPr>
      <w:r>
        <w:t xml:space="preserve">(в ред. Законов Челябинской области от 28.11.2013 </w:t>
      </w:r>
      <w:hyperlink r:id="rId290" w:history="1">
        <w:r>
          <w:rPr>
            <w:color w:val="0000FF"/>
          </w:rPr>
          <w:t>N 598-ЗО</w:t>
        </w:r>
      </w:hyperlink>
      <w:r>
        <w:t xml:space="preserve">, от 04.12.2018 </w:t>
      </w:r>
      <w:hyperlink r:id="rId291" w:history="1">
        <w:r>
          <w:rPr>
            <w:color w:val="0000FF"/>
          </w:rPr>
          <w:t>N 833-ЗО</w:t>
        </w:r>
      </w:hyperlink>
      <w:r>
        <w:t>)</w:t>
      </w:r>
    </w:p>
    <w:p w:rsidR="007A74C1" w:rsidRDefault="007A74C1">
      <w:pPr>
        <w:pStyle w:val="ConsPlusNormal"/>
        <w:spacing w:before="220"/>
        <w:ind w:firstLine="540"/>
        <w:jc w:val="both"/>
      </w:pPr>
      <w:r>
        <w:t xml:space="preserve">Жилые помещения специализированного жилищного фонда предоставляются лицам, указанным в </w:t>
      </w:r>
      <w:hyperlink w:anchor="P453" w:history="1">
        <w:r>
          <w:rPr>
            <w:color w:val="0000FF"/>
          </w:rPr>
          <w:t>абзаце первом</w:t>
        </w:r>
      </w:hyperlink>
      <w:r>
        <w:t xml:space="preserve"> настоящей части,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в соответствии со </w:t>
      </w:r>
      <w:hyperlink r:id="rId292" w:history="1">
        <w:r>
          <w:rPr>
            <w:color w:val="0000FF"/>
          </w:rPr>
          <w:t>статьей 50</w:t>
        </w:r>
      </w:hyperlink>
      <w:r>
        <w:t xml:space="preserve"> Жилищного кодекса Российской Федерации. Общее количество жилых помещений в виде квартир, предоставляемых лицам, указанным в </w:t>
      </w:r>
      <w:hyperlink w:anchor="P453" w:history="1">
        <w:r>
          <w:rPr>
            <w:color w:val="0000FF"/>
          </w:rPr>
          <w:t>абзаце первом</w:t>
        </w:r>
      </w:hyperlink>
      <w:r>
        <w:t xml:space="preserve"> настоящей части, в одном многоквартирном доме не должно превышать 25 процентов от общего количества квартир в этом многоквартирном доме. Данное положение не распространяется на многоквартирные дома, расположенные в населенных пунктах с численностью жителей менее 10 тысяч человек, а также на многоквартирные дома, количество квартир в которых менее десяти.</w:t>
      </w:r>
    </w:p>
    <w:p w:rsidR="007A74C1" w:rsidRDefault="007A74C1">
      <w:pPr>
        <w:pStyle w:val="ConsPlusNormal"/>
        <w:jc w:val="both"/>
      </w:pPr>
      <w:r>
        <w:t>(</w:t>
      </w:r>
      <w:proofErr w:type="gramStart"/>
      <w:r>
        <w:t>в</w:t>
      </w:r>
      <w:proofErr w:type="gramEnd"/>
      <w:r>
        <w:t xml:space="preserve"> ред. Законов Челябинской области от 04.12.2018 </w:t>
      </w:r>
      <w:hyperlink r:id="rId293" w:history="1">
        <w:r>
          <w:rPr>
            <w:color w:val="0000FF"/>
          </w:rPr>
          <w:t>N 833-ЗО</w:t>
        </w:r>
      </w:hyperlink>
      <w:r>
        <w:t xml:space="preserve">, от 02.04.2019 </w:t>
      </w:r>
      <w:hyperlink r:id="rId294" w:history="1">
        <w:r>
          <w:rPr>
            <w:color w:val="0000FF"/>
          </w:rPr>
          <w:t>N 877-ЗО</w:t>
        </w:r>
      </w:hyperlink>
      <w:r>
        <w:t>)</w:t>
      </w:r>
    </w:p>
    <w:p w:rsidR="007A74C1" w:rsidRDefault="007A74C1">
      <w:pPr>
        <w:pStyle w:val="ConsPlusNormal"/>
        <w:spacing w:before="220"/>
        <w:ind w:firstLine="540"/>
        <w:jc w:val="both"/>
      </w:pPr>
      <w:r>
        <w:t>2. Порядок предоставления жилых помещений специализированного жилищного фонда детям-сиротам и детям, оставшимся без попечения родителей, а также лицам из их числа определяется Правительством Челябинской области.</w:t>
      </w:r>
    </w:p>
    <w:p w:rsidR="007A74C1" w:rsidRDefault="007A74C1">
      <w:pPr>
        <w:pStyle w:val="ConsPlusNormal"/>
        <w:spacing w:before="220"/>
        <w:ind w:firstLine="540"/>
        <w:jc w:val="both"/>
      </w:pPr>
      <w:r>
        <w:t>3. Жилые помещения специализированного жилищного фонда предоставляются по месту жительства (пребывания) детей-сирот и детей, оставшихся без попечения родителей, а также лиц из их числа, включенных в список.</w:t>
      </w:r>
    </w:p>
    <w:p w:rsidR="007A74C1" w:rsidRDefault="007A74C1">
      <w:pPr>
        <w:pStyle w:val="ConsPlusNormal"/>
        <w:spacing w:before="220"/>
        <w:ind w:firstLine="540"/>
        <w:jc w:val="both"/>
      </w:pPr>
      <w:proofErr w:type="gramStart"/>
      <w:r>
        <w:t>В случае невозможности предоставления детям-сиротам и детям, оставшимся без попечения родителей, а также лицам из их числа, включенным в список, жилых помещений специализированного жилищного фонда в границе населенного пункта, в котором они зарегистрированы по месту жительства (пребывания), с их согласия им предоставляются жилые помещения специализированного жилищного фонда в другом населенном пункте в границах соответствующего городского округа или муниципального района Челябинской</w:t>
      </w:r>
      <w:proofErr w:type="gramEnd"/>
      <w:r>
        <w:t xml:space="preserve"> области.</w:t>
      </w:r>
    </w:p>
    <w:p w:rsidR="007A74C1" w:rsidRDefault="007A74C1">
      <w:pPr>
        <w:pStyle w:val="ConsPlusNormal"/>
        <w:spacing w:before="220"/>
        <w:ind w:firstLine="540"/>
        <w:jc w:val="both"/>
      </w:pPr>
      <w:proofErr w:type="gramStart"/>
      <w:r>
        <w:t>В случае невозможности предоставления детям-сиротам и детям, оставшимся без попечения родителей, а также лицам из их числа, включенным в список, жилых помещений специализированного жилищного фонда в границах соответствующего городского округа или муниципального района Челябинской области, в котором они зарегистрированы по месту жительства (пребывания), при наличии согласия ребенка-сироты или ребенка, оставшегося без попечения родителей, а также лица из их числа, которым</w:t>
      </w:r>
      <w:proofErr w:type="gramEnd"/>
      <w:r>
        <w:t xml:space="preserve"> должно быть предоставлено жилое </w:t>
      </w:r>
      <w:r>
        <w:lastRenderedPageBreak/>
        <w:t>помещение специализированного жилищного фонда, им могут предоставляться жилые помещения специализированного жилищного фонда в границах другого городского округа или муниципального района Челябинской области при наличии таких жилых помещений.</w:t>
      </w:r>
    </w:p>
    <w:p w:rsidR="007A74C1" w:rsidRDefault="007A74C1">
      <w:pPr>
        <w:pStyle w:val="ConsPlusNormal"/>
        <w:jc w:val="both"/>
      </w:pPr>
      <w:r>
        <w:t xml:space="preserve">(в ред. </w:t>
      </w:r>
      <w:hyperlink r:id="rId295" w:history="1">
        <w:r>
          <w:rPr>
            <w:color w:val="0000FF"/>
          </w:rPr>
          <w:t>Закона</w:t>
        </w:r>
      </w:hyperlink>
      <w:r>
        <w:t xml:space="preserve"> Челябинской области от 02.12.2019 N 53-ЗО)</w:t>
      </w:r>
    </w:p>
    <w:p w:rsidR="007A74C1" w:rsidRDefault="007A74C1">
      <w:pPr>
        <w:pStyle w:val="ConsPlusNormal"/>
        <w:spacing w:before="220"/>
        <w:ind w:firstLine="540"/>
        <w:jc w:val="both"/>
      </w:pPr>
      <w:proofErr w:type="gramStart"/>
      <w:r>
        <w:t>Жилые помещения специализированного жилищного фонда предоставляются детям-сиротам и детям, оставшимся без попечения родителей, а также лицам из их числа, включенным в список и проживающим (пребывающим) на территории одного городского округа либо муниципального района Челябинской области, в границах другого городского округа либо муниципального района Челябинской области при представлении в уполномоченный орган исполнительной власти Челябинской области следующих документов:</w:t>
      </w:r>
      <w:proofErr w:type="gramEnd"/>
    </w:p>
    <w:p w:rsidR="007A74C1" w:rsidRDefault="007A74C1">
      <w:pPr>
        <w:pStyle w:val="ConsPlusNormal"/>
        <w:jc w:val="both"/>
      </w:pPr>
      <w:r>
        <w:t xml:space="preserve">(в ред. </w:t>
      </w:r>
      <w:hyperlink r:id="rId296" w:history="1">
        <w:r>
          <w:rPr>
            <w:color w:val="0000FF"/>
          </w:rPr>
          <w:t>Закона</w:t>
        </w:r>
      </w:hyperlink>
      <w:r>
        <w:t xml:space="preserve"> Челябинской области от 02.12.2019 N 53-ЗО)</w:t>
      </w:r>
    </w:p>
    <w:p w:rsidR="007A74C1" w:rsidRDefault="007A74C1">
      <w:pPr>
        <w:pStyle w:val="ConsPlusNormal"/>
        <w:spacing w:before="220"/>
        <w:ind w:firstLine="540"/>
        <w:jc w:val="both"/>
      </w:pPr>
      <w:r>
        <w:t>ходатайства администрации городского округа или муниципального района Челябинской области, в котором должно быть предоставлено жилое помещение специализированного жилищного фонда, содержащего причины невозможности предоставления жилого помещения специализированного жилищного фонда;</w:t>
      </w:r>
    </w:p>
    <w:p w:rsidR="007A74C1" w:rsidRDefault="007A74C1">
      <w:pPr>
        <w:pStyle w:val="ConsPlusNormal"/>
        <w:jc w:val="both"/>
      </w:pPr>
      <w:r>
        <w:t xml:space="preserve">(в ред. </w:t>
      </w:r>
      <w:hyperlink r:id="rId297" w:history="1">
        <w:r>
          <w:rPr>
            <w:color w:val="0000FF"/>
          </w:rPr>
          <w:t>Закона</w:t>
        </w:r>
      </w:hyperlink>
      <w:r>
        <w:t xml:space="preserve"> Челябинской области от 02.12.2019 N 53-ЗО)</w:t>
      </w:r>
    </w:p>
    <w:p w:rsidR="007A74C1" w:rsidRDefault="007A74C1">
      <w:pPr>
        <w:pStyle w:val="ConsPlusNormal"/>
        <w:spacing w:before="220"/>
        <w:ind w:firstLine="540"/>
        <w:jc w:val="both"/>
      </w:pPr>
      <w:r>
        <w:t>заявления ребенка-сироты или ребенка, оставшегося без попечения родителей, а также лица из их числа, которым должно быть предоставлено жилое помещение специализированного жилищного фонда, об обеспечении жильем в границах другого городского округа или муниципального района Челябинской области;</w:t>
      </w:r>
    </w:p>
    <w:p w:rsidR="007A74C1" w:rsidRDefault="007A74C1">
      <w:pPr>
        <w:pStyle w:val="ConsPlusNormal"/>
        <w:jc w:val="both"/>
      </w:pPr>
      <w:r>
        <w:t xml:space="preserve">(в ред. </w:t>
      </w:r>
      <w:hyperlink r:id="rId298" w:history="1">
        <w:r>
          <w:rPr>
            <w:color w:val="0000FF"/>
          </w:rPr>
          <w:t>Закона</w:t>
        </w:r>
      </w:hyperlink>
      <w:r>
        <w:t xml:space="preserve"> Челябинской области от 02.12.2019 N 53-ЗО)</w:t>
      </w:r>
    </w:p>
    <w:p w:rsidR="007A74C1" w:rsidRDefault="007A74C1">
      <w:pPr>
        <w:pStyle w:val="ConsPlusNormal"/>
        <w:spacing w:before="220"/>
        <w:ind w:firstLine="540"/>
        <w:jc w:val="both"/>
      </w:pPr>
      <w:r>
        <w:t>согласия администрации городского округа или муниципального района Челябинской области, в котором может быть предоставлено жилое помещение специализированного жилищного фонда.</w:t>
      </w:r>
    </w:p>
    <w:p w:rsidR="007A74C1" w:rsidRDefault="007A74C1">
      <w:pPr>
        <w:pStyle w:val="ConsPlusNormal"/>
        <w:jc w:val="both"/>
      </w:pPr>
      <w:r>
        <w:t xml:space="preserve">(в ред. </w:t>
      </w:r>
      <w:hyperlink r:id="rId299" w:history="1">
        <w:r>
          <w:rPr>
            <w:color w:val="0000FF"/>
          </w:rPr>
          <w:t>Закона</w:t>
        </w:r>
      </w:hyperlink>
      <w:r>
        <w:t xml:space="preserve"> Челябинской области от 02.12.2019 N 53-ЗО)</w:t>
      </w:r>
    </w:p>
    <w:p w:rsidR="007A74C1" w:rsidRDefault="007A74C1">
      <w:pPr>
        <w:pStyle w:val="ConsPlusNormal"/>
        <w:spacing w:before="220"/>
        <w:ind w:firstLine="540"/>
        <w:jc w:val="both"/>
      </w:pPr>
      <w:r>
        <w:t>4. Проживание детей-сирот и детей, оставшихся без попечения родителей, а также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при наличии следующих обстоятельств:</w:t>
      </w:r>
    </w:p>
    <w:p w:rsidR="007A74C1" w:rsidRDefault="007A74C1">
      <w:pPr>
        <w:pStyle w:val="ConsPlusNormal"/>
        <w:spacing w:before="220"/>
        <w:ind w:firstLine="540"/>
        <w:jc w:val="both"/>
      </w:pPr>
      <w:r>
        <w:t>1) проживание на любом законном основании в таких жилых помещениях лиц:</w:t>
      </w:r>
    </w:p>
    <w:p w:rsidR="007A74C1" w:rsidRDefault="007A74C1">
      <w:pPr>
        <w:pStyle w:val="ConsPlusNormal"/>
        <w:spacing w:before="220"/>
        <w:ind w:firstLine="540"/>
        <w:jc w:val="both"/>
      </w:pPr>
      <w:r>
        <w:t xml:space="preserve">а) лишенных родительских прав в отношении этих детей-сирот и детей, оставшихся без попечения родителей, а также лиц из их числа (при наличии вступившего в законную силу решения суда об отказе в принудительном обмене жилого помещения в соответствии с </w:t>
      </w:r>
      <w:hyperlink r:id="rId300" w:history="1">
        <w:r>
          <w:rPr>
            <w:color w:val="0000FF"/>
          </w:rPr>
          <w:t>частью 3 статьи 72</w:t>
        </w:r>
      </w:hyperlink>
      <w:r>
        <w:t xml:space="preserve"> Жилищного кодекса Российской Федерации);</w:t>
      </w:r>
    </w:p>
    <w:p w:rsidR="007A74C1" w:rsidRDefault="007A74C1">
      <w:pPr>
        <w:pStyle w:val="ConsPlusNormal"/>
        <w:spacing w:before="220"/>
        <w:ind w:firstLine="540"/>
        <w:jc w:val="both"/>
      </w:pPr>
      <w:r>
        <w:t xml:space="preserve">б) страдающих тяжелой формой хронических заболеваний в соответствии с указанным в </w:t>
      </w:r>
      <w:hyperlink r:id="rId301" w:history="1">
        <w:r>
          <w:rPr>
            <w:color w:val="0000FF"/>
          </w:rPr>
          <w:t>пункте 4 части 1 статьи 51</w:t>
        </w:r>
      </w:hyperlink>
      <w:r>
        <w:t xml:space="preserve"> Жилищного кодекса Российской Федерации </w:t>
      </w:r>
      <w:hyperlink r:id="rId302" w:history="1">
        <w:r>
          <w:rPr>
            <w:color w:val="0000FF"/>
          </w:rPr>
          <w:t>перечнем</w:t>
        </w:r>
      </w:hyperlink>
      <w:r>
        <w:t>, при которой совместное проживание с ними в одном жилом помещении невозможно;</w:t>
      </w:r>
    </w:p>
    <w:p w:rsidR="007A74C1" w:rsidRDefault="007A74C1">
      <w:pPr>
        <w:pStyle w:val="ConsPlusNormal"/>
        <w:spacing w:before="220"/>
        <w:ind w:firstLine="540"/>
        <w:jc w:val="both"/>
      </w:pPr>
      <w:r>
        <w:t>2) жилые помещения признаны непригодными для проживания по основаниям и в порядке, которые установлены жилищным законодательством;</w:t>
      </w:r>
    </w:p>
    <w:p w:rsidR="007A74C1" w:rsidRDefault="007A74C1">
      <w:pPr>
        <w:pStyle w:val="ConsPlusNormal"/>
        <w:jc w:val="both"/>
      </w:pPr>
      <w:r>
        <w:t xml:space="preserve">(п. 2 в ред. </w:t>
      </w:r>
      <w:hyperlink r:id="rId303"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t>числе</w:t>
      </w:r>
      <w:proofErr w:type="gramEnd"/>
      <w:r>
        <w:t xml:space="preserve"> если такое уменьшение произойдет в результате вселения в данное жилое помещение детей-сирот и детей, оставшихся без попечения родителей, а также лиц из их числа.</w:t>
      </w:r>
    </w:p>
    <w:p w:rsidR="007A74C1" w:rsidRDefault="007A74C1">
      <w:pPr>
        <w:pStyle w:val="ConsPlusNormal"/>
        <w:spacing w:before="220"/>
        <w:ind w:firstLine="540"/>
        <w:jc w:val="both"/>
      </w:pPr>
      <w:r>
        <w:lastRenderedPageBreak/>
        <w:t xml:space="preserve">Порядок </w:t>
      </w:r>
      <w:proofErr w:type="gramStart"/>
      <w:r>
        <w:t>установления факта невозможности проживания детей-сирот</w:t>
      </w:r>
      <w:proofErr w:type="gramEnd"/>
      <w:r>
        <w:t xml:space="preserve"> и детей, оставшихся без попечения родителей, а также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Челябинской области.</w:t>
      </w:r>
    </w:p>
    <w:p w:rsidR="007A74C1" w:rsidRDefault="007A74C1">
      <w:pPr>
        <w:pStyle w:val="ConsPlusNormal"/>
        <w:spacing w:before="220"/>
        <w:ind w:firstLine="540"/>
        <w:jc w:val="both"/>
      </w:pPr>
      <w:r>
        <w:t xml:space="preserve">5. 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найма, жилое помещение предоставляется иному нуждающемуся в обеспечении жилым помещением лицу, указанному в </w:t>
      </w:r>
      <w:hyperlink w:anchor="P453" w:history="1">
        <w:r>
          <w:rPr>
            <w:color w:val="0000FF"/>
          </w:rPr>
          <w:t>абзаце первом части 1</w:t>
        </w:r>
      </w:hyperlink>
      <w:r>
        <w:t xml:space="preserve"> настоящей статьи, включенному в список.</w:t>
      </w:r>
    </w:p>
    <w:p w:rsidR="007A74C1" w:rsidRDefault="007A74C1">
      <w:pPr>
        <w:pStyle w:val="ConsPlusNormal"/>
        <w:spacing w:before="220"/>
        <w:ind w:firstLine="540"/>
        <w:jc w:val="both"/>
      </w:pPr>
      <w:r>
        <w:t xml:space="preserve">6 - 14. Исключены с 1 января 2019 года. - </w:t>
      </w:r>
      <w:hyperlink r:id="rId304" w:history="1">
        <w:r>
          <w:rPr>
            <w:color w:val="0000FF"/>
          </w:rPr>
          <w:t>Закон</w:t>
        </w:r>
      </w:hyperlink>
      <w:r>
        <w:t xml:space="preserve"> Челябинской области от 04.12.2018 N 833-ЗО.</w:t>
      </w:r>
    </w:p>
    <w:p w:rsidR="007A74C1" w:rsidRDefault="007A74C1">
      <w:pPr>
        <w:pStyle w:val="ConsPlusNormal"/>
        <w:spacing w:before="220"/>
        <w:ind w:firstLine="540"/>
        <w:jc w:val="both"/>
      </w:pPr>
      <w:r>
        <w:t xml:space="preserve">15. Срок действия договора найма специализированного жилого помещения, предоставляемого в соответствии с </w:t>
      </w:r>
      <w:hyperlink w:anchor="P453" w:history="1">
        <w:r>
          <w:rPr>
            <w:color w:val="0000FF"/>
          </w:rPr>
          <w:t>частью 1</w:t>
        </w:r>
      </w:hyperlink>
      <w:r>
        <w:t xml:space="preserve"> настоящей статьи, составляет пять лет.</w:t>
      </w:r>
    </w:p>
    <w:p w:rsidR="007A74C1" w:rsidRDefault="007A74C1">
      <w:pPr>
        <w:pStyle w:val="ConsPlusNormal"/>
        <w:spacing w:before="220"/>
        <w:ind w:firstLine="540"/>
        <w:jc w:val="both"/>
      </w:pPr>
      <w:proofErr w:type="gramStart"/>
      <w:r>
        <w:t xml:space="preserve">В случае выявления обстоятельств, свидетельствующих о необходимости оказания лицам, указанным в </w:t>
      </w:r>
      <w:hyperlink w:anchor="P453" w:history="1">
        <w:r>
          <w:rPr>
            <w:color w:val="0000FF"/>
          </w:rPr>
          <w:t>абзаце первом части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w:t>
      </w:r>
      <w:proofErr w:type="gramEnd"/>
    </w:p>
    <w:p w:rsidR="007A74C1" w:rsidRDefault="007A74C1">
      <w:pPr>
        <w:pStyle w:val="ConsPlusNormal"/>
        <w:jc w:val="both"/>
      </w:pPr>
      <w:r>
        <w:t>(</w:t>
      </w:r>
      <w:proofErr w:type="gramStart"/>
      <w:r>
        <w:t>в</w:t>
      </w:r>
      <w:proofErr w:type="gramEnd"/>
      <w:r>
        <w:t xml:space="preserve"> ред. </w:t>
      </w:r>
      <w:hyperlink r:id="rId305"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proofErr w:type="gramStart"/>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453" w:history="1">
        <w:r>
          <w:rPr>
            <w:color w:val="0000FF"/>
          </w:rPr>
          <w:t>абзаце первом части 1</w:t>
        </w:r>
      </w:hyperlink>
      <w:r>
        <w:t xml:space="preserve"> настоящей статьи, содействия в преодолении трудной жизненной ситуации, орган местного самоуправления, обязан принять решение об исключении жилого помещения из специализированного жилищного фонда и заключить с лицами, указанными в </w:t>
      </w:r>
      <w:hyperlink w:anchor="P453" w:history="1">
        <w:r>
          <w:rPr>
            <w:color w:val="0000FF"/>
          </w:rPr>
          <w:t>абзаце первом части 1</w:t>
        </w:r>
      </w:hyperlink>
      <w:r>
        <w:t xml:space="preserve"> настоящей статьи, договор социального</w:t>
      </w:r>
      <w:proofErr w:type="gramEnd"/>
      <w:r>
        <w:t xml:space="preserve"> найма в отношении этого жилого помещения.</w:t>
      </w:r>
    </w:p>
    <w:p w:rsidR="007A74C1" w:rsidRDefault="007A74C1">
      <w:pPr>
        <w:pStyle w:val="ConsPlusNormal"/>
        <w:jc w:val="both"/>
      </w:pPr>
      <w:r>
        <w:t xml:space="preserve">(в ред. </w:t>
      </w:r>
      <w:hyperlink r:id="rId306"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r>
        <w:t xml:space="preserve">16. Обстоятельствами, свидетельствующими о необходимости оказания лицам, указанным в </w:t>
      </w:r>
      <w:hyperlink w:anchor="P453" w:history="1">
        <w:r>
          <w:rPr>
            <w:color w:val="0000FF"/>
          </w:rPr>
          <w:t>абзаце первом части 1</w:t>
        </w:r>
      </w:hyperlink>
      <w:r>
        <w:t xml:space="preserve"> настоящей статьи, содействия в преодолении трудной жизненной ситуации, при наличии которых по решению органа местного самоуправления с указанными лицами может быть заключен договор найма специализированного жилого помещения на новый пятилетний срок, являются:</w:t>
      </w:r>
    </w:p>
    <w:p w:rsidR="007A74C1" w:rsidRDefault="007A74C1">
      <w:pPr>
        <w:pStyle w:val="ConsPlusNormal"/>
        <w:jc w:val="both"/>
      </w:pPr>
      <w:r>
        <w:t xml:space="preserve">(в ред. </w:t>
      </w:r>
      <w:hyperlink r:id="rId307"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r>
        <w:t>1) отсутствие постоянного заработка, иного дохода в связи с незанятостью трудовой деятельностью, наличие трудной жизненной ситуации, совершение преступлений и правонарушений;</w:t>
      </w:r>
    </w:p>
    <w:p w:rsidR="007A74C1" w:rsidRDefault="007A74C1">
      <w:pPr>
        <w:pStyle w:val="ConsPlusNormal"/>
        <w:spacing w:before="220"/>
        <w:ind w:firstLine="540"/>
        <w:jc w:val="both"/>
      </w:pPr>
      <w:r>
        <w:t xml:space="preserve">2) длительная болезнь, инвалидность, нахождение в лечебном или реабилитационном учреждении, </w:t>
      </w:r>
      <w:proofErr w:type="gramStart"/>
      <w:r>
        <w:t>препятствующие</w:t>
      </w:r>
      <w:proofErr w:type="gramEnd"/>
      <w:r>
        <w:t xml:space="preserve"> исполнению обязанностей нанимателя.</w:t>
      </w:r>
    </w:p>
    <w:p w:rsidR="007A74C1" w:rsidRDefault="007A74C1">
      <w:pPr>
        <w:pStyle w:val="ConsPlusNormal"/>
        <w:spacing w:before="220"/>
        <w:ind w:firstLine="540"/>
        <w:jc w:val="both"/>
      </w:pPr>
      <w:r>
        <w:t>Порядок выявления обстоятельств, указанных в настоящей части, определяется Правительством Челябинской области.</w:t>
      </w:r>
    </w:p>
    <w:p w:rsidR="007A74C1" w:rsidRDefault="007A74C1">
      <w:pPr>
        <w:pStyle w:val="ConsPlusNormal"/>
        <w:spacing w:before="220"/>
        <w:ind w:firstLine="540"/>
        <w:jc w:val="both"/>
      </w:pPr>
      <w:r>
        <w:t xml:space="preserve">17. </w:t>
      </w:r>
      <w:proofErr w:type="gramStart"/>
      <w:r>
        <w:t>Орган социальной защиты населения по месту жительства детей-сирот и детей, оставшихся без попечения родителей, в пределах компетенции, установленной законодательством Российской Федерации и Челябинской области, в порядке, установленном Правительством Челябинской области, осуществляет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w:t>
      </w:r>
      <w:proofErr w:type="gramEnd"/>
      <w:r>
        <w:t xml:space="preserve"> надлежащего санитарного и технического состояния жилых помещений, а также осуществляет </w:t>
      </w:r>
      <w:proofErr w:type="gramStart"/>
      <w:r>
        <w:t>контроль за</w:t>
      </w:r>
      <w:proofErr w:type="gramEnd"/>
      <w:r>
        <w:t xml:space="preserve"> распоряжением ими.</w:t>
      </w:r>
    </w:p>
    <w:p w:rsidR="007A74C1" w:rsidRDefault="007A74C1">
      <w:pPr>
        <w:pStyle w:val="ConsPlusNormal"/>
        <w:jc w:val="both"/>
      </w:pPr>
      <w:r>
        <w:t xml:space="preserve">(часть 17 в ред. </w:t>
      </w:r>
      <w:hyperlink r:id="rId308"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r>
        <w:lastRenderedPageBreak/>
        <w:t xml:space="preserve">18. </w:t>
      </w:r>
      <w:proofErr w:type="gramStart"/>
      <w:r>
        <w:t>Дети-сироты и дети, оставшиеся без попечения родителей, имеющие в собственности жилое помещение, нуждающееся в проведении ремонта и не признанное непригодным для проживания в установленном законодательством Российской Федерации порядке, имеют право на однократное получение единовременной выплаты на ремонт одного жилого помещения за счет средств областного бюджета в случае, если в указанном жилом помещении не проживают граждане по договору коммерческого найма либо</w:t>
      </w:r>
      <w:proofErr w:type="gramEnd"/>
      <w:r>
        <w:t xml:space="preserve"> законные представители ребенка-сироты или ребенка, оставшегося без попечения родителей.</w:t>
      </w:r>
    </w:p>
    <w:p w:rsidR="007A74C1" w:rsidRDefault="007A74C1">
      <w:pPr>
        <w:pStyle w:val="ConsPlusNormal"/>
        <w:jc w:val="both"/>
      </w:pPr>
      <w:r>
        <w:t xml:space="preserve">(в ред. </w:t>
      </w:r>
      <w:hyperlink r:id="rId309"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Порядок признания жилых помещений, находящихся в собственности детей-сирот и детей, оставшихся без попечения родителей, нуждающимися в проведении ремонта, размер, условия и порядок предоставления детям-сиротам и детям, оставшимся без попечения родителей, имеющим в собственности жилое помещение, нуждающееся в проведении ремонта, единовременной выплаты на ремонт жилого помещения устанавливаются Правительством Челябинской области.</w:t>
      </w:r>
    </w:p>
    <w:p w:rsidR="007A74C1" w:rsidRDefault="007A74C1">
      <w:pPr>
        <w:pStyle w:val="ConsPlusNormal"/>
        <w:spacing w:before="220"/>
        <w:ind w:firstLine="540"/>
        <w:jc w:val="both"/>
      </w:pPr>
      <w:r>
        <w:t>19.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а также лиц из их числа и достигли возраста 23 лет, до фактического обеспечения их жилыми помещениями.</w:t>
      </w:r>
    </w:p>
    <w:p w:rsidR="007A74C1" w:rsidRDefault="007A74C1">
      <w:pPr>
        <w:pStyle w:val="ConsPlusNormal"/>
        <w:spacing w:before="220"/>
        <w:ind w:firstLine="540"/>
        <w:jc w:val="both"/>
      </w:pPr>
      <w:r>
        <w:t xml:space="preserve">20. Действовала до 31 декабря 2014 года. - </w:t>
      </w:r>
      <w:hyperlink r:id="rId310" w:history="1">
        <w:r>
          <w:rPr>
            <w:color w:val="0000FF"/>
          </w:rPr>
          <w:t>Закон</w:t>
        </w:r>
      </w:hyperlink>
      <w:r>
        <w:t xml:space="preserve"> Челябинской области от 24.10.2013 N 572-ЗО.</w:t>
      </w:r>
    </w:p>
    <w:p w:rsidR="007A74C1" w:rsidRDefault="007A74C1">
      <w:pPr>
        <w:pStyle w:val="ConsPlusNormal"/>
        <w:spacing w:before="220"/>
        <w:ind w:firstLine="540"/>
        <w:jc w:val="both"/>
      </w:pPr>
      <w:r>
        <w:t xml:space="preserve">21. </w:t>
      </w:r>
      <w:proofErr w:type="gramStart"/>
      <w:r>
        <w:t>Исключена</w:t>
      </w:r>
      <w:proofErr w:type="gramEnd"/>
      <w:r>
        <w:t xml:space="preserve"> с 1 января 2019 года. - </w:t>
      </w:r>
      <w:hyperlink r:id="rId311" w:history="1">
        <w:r>
          <w:rPr>
            <w:color w:val="0000FF"/>
          </w:rPr>
          <w:t>Закон</w:t>
        </w:r>
      </w:hyperlink>
      <w:r>
        <w:t xml:space="preserve"> Челябинской области от 04.12.2018 N 833-ЗО.</w:t>
      </w:r>
    </w:p>
    <w:p w:rsidR="007A74C1" w:rsidRDefault="007A74C1">
      <w:pPr>
        <w:pStyle w:val="ConsPlusNormal"/>
        <w:jc w:val="both"/>
      </w:pPr>
    </w:p>
    <w:p w:rsidR="007A74C1" w:rsidRDefault="007A74C1">
      <w:pPr>
        <w:pStyle w:val="ConsPlusTitle"/>
        <w:jc w:val="center"/>
        <w:outlineLvl w:val="1"/>
      </w:pPr>
      <w:r>
        <w:t>Статья 17-1. Дополнительные гарантии приемным семьям</w:t>
      </w:r>
    </w:p>
    <w:p w:rsidR="007A74C1" w:rsidRDefault="007A74C1">
      <w:pPr>
        <w:pStyle w:val="ConsPlusTitle"/>
        <w:jc w:val="center"/>
      </w:pPr>
      <w:r>
        <w:t>в части выплаты денежных средств на приобретение мебели,</w:t>
      </w:r>
    </w:p>
    <w:p w:rsidR="007A74C1" w:rsidRDefault="007A74C1">
      <w:pPr>
        <w:pStyle w:val="ConsPlusTitle"/>
        <w:jc w:val="center"/>
      </w:pPr>
      <w:r>
        <w:t>а также ежемесячной выплаты на приобретение предметов</w:t>
      </w:r>
    </w:p>
    <w:p w:rsidR="007A74C1" w:rsidRDefault="007A74C1">
      <w:pPr>
        <w:pStyle w:val="ConsPlusTitle"/>
        <w:jc w:val="center"/>
      </w:pPr>
      <w:r>
        <w:t>хозяйственного обихода, личной гигиены, игр, игрушек и книг</w:t>
      </w:r>
    </w:p>
    <w:p w:rsidR="007A74C1" w:rsidRDefault="007A74C1">
      <w:pPr>
        <w:pStyle w:val="ConsPlusNormal"/>
        <w:jc w:val="center"/>
      </w:pPr>
      <w:r>
        <w:t>(</w:t>
      </w:r>
      <w:proofErr w:type="gramStart"/>
      <w:r>
        <w:t>введена</w:t>
      </w:r>
      <w:proofErr w:type="gramEnd"/>
      <w:r>
        <w:t xml:space="preserve"> </w:t>
      </w:r>
      <w:hyperlink r:id="rId312" w:history="1">
        <w:r>
          <w:rPr>
            <w:color w:val="0000FF"/>
          </w:rPr>
          <w:t>Законом</w:t>
        </w:r>
      </w:hyperlink>
      <w:r>
        <w:t xml:space="preserve"> Челябинской области от 28.08.2008 N 299-ЗО)</w:t>
      </w:r>
    </w:p>
    <w:p w:rsidR="007A74C1" w:rsidRDefault="007A74C1">
      <w:pPr>
        <w:pStyle w:val="ConsPlusNormal"/>
        <w:jc w:val="both"/>
      </w:pPr>
    </w:p>
    <w:p w:rsidR="007A74C1" w:rsidRDefault="007A74C1">
      <w:pPr>
        <w:pStyle w:val="ConsPlusNormal"/>
        <w:ind w:firstLine="540"/>
        <w:jc w:val="both"/>
      </w:pPr>
      <w:r>
        <w:t>1. На ребенка, передаваемого на воспитание в приемную семью на один год и более, приемной семье единовременно выплачиваются денежные средства на приобретение мебели в размере 16227,16 рубля. В случае передачи на воспитание в приемную семью двух и более детей денежные средства на приобретение мебели выплачиваются на каждого ребенка.</w:t>
      </w:r>
    </w:p>
    <w:p w:rsidR="007A74C1" w:rsidRDefault="007A74C1">
      <w:pPr>
        <w:pStyle w:val="ConsPlusNormal"/>
        <w:spacing w:before="220"/>
        <w:ind w:firstLine="540"/>
        <w:jc w:val="both"/>
      </w:pPr>
      <w:r>
        <w:t>Размер единовременной выплаты на приобретение мебели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7A74C1" w:rsidRDefault="007A74C1">
      <w:pPr>
        <w:pStyle w:val="ConsPlusNormal"/>
        <w:jc w:val="both"/>
      </w:pPr>
      <w:r>
        <w:t>(</w:t>
      </w:r>
      <w:proofErr w:type="gramStart"/>
      <w:r>
        <w:t>в</w:t>
      </w:r>
      <w:proofErr w:type="gramEnd"/>
      <w:r>
        <w:t xml:space="preserve"> ред. </w:t>
      </w:r>
      <w:hyperlink r:id="rId313" w:history="1">
        <w:r>
          <w:rPr>
            <w:color w:val="0000FF"/>
          </w:rPr>
          <w:t>Закона</w:t>
        </w:r>
      </w:hyperlink>
      <w:r>
        <w:t xml:space="preserve"> Челябинской области от 02.12.2019 N 61-ЗО)</w:t>
      </w:r>
    </w:p>
    <w:p w:rsidR="007A74C1" w:rsidRDefault="007A74C1">
      <w:pPr>
        <w:pStyle w:val="ConsPlusNormal"/>
        <w:spacing w:before="220"/>
        <w:ind w:firstLine="540"/>
        <w:jc w:val="both"/>
      </w:pPr>
      <w:r>
        <w:t>2. Приемной семье на каждого ребенка производится ежемесячная выплата на приобретение предметов хозяйственного обихода, личной гигиены, игр, игрушек и книг в размере 172,32 рубля. Данный размер денежных средств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7A74C1" w:rsidRDefault="007A74C1">
      <w:pPr>
        <w:pStyle w:val="ConsPlusNormal"/>
        <w:jc w:val="both"/>
      </w:pPr>
      <w:r>
        <w:t>(</w:t>
      </w:r>
      <w:proofErr w:type="gramStart"/>
      <w:r>
        <w:t>в</w:t>
      </w:r>
      <w:proofErr w:type="gramEnd"/>
      <w:r>
        <w:t xml:space="preserve"> ред. </w:t>
      </w:r>
      <w:hyperlink r:id="rId314" w:history="1">
        <w:r>
          <w:rPr>
            <w:color w:val="0000FF"/>
          </w:rPr>
          <w:t>Закона</w:t>
        </w:r>
      </w:hyperlink>
      <w:r>
        <w:t xml:space="preserve"> Челябинской области от 02.12.2019 N 61-ЗО)</w:t>
      </w:r>
    </w:p>
    <w:p w:rsidR="007A74C1" w:rsidRDefault="007A74C1">
      <w:pPr>
        <w:pStyle w:val="ConsPlusNormal"/>
        <w:spacing w:before="220"/>
        <w:ind w:firstLine="540"/>
        <w:jc w:val="both"/>
      </w:pPr>
      <w:r>
        <w:t>2-1. Назначение ежемесячной выплаты на приобретение предметов хозяйственного обихода, личной гигиены, игр, игрушек и книг и единовременной выплаты на приобретение мебели производится органом социальной защиты населения на основании соответствующих письменных заявлений приемных родителей (приемного родителя) со дня вступления в силу договора о приемной семье.</w:t>
      </w:r>
    </w:p>
    <w:p w:rsidR="007A74C1" w:rsidRDefault="007A74C1">
      <w:pPr>
        <w:pStyle w:val="ConsPlusNormal"/>
        <w:jc w:val="both"/>
      </w:pPr>
      <w:r>
        <w:t>(</w:t>
      </w:r>
      <w:proofErr w:type="gramStart"/>
      <w:r>
        <w:t>в</w:t>
      </w:r>
      <w:proofErr w:type="gramEnd"/>
      <w:r>
        <w:t xml:space="preserve"> ред. </w:t>
      </w:r>
      <w:hyperlink r:id="rId315"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lastRenderedPageBreak/>
        <w:t>Заявления о назначении ежемесячной выплаты на приобретение предметов хозяйственного обихода, личной гигиены, игр, игрушек и книг и единовременной выплаты на приобретение мебели могут быть поданы в форме электронного документа с использованием информационно-телекоммуникационных сетей. Указанные заявления должны быть подписаны заявителем посредством электронной подписи.</w:t>
      </w:r>
    </w:p>
    <w:p w:rsidR="007A74C1" w:rsidRDefault="007A74C1">
      <w:pPr>
        <w:pStyle w:val="ConsPlusNormal"/>
        <w:jc w:val="both"/>
      </w:pPr>
      <w:r>
        <w:t>(</w:t>
      </w:r>
      <w:proofErr w:type="gramStart"/>
      <w:r>
        <w:t>а</w:t>
      </w:r>
      <w:proofErr w:type="gramEnd"/>
      <w:r>
        <w:t xml:space="preserve">бзац второй введен </w:t>
      </w:r>
      <w:hyperlink r:id="rId316"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r>
        <w:t>Датой подачи заявлений о назначении ежемесячной выплаты на приобретение предметов хозяйственного обихода, личной гигиены, игр, игрушек и книг и единовременной выплаты на приобретение мебели считается день их регистрации в органе социальной защиты населения.</w:t>
      </w:r>
    </w:p>
    <w:p w:rsidR="007A74C1" w:rsidRDefault="007A74C1">
      <w:pPr>
        <w:pStyle w:val="ConsPlusNormal"/>
        <w:jc w:val="both"/>
      </w:pPr>
      <w:r>
        <w:t xml:space="preserve">(абзац третий введен </w:t>
      </w:r>
      <w:hyperlink r:id="rId317"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r>
        <w:t>При подаче заявлений о назначении ежемесячной выплаты на приобретение предметов хозяйственного обихода, личной гигиены, игр, игрушек и книг и единовременной выплаты на приобретение мебели в форме электронного документа заявителю не позднее трех рабочих дней, следующих за днем подачи заявлений, направляется электронное сообщение о приеме заявлений.</w:t>
      </w:r>
    </w:p>
    <w:p w:rsidR="007A74C1" w:rsidRDefault="007A74C1">
      <w:pPr>
        <w:pStyle w:val="ConsPlusNormal"/>
        <w:jc w:val="both"/>
      </w:pPr>
      <w:r>
        <w:t xml:space="preserve">(абзац четвертый введен </w:t>
      </w:r>
      <w:hyperlink r:id="rId318" w:history="1">
        <w:r>
          <w:rPr>
            <w:color w:val="0000FF"/>
          </w:rPr>
          <w:t>Законом</w:t>
        </w:r>
      </w:hyperlink>
      <w:r>
        <w:t xml:space="preserve"> Челябинской области от 25.08.2011 N 166-ЗО; в ред. </w:t>
      </w:r>
      <w:hyperlink r:id="rId319" w:history="1">
        <w:r>
          <w:rPr>
            <w:color w:val="0000FF"/>
          </w:rPr>
          <w:t>Закона</w:t>
        </w:r>
      </w:hyperlink>
      <w:r>
        <w:t xml:space="preserve"> Челябинской области от 22.02.2012 N 281-ЗО)</w:t>
      </w:r>
    </w:p>
    <w:p w:rsidR="007A74C1" w:rsidRDefault="007A74C1">
      <w:pPr>
        <w:pStyle w:val="ConsPlusNormal"/>
        <w:spacing w:before="220"/>
        <w:ind w:firstLine="540"/>
        <w:jc w:val="both"/>
      </w:pPr>
      <w:proofErr w:type="gramStart"/>
      <w:r>
        <w:t>Решение о назначении ежемесячной выплаты на приобретение предметов хозяйственного обихода, личной гигиены, игр, игрушек и книг и единовременной выплаты на приобретение мебели принимается органом социальной защиты населения по месту жительства (пребывания) приемного ребенка (приемных детей) и приемных родителей (приемного родителя) в десятидневный срок с даты подачи заявлений о назначении указанных денежных выплат.</w:t>
      </w:r>
      <w:proofErr w:type="gramEnd"/>
    </w:p>
    <w:p w:rsidR="007A74C1" w:rsidRDefault="007A74C1">
      <w:pPr>
        <w:pStyle w:val="ConsPlusNormal"/>
        <w:jc w:val="both"/>
      </w:pPr>
      <w:r>
        <w:t xml:space="preserve">(в ред. </w:t>
      </w:r>
      <w:hyperlink r:id="rId320"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Ежемесячная выплата на приобретение предметов хозяйственного обихода, личной гигиены, игр, игрушек и книг и единовременная выплата на приобретение мебели производятся органом социальной защиты населения через организации федеральной почтовой связи или путем их перечисления на банковский счет получателя.</w:t>
      </w:r>
    </w:p>
    <w:p w:rsidR="007A74C1" w:rsidRDefault="007A74C1">
      <w:pPr>
        <w:pStyle w:val="ConsPlusNormal"/>
        <w:spacing w:before="220"/>
        <w:ind w:firstLine="540"/>
        <w:jc w:val="both"/>
      </w:pPr>
      <w:r>
        <w:t>Ежемесячная выплата на приобретение предметов хозяйственного обихода, личной гигиены, игр, игрушек и книг прекращается по следующим основаниям:</w:t>
      </w:r>
    </w:p>
    <w:p w:rsidR="007A74C1" w:rsidRDefault="007A74C1">
      <w:pPr>
        <w:pStyle w:val="ConsPlusNormal"/>
        <w:jc w:val="both"/>
      </w:pPr>
      <w:r>
        <w:t xml:space="preserve">(абзац четвертый введен </w:t>
      </w:r>
      <w:hyperlink r:id="rId321" w:history="1">
        <w:r>
          <w:rPr>
            <w:color w:val="0000FF"/>
          </w:rPr>
          <w:t>Законом</w:t>
        </w:r>
      </w:hyperlink>
      <w:r>
        <w:t xml:space="preserve"> Челябинской области от 29.04.2010 N 576-ЗО)</w:t>
      </w:r>
    </w:p>
    <w:p w:rsidR="007A74C1" w:rsidRDefault="007A74C1">
      <w:pPr>
        <w:pStyle w:val="ConsPlusNormal"/>
        <w:spacing w:before="220"/>
        <w:ind w:firstLine="540"/>
        <w:jc w:val="both"/>
      </w:pPr>
      <w:r>
        <w:t>1) достижение несовершеннолетним возраста 18 лет;</w:t>
      </w:r>
    </w:p>
    <w:p w:rsidR="007A74C1" w:rsidRDefault="007A74C1">
      <w:pPr>
        <w:pStyle w:val="ConsPlusNormal"/>
        <w:jc w:val="both"/>
      </w:pPr>
      <w:r>
        <w:t xml:space="preserve">(абзац пятый введен </w:t>
      </w:r>
      <w:hyperlink r:id="rId322" w:history="1">
        <w:r>
          <w:rPr>
            <w:color w:val="0000FF"/>
          </w:rPr>
          <w:t>Законом</w:t>
        </w:r>
      </w:hyperlink>
      <w:r>
        <w:t xml:space="preserve"> Челябинской области от 29.04.2010 N 576-ЗО)</w:t>
      </w:r>
    </w:p>
    <w:p w:rsidR="007A74C1" w:rsidRDefault="007A74C1">
      <w:pPr>
        <w:pStyle w:val="ConsPlusNormal"/>
        <w:spacing w:before="220"/>
        <w:ind w:firstLine="540"/>
        <w:jc w:val="both"/>
      </w:pPr>
      <w:r>
        <w:t>2) расторжение договора о приемной семье;</w:t>
      </w:r>
    </w:p>
    <w:p w:rsidR="007A74C1" w:rsidRDefault="007A74C1">
      <w:pPr>
        <w:pStyle w:val="ConsPlusNormal"/>
        <w:jc w:val="both"/>
      </w:pPr>
      <w:r>
        <w:t xml:space="preserve">(абзац шестой введен </w:t>
      </w:r>
      <w:hyperlink r:id="rId323" w:history="1">
        <w:r>
          <w:rPr>
            <w:color w:val="0000FF"/>
          </w:rPr>
          <w:t>Законом</w:t>
        </w:r>
      </w:hyperlink>
      <w:r>
        <w:t xml:space="preserve"> Челябинской области от 29.04.2010 N 576-ЗО)</w:t>
      </w:r>
    </w:p>
    <w:p w:rsidR="007A74C1" w:rsidRDefault="007A74C1">
      <w:pPr>
        <w:pStyle w:val="ConsPlusNormal"/>
        <w:spacing w:before="220"/>
        <w:ind w:firstLine="540"/>
        <w:jc w:val="both"/>
      </w:pPr>
      <w:r>
        <w:t>3) устройство ребенка на полное государственное обеспечение в организации для детей-сирот и детей, оставшихся без попечения родителей, а также в профессиональные образовательные организации или образовательные организации высшего образования;</w:t>
      </w:r>
    </w:p>
    <w:p w:rsidR="007A74C1" w:rsidRDefault="007A74C1">
      <w:pPr>
        <w:pStyle w:val="ConsPlusNormal"/>
        <w:jc w:val="both"/>
      </w:pPr>
      <w:r>
        <w:t xml:space="preserve">(абзац седьмой введен </w:t>
      </w:r>
      <w:hyperlink r:id="rId324" w:history="1">
        <w:r>
          <w:rPr>
            <w:color w:val="0000FF"/>
          </w:rPr>
          <w:t>Законом</w:t>
        </w:r>
      </w:hyperlink>
      <w:r>
        <w:t xml:space="preserve"> Челябинской области от 29.04.2010 N 576-ЗО; в ред. </w:t>
      </w:r>
      <w:hyperlink r:id="rId325"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3-1) помещения несовершеннолетнего в учреждение, исполняющее наказание в виде лишения свободы;</w:t>
      </w:r>
    </w:p>
    <w:p w:rsidR="007A74C1" w:rsidRDefault="007A74C1">
      <w:pPr>
        <w:pStyle w:val="ConsPlusNormal"/>
        <w:jc w:val="both"/>
      </w:pPr>
      <w:r>
        <w:t xml:space="preserve">(абзац одиннадцатый введен </w:t>
      </w:r>
      <w:hyperlink r:id="rId326" w:history="1">
        <w:r>
          <w:rPr>
            <w:color w:val="0000FF"/>
          </w:rPr>
          <w:t>Законом</w:t>
        </w:r>
      </w:hyperlink>
      <w:r>
        <w:t xml:space="preserve"> Челябинской области от 28.11.2013 N 598-ЗО)</w:t>
      </w:r>
    </w:p>
    <w:p w:rsidR="007A74C1" w:rsidRDefault="007A74C1">
      <w:pPr>
        <w:pStyle w:val="ConsPlusNormal"/>
        <w:spacing w:before="220"/>
        <w:ind w:firstLine="540"/>
        <w:jc w:val="both"/>
      </w:pPr>
      <w:proofErr w:type="gramStart"/>
      <w:r>
        <w:t>4) объявление несовершеннолетнего полностью дееспособным (эмансипированным) в соответствии с законодательством Российской Федерации;</w:t>
      </w:r>
      <w:proofErr w:type="gramEnd"/>
    </w:p>
    <w:p w:rsidR="007A74C1" w:rsidRDefault="007A74C1">
      <w:pPr>
        <w:pStyle w:val="ConsPlusNormal"/>
        <w:jc w:val="both"/>
      </w:pPr>
      <w:r>
        <w:t xml:space="preserve">(абзац восьмой введен </w:t>
      </w:r>
      <w:hyperlink r:id="rId327" w:history="1">
        <w:r>
          <w:rPr>
            <w:color w:val="0000FF"/>
          </w:rPr>
          <w:t>Законом</w:t>
        </w:r>
      </w:hyperlink>
      <w:r>
        <w:t xml:space="preserve"> Челябинской области от 29.04.2010 N 576-ЗО)</w:t>
      </w:r>
    </w:p>
    <w:p w:rsidR="007A74C1" w:rsidRDefault="007A74C1">
      <w:pPr>
        <w:pStyle w:val="ConsPlusNormal"/>
        <w:spacing w:before="220"/>
        <w:ind w:firstLine="540"/>
        <w:jc w:val="both"/>
      </w:pPr>
      <w:r>
        <w:lastRenderedPageBreak/>
        <w:t>5) смерть ребенка.</w:t>
      </w:r>
    </w:p>
    <w:p w:rsidR="007A74C1" w:rsidRDefault="007A74C1">
      <w:pPr>
        <w:pStyle w:val="ConsPlusNormal"/>
        <w:jc w:val="both"/>
      </w:pPr>
      <w:r>
        <w:t xml:space="preserve">(абзац девятый введен </w:t>
      </w:r>
      <w:hyperlink r:id="rId328" w:history="1">
        <w:r>
          <w:rPr>
            <w:color w:val="0000FF"/>
          </w:rPr>
          <w:t>Законом</w:t>
        </w:r>
      </w:hyperlink>
      <w:r>
        <w:t xml:space="preserve"> Челябинской области от 29.04.2010 N 576-ЗО)</w:t>
      </w:r>
    </w:p>
    <w:p w:rsidR="007A74C1" w:rsidRDefault="007A74C1">
      <w:pPr>
        <w:pStyle w:val="ConsPlusNormal"/>
        <w:spacing w:before="220"/>
        <w:ind w:firstLine="540"/>
        <w:jc w:val="both"/>
      </w:pPr>
      <w:r>
        <w:t xml:space="preserve">Прекращение ежемесячной выплаты на приобретение предметов хозяйственного обихода, личной гигиены, игр, игрушек и книг </w:t>
      </w:r>
      <w:proofErr w:type="gramStart"/>
      <w:r>
        <w:t>осуществляется</w:t>
      </w:r>
      <w:proofErr w:type="gramEnd"/>
      <w:r>
        <w:t xml:space="preserve"> начиная с месяца, следующего за месяцем прекращения договора о приемной семье.</w:t>
      </w:r>
    </w:p>
    <w:p w:rsidR="007A74C1" w:rsidRDefault="007A74C1">
      <w:pPr>
        <w:pStyle w:val="ConsPlusNormal"/>
        <w:jc w:val="both"/>
      </w:pPr>
      <w:r>
        <w:t xml:space="preserve">(часть 2-1 введена </w:t>
      </w:r>
      <w:hyperlink r:id="rId329" w:history="1">
        <w:r>
          <w:rPr>
            <w:color w:val="0000FF"/>
          </w:rPr>
          <w:t>Законом</w:t>
        </w:r>
      </w:hyperlink>
      <w:r>
        <w:t xml:space="preserve"> Челябинской области от 25.06.2009 N 449-ЗО)</w:t>
      </w:r>
    </w:p>
    <w:p w:rsidR="007A74C1" w:rsidRDefault="007A74C1">
      <w:pPr>
        <w:pStyle w:val="ConsPlusNormal"/>
        <w:spacing w:before="220"/>
        <w:ind w:firstLine="540"/>
        <w:jc w:val="both"/>
      </w:pPr>
      <w:r>
        <w:t xml:space="preserve">2-2. </w:t>
      </w:r>
      <w:proofErr w:type="gramStart"/>
      <w:r>
        <w:t>Приемные родители (приемный родитель) обязаны не позднее чем в десятидневный срок известить орган социальной защиты населения об обстоятельствах, влекущих прекращение ежемесячной выплаты на приобретение предметов хозяйственного обихода, личной гигиены, игр, игрушек и книг.</w:t>
      </w:r>
      <w:proofErr w:type="gramEnd"/>
    </w:p>
    <w:p w:rsidR="007A74C1" w:rsidRDefault="007A74C1">
      <w:pPr>
        <w:pStyle w:val="ConsPlusNormal"/>
        <w:jc w:val="both"/>
      </w:pPr>
      <w:r>
        <w:t>(</w:t>
      </w:r>
      <w:proofErr w:type="gramStart"/>
      <w:r>
        <w:t>ч</w:t>
      </w:r>
      <w:proofErr w:type="gramEnd"/>
      <w:r>
        <w:t xml:space="preserve">асть 2-2 введена </w:t>
      </w:r>
      <w:hyperlink r:id="rId330" w:history="1">
        <w:r>
          <w:rPr>
            <w:color w:val="0000FF"/>
          </w:rPr>
          <w:t>Законом</w:t>
        </w:r>
      </w:hyperlink>
      <w:r>
        <w:t xml:space="preserve"> Челябинской области от 29.04.2010 N 576-ЗО)</w:t>
      </w:r>
    </w:p>
    <w:p w:rsidR="007A74C1" w:rsidRDefault="007A74C1">
      <w:pPr>
        <w:pStyle w:val="ConsPlusNormal"/>
        <w:spacing w:before="220"/>
        <w:ind w:firstLine="540"/>
        <w:jc w:val="both"/>
      </w:pPr>
      <w:r>
        <w:t>3. Расходы на доставку и пересылку единовременной выплаты на приобретение мебели, ежемесячной выплаты на приобретение предметов хозяйственного обихода, личной гигиены, игр, игрушек, книг, а также на оплату банковских услуг по зачислению банками указанных средств на банковские счета получателей осуществляются из областного бюджета. Финансирование указанных расходов на оплату услуг по доставке и пересылке денежных средств, а также на оплату банковских услуг производится в размере 1,5 процента выплаченных (зачисленных) сумм без учета налога на добавленную стоимость.</w:t>
      </w:r>
    </w:p>
    <w:p w:rsidR="007A74C1" w:rsidRDefault="007A74C1">
      <w:pPr>
        <w:pStyle w:val="ConsPlusNormal"/>
        <w:jc w:val="both"/>
      </w:pPr>
    </w:p>
    <w:p w:rsidR="007A74C1" w:rsidRDefault="007A74C1">
      <w:pPr>
        <w:pStyle w:val="ConsPlusTitle"/>
        <w:jc w:val="center"/>
        <w:outlineLvl w:val="1"/>
      </w:pPr>
      <w:r>
        <w:t>Статья 17-2. Дополнительные гарантии приемным семьям</w:t>
      </w:r>
    </w:p>
    <w:p w:rsidR="007A74C1" w:rsidRDefault="007A74C1">
      <w:pPr>
        <w:pStyle w:val="ConsPlusTitle"/>
        <w:jc w:val="center"/>
      </w:pPr>
      <w:r>
        <w:t>в части выплаты денежных средств на оплату</w:t>
      </w:r>
    </w:p>
    <w:p w:rsidR="007A74C1" w:rsidRDefault="007A74C1">
      <w:pPr>
        <w:pStyle w:val="ConsPlusTitle"/>
        <w:jc w:val="center"/>
      </w:pPr>
      <w:r>
        <w:t>жилищно-коммунальных услуг и услуг бытового обслуживания</w:t>
      </w:r>
    </w:p>
    <w:p w:rsidR="007A74C1" w:rsidRDefault="007A74C1">
      <w:pPr>
        <w:pStyle w:val="ConsPlusNormal"/>
        <w:jc w:val="center"/>
      </w:pPr>
      <w:r>
        <w:t>(</w:t>
      </w:r>
      <w:proofErr w:type="gramStart"/>
      <w:r>
        <w:t>введена</w:t>
      </w:r>
      <w:proofErr w:type="gramEnd"/>
      <w:r>
        <w:t xml:space="preserve"> </w:t>
      </w:r>
      <w:hyperlink r:id="rId331" w:history="1">
        <w:r>
          <w:rPr>
            <w:color w:val="0000FF"/>
          </w:rPr>
          <w:t>Законом</w:t>
        </w:r>
      </w:hyperlink>
      <w:r>
        <w:t xml:space="preserve"> Челябинской области от 28.08.2008 N 299-ЗО)</w:t>
      </w:r>
    </w:p>
    <w:p w:rsidR="007A74C1" w:rsidRDefault="007A74C1">
      <w:pPr>
        <w:pStyle w:val="ConsPlusNormal"/>
        <w:jc w:val="both"/>
      </w:pPr>
    </w:p>
    <w:p w:rsidR="007A74C1" w:rsidRDefault="007A74C1">
      <w:pPr>
        <w:pStyle w:val="ConsPlusNormal"/>
        <w:ind w:firstLine="540"/>
        <w:jc w:val="both"/>
      </w:pPr>
      <w:r>
        <w:t>1. Приемным семьям ежемесячно выплачиваются денежные средства на оплату жилищно-коммунальных услуг и услуг бытового обслуживания.</w:t>
      </w:r>
    </w:p>
    <w:p w:rsidR="007A74C1" w:rsidRDefault="007A74C1">
      <w:pPr>
        <w:pStyle w:val="ConsPlusNormal"/>
        <w:spacing w:before="220"/>
        <w:ind w:firstLine="540"/>
        <w:jc w:val="both"/>
      </w:pPr>
      <w:r>
        <w:t>Размер денежных средств, выплачиваемых приемной семье на оплату жилищно-коммунальных услуг и услуг бытового обслуживания в месяц (</w:t>
      </w:r>
      <w:proofErr w:type="gramStart"/>
      <w:r>
        <w:t>R</w:t>
      </w:r>
      <w:proofErr w:type="gramEnd"/>
      <w:r>
        <w:rPr>
          <w:vertAlign w:val="subscript"/>
        </w:rPr>
        <w:t>общ</w:t>
      </w:r>
      <w:r>
        <w:t>), рассчитывается по формуле:</w:t>
      </w:r>
    </w:p>
    <w:p w:rsidR="007A74C1" w:rsidRDefault="007A74C1">
      <w:pPr>
        <w:pStyle w:val="ConsPlusNormal"/>
        <w:jc w:val="both"/>
      </w:pPr>
    </w:p>
    <w:p w:rsidR="007A74C1" w:rsidRDefault="007A74C1">
      <w:pPr>
        <w:pStyle w:val="ConsPlusNormal"/>
        <w:ind w:firstLine="540"/>
        <w:jc w:val="both"/>
      </w:pPr>
      <w:proofErr w:type="gramStart"/>
      <w:r>
        <w:t>R</w:t>
      </w:r>
      <w:proofErr w:type="gramEnd"/>
      <w:r>
        <w:rPr>
          <w:vertAlign w:val="subscript"/>
        </w:rPr>
        <w:t>общ</w:t>
      </w:r>
      <w:r>
        <w:t xml:space="preserve"> = R</w:t>
      </w:r>
      <w:r>
        <w:rPr>
          <w:vertAlign w:val="subscript"/>
        </w:rPr>
        <w:t>жку</w:t>
      </w:r>
      <w:r>
        <w:t xml:space="preserve"> + R</w:t>
      </w:r>
      <w:r>
        <w:rPr>
          <w:vertAlign w:val="subscript"/>
        </w:rPr>
        <w:t>бо</w:t>
      </w:r>
      <w:r>
        <w:t>, где, где:</w:t>
      </w:r>
    </w:p>
    <w:p w:rsidR="007A74C1" w:rsidRDefault="007A74C1">
      <w:pPr>
        <w:pStyle w:val="ConsPlusNormal"/>
        <w:jc w:val="both"/>
      </w:pPr>
    </w:p>
    <w:p w:rsidR="007A74C1" w:rsidRDefault="007A74C1">
      <w:pPr>
        <w:pStyle w:val="ConsPlusNormal"/>
        <w:ind w:firstLine="540"/>
        <w:jc w:val="both"/>
      </w:pPr>
      <w:proofErr w:type="gramStart"/>
      <w:r>
        <w:t>R</w:t>
      </w:r>
      <w:proofErr w:type="gramEnd"/>
      <w:r>
        <w:rPr>
          <w:vertAlign w:val="subscript"/>
        </w:rPr>
        <w:t>жку</w:t>
      </w:r>
      <w:r>
        <w:t xml:space="preserve"> - расходы на оплату жилищно-коммунальных услуг, которые рассчитываются по формуле:</w:t>
      </w:r>
    </w:p>
    <w:p w:rsidR="007A74C1" w:rsidRDefault="007A74C1">
      <w:pPr>
        <w:pStyle w:val="ConsPlusNormal"/>
        <w:jc w:val="both"/>
      </w:pPr>
    </w:p>
    <w:p w:rsidR="007A74C1" w:rsidRDefault="007A74C1">
      <w:pPr>
        <w:pStyle w:val="ConsPlusNormal"/>
        <w:ind w:firstLine="540"/>
        <w:jc w:val="both"/>
      </w:pPr>
      <w:r>
        <w:t>R</w:t>
      </w:r>
      <w:r>
        <w:rPr>
          <w:vertAlign w:val="subscript"/>
        </w:rPr>
        <w:t>жку</w:t>
      </w:r>
      <w:r>
        <w:t xml:space="preserve"> = S</w:t>
      </w:r>
      <w:r>
        <w:rPr>
          <w:vertAlign w:val="subscript"/>
        </w:rPr>
        <w:t>жку</w:t>
      </w:r>
      <w:r>
        <w:t xml:space="preserve"> x </w:t>
      </w:r>
      <w:proofErr w:type="gramStart"/>
      <w:r>
        <w:t>n</w:t>
      </w:r>
      <w:proofErr w:type="gramEnd"/>
      <w:r>
        <w:rPr>
          <w:vertAlign w:val="subscript"/>
        </w:rPr>
        <w:t>д</w:t>
      </w:r>
      <w:r>
        <w:t>, где:</w:t>
      </w:r>
    </w:p>
    <w:p w:rsidR="007A74C1" w:rsidRDefault="007A74C1">
      <w:pPr>
        <w:pStyle w:val="ConsPlusNormal"/>
        <w:jc w:val="both"/>
      </w:pPr>
      <w:r>
        <w:t xml:space="preserve">(в ред. </w:t>
      </w:r>
      <w:hyperlink r:id="rId332" w:history="1">
        <w:r>
          <w:rPr>
            <w:color w:val="0000FF"/>
          </w:rPr>
          <w:t>Закона</w:t>
        </w:r>
      </w:hyperlink>
      <w:r>
        <w:t xml:space="preserve"> Челябинской области от 25.06.2009 N 449-ЗО)</w:t>
      </w:r>
    </w:p>
    <w:p w:rsidR="007A74C1" w:rsidRDefault="007A74C1">
      <w:pPr>
        <w:pStyle w:val="ConsPlusNormal"/>
        <w:jc w:val="both"/>
      </w:pPr>
    </w:p>
    <w:p w:rsidR="007A74C1" w:rsidRDefault="007A74C1">
      <w:pPr>
        <w:pStyle w:val="ConsPlusNormal"/>
        <w:ind w:firstLine="540"/>
        <w:jc w:val="both"/>
      </w:pPr>
      <w:proofErr w:type="gramStart"/>
      <w:r>
        <w:t>S</w:t>
      </w:r>
      <w:r>
        <w:rPr>
          <w:vertAlign w:val="subscript"/>
        </w:rPr>
        <w:t>жку</w:t>
      </w:r>
      <w:r>
        <w:t xml:space="preserve"> - стандарт стоимости жилищно-коммунальных услуг, соответствующий региональным стандартам стоимости жилищно-коммунальных услуг по каждому муниципальному образованию, установленным для расчета субсидий на оплату жилого помещения и коммунальных услуг в Челябинской области из расчета 18 квадратных метров общей площади жилого помещения на одного члена семьи, состоящей из трех и более человек;</w:t>
      </w:r>
      <w:proofErr w:type="gramEnd"/>
    </w:p>
    <w:p w:rsidR="007A74C1" w:rsidRDefault="007A74C1">
      <w:pPr>
        <w:pStyle w:val="ConsPlusNormal"/>
        <w:jc w:val="both"/>
      </w:pPr>
      <w:r>
        <w:t xml:space="preserve">(в ред. Законов Челябинской области от 25.06.2009 </w:t>
      </w:r>
      <w:hyperlink r:id="rId333" w:history="1">
        <w:r>
          <w:rPr>
            <w:color w:val="0000FF"/>
          </w:rPr>
          <w:t>N 449-ЗО</w:t>
        </w:r>
      </w:hyperlink>
      <w:r>
        <w:t xml:space="preserve">, от 29.04.2010 </w:t>
      </w:r>
      <w:hyperlink r:id="rId334" w:history="1">
        <w:r>
          <w:rPr>
            <w:color w:val="0000FF"/>
          </w:rPr>
          <w:t>N 576-ЗО</w:t>
        </w:r>
      </w:hyperlink>
      <w:r>
        <w:t>)</w:t>
      </w:r>
    </w:p>
    <w:p w:rsidR="007A74C1" w:rsidRDefault="007A74C1">
      <w:pPr>
        <w:pStyle w:val="ConsPlusNormal"/>
        <w:jc w:val="both"/>
      </w:pPr>
    </w:p>
    <w:p w:rsidR="007A74C1" w:rsidRDefault="007A74C1">
      <w:pPr>
        <w:pStyle w:val="ConsPlusNormal"/>
        <w:ind w:firstLine="540"/>
        <w:jc w:val="both"/>
      </w:pPr>
      <w:proofErr w:type="gramStart"/>
      <w:r>
        <w:t>n</w:t>
      </w:r>
      <w:proofErr w:type="gramEnd"/>
      <w:r>
        <w:rPr>
          <w:vertAlign w:val="subscript"/>
        </w:rPr>
        <w:t>д</w:t>
      </w:r>
      <w:r>
        <w:t xml:space="preserve"> - численность детей-сирот и детей, оставшихся без попечения родителей, переданных в приемную семью;</w:t>
      </w:r>
    </w:p>
    <w:p w:rsidR="007A74C1" w:rsidRDefault="007A74C1">
      <w:pPr>
        <w:pStyle w:val="ConsPlusNormal"/>
        <w:spacing w:before="220"/>
        <w:ind w:firstLine="540"/>
        <w:jc w:val="both"/>
      </w:pPr>
      <w:proofErr w:type="gramStart"/>
      <w:r>
        <w:t>R</w:t>
      </w:r>
      <w:proofErr w:type="gramEnd"/>
      <w:r>
        <w:rPr>
          <w:vertAlign w:val="subscript"/>
        </w:rPr>
        <w:t>бо</w:t>
      </w:r>
      <w:r>
        <w:t xml:space="preserve"> - расходы на услуги бытового обслуживания, которые рассчитываются по формуле:</w:t>
      </w:r>
    </w:p>
    <w:p w:rsidR="007A74C1" w:rsidRDefault="007A74C1">
      <w:pPr>
        <w:pStyle w:val="ConsPlusNormal"/>
        <w:jc w:val="both"/>
      </w:pPr>
    </w:p>
    <w:p w:rsidR="007A74C1" w:rsidRDefault="007A74C1">
      <w:pPr>
        <w:pStyle w:val="ConsPlusNormal"/>
        <w:ind w:firstLine="540"/>
        <w:jc w:val="both"/>
      </w:pPr>
      <w:proofErr w:type="gramStart"/>
      <w:r>
        <w:t>R</w:t>
      </w:r>
      <w:proofErr w:type="gramEnd"/>
      <w:r>
        <w:rPr>
          <w:vertAlign w:val="subscript"/>
        </w:rPr>
        <w:t>бо</w:t>
      </w:r>
      <w:r>
        <w:t xml:space="preserve"> = R</w:t>
      </w:r>
      <w:r>
        <w:rPr>
          <w:vertAlign w:val="subscript"/>
        </w:rPr>
        <w:t>жку</w:t>
      </w:r>
      <w:r>
        <w:t xml:space="preserve"> x 0,15.</w:t>
      </w:r>
    </w:p>
    <w:p w:rsidR="007A74C1" w:rsidRDefault="007A74C1">
      <w:pPr>
        <w:pStyle w:val="ConsPlusNormal"/>
        <w:jc w:val="both"/>
      </w:pPr>
    </w:p>
    <w:p w:rsidR="007A74C1" w:rsidRDefault="007A74C1">
      <w:pPr>
        <w:pStyle w:val="ConsPlusNormal"/>
        <w:ind w:firstLine="540"/>
        <w:jc w:val="both"/>
      </w:pPr>
      <w:r>
        <w:lastRenderedPageBreak/>
        <w:t>2. Денежные средства на оплату жилищно-коммунальных услуг и услуг бытового обслуживания выплачиваются приемным семьям, в которых воспитываются дети-сироты и дети, оставшиеся без попечения родителей, ежемесячно в полном размере.</w:t>
      </w:r>
    </w:p>
    <w:p w:rsidR="007A74C1" w:rsidRDefault="007A74C1">
      <w:pPr>
        <w:pStyle w:val="ConsPlusNormal"/>
        <w:spacing w:before="220"/>
        <w:ind w:firstLine="540"/>
        <w:jc w:val="both"/>
      </w:pPr>
      <w:proofErr w:type="gramStart"/>
      <w:r>
        <w:t>Назначение денежных средств на оплату жилищно-коммунальных услуг и услуг бытового обслуживания приемной семье производится органом социальной защиты населения на основании письменного заявления приемных родителей (приемного родителя) со дня регистрации приемного ребенка (приемных детей) по месту жительства (пребывания) приемных родителей (приемного родителя), что должно быть подтверждено документами о регистрации приемного ребенка (приемных детей) по месту жительства (пребывания) приемных родителей (приемного родителя</w:t>
      </w:r>
      <w:proofErr w:type="gramEnd"/>
      <w:r>
        <w:t>), но не ранее дня вступления в силу договора о приемной семье.</w:t>
      </w:r>
    </w:p>
    <w:p w:rsidR="007A74C1" w:rsidRDefault="007A74C1">
      <w:pPr>
        <w:pStyle w:val="ConsPlusNormal"/>
        <w:jc w:val="both"/>
      </w:pPr>
      <w:r>
        <w:t xml:space="preserve">(в ред. </w:t>
      </w:r>
      <w:hyperlink r:id="rId335" w:history="1">
        <w:r>
          <w:rPr>
            <w:color w:val="0000FF"/>
          </w:rPr>
          <w:t>Закона</w:t>
        </w:r>
      </w:hyperlink>
      <w:r>
        <w:t xml:space="preserve"> Челябинской области от 25.08.2011 N 166-ЗО)</w:t>
      </w:r>
    </w:p>
    <w:p w:rsidR="007A74C1" w:rsidRDefault="007A74C1">
      <w:pPr>
        <w:pStyle w:val="ConsPlusNormal"/>
        <w:spacing w:before="220"/>
        <w:ind w:firstLine="540"/>
        <w:jc w:val="both"/>
      </w:pPr>
      <w:r>
        <w:t>Заявление о назначении денежных средств на оплату жилищно-коммунальных услуг и услуг бытового обслуживания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7A74C1" w:rsidRDefault="007A74C1">
      <w:pPr>
        <w:pStyle w:val="ConsPlusNormal"/>
        <w:jc w:val="both"/>
      </w:pPr>
      <w:r>
        <w:t>(</w:t>
      </w:r>
      <w:proofErr w:type="gramStart"/>
      <w:r>
        <w:t>а</w:t>
      </w:r>
      <w:proofErr w:type="gramEnd"/>
      <w:r>
        <w:t xml:space="preserve">бзац введен </w:t>
      </w:r>
      <w:hyperlink r:id="rId336"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r>
        <w:t>Датой подачи письменного заявления о назначении денежных средств на оплату жилищно-коммунальных услуг и услуг бытового обслуживания считается день регистрации в органе социальной защиты населения указанного заявления с приложением документов о регистрации приемного ребенка (приемных детей) по месту жительства (пребывания) заявителя.</w:t>
      </w:r>
    </w:p>
    <w:p w:rsidR="007A74C1" w:rsidRDefault="007A74C1">
      <w:pPr>
        <w:pStyle w:val="ConsPlusNormal"/>
        <w:jc w:val="both"/>
      </w:pPr>
      <w:r>
        <w:t xml:space="preserve">(абзац введен </w:t>
      </w:r>
      <w:hyperlink r:id="rId337"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proofErr w:type="gramStart"/>
      <w:r>
        <w:t>При подаче заявления о назначении денежных средств на оплату жилищно-коммунальных услуг и услуг бытового обслуживания в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календарной даты его личного обращения в орган социальной защиты населения либо о мотивированном отказе в приеме заявления.</w:t>
      </w:r>
      <w:proofErr w:type="gramEnd"/>
    </w:p>
    <w:p w:rsidR="007A74C1" w:rsidRDefault="007A74C1">
      <w:pPr>
        <w:pStyle w:val="ConsPlusNormal"/>
        <w:jc w:val="both"/>
      </w:pPr>
      <w:r>
        <w:t xml:space="preserve">(абзац введен </w:t>
      </w:r>
      <w:hyperlink r:id="rId338" w:history="1">
        <w:r>
          <w:rPr>
            <w:color w:val="0000FF"/>
          </w:rPr>
          <w:t>Законом</w:t>
        </w:r>
      </w:hyperlink>
      <w:r>
        <w:t xml:space="preserve"> Челябинской области от 25.08.2011 N 166-ЗО; в ред. </w:t>
      </w:r>
      <w:hyperlink r:id="rId339" w:history="1">
        <w:r>
          <w:rPr>
            <w:color w:val="0000FF"/>
          </w:rPr>
          <w:t>Закона</w:t>
        </w:r>
      </w:hyperlink>
      <w:r>
        <w:t xml:space="preserve"> Челябинской области от 22.02.2012 N 281-ЗО)</w:t>
      </w:r>
    </w:p>
    <w:p w:rsidR="007A74C1" w:rsidRDefault="007A74C1">
      <w:pPr>
        <w:pStyle w:val="ConsPlusNormal"/>
        <w:spacing w:before="220"/>
        <w:ind w:firstLine="540"/>
        <w:jc w:val="both"/>
      </w:pPr>
      <w:r>
        <w:t xml:space="preserve">Решение о назначении денежных средств на оплату жилищно-коммунальных услуг и услуг бытового обслуживания принимается органом социальной защиты населения в десятидневный срок </w:t>
      </w:r>
      <w:proofErr w:type="gramStart"/>
      <w:r>
        <w:t>с даты подачи</w:t>
      </w:r>
      <w:proofErr w:type="gramEnd"/>
      <w:r>
        <w:t xml:space="preserve"> письменного заявления о назначении денежных средств на оплату жилищно-коммунальных услуг и услуг бытового обслуживания.</w:t>
      </w:r>
    </w:p>
    <w:p w:rsidR="007A74C1" w:rsidRDefault="007A74C1">
      <w:pPr>
        <w:pStyle w:val="ConsPlusNormal"/>
        <w:jc w:val="both"/>
      </w:pPr>
      <w:r>
        <w:t xml:space="preserve">(абзац введен </w:t>
      </w:r>
      <w:hyperlink r:id="rId340"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proofErr w:type="gramStart"/>
      <w:r>
        <w:t>При подаче заявления о назначении денежных средств на оплату жилищно-коммунальных услуг и услуг бытового обслуживания в форме электронного документа решение о назначении денежных средств принимается органом социальной защиты населения в десятидневный срок с даты личного обращения заявителя в орган социальной защиты населения и представления им документов о регистрации приемного ребенка (приемных детей) по месту его жительства (пребывания).</w:t>
      </w:r>
      <w:proofErr w:type="gramEnd"/>
    </w:p>
    <w:p w:rsidR="007A74C1" w:rsidRDefault="007A74C1">
      <w:pPr>
        <w:pStyle w:val="ConsPlusNormal"/>
        <w:jc w:val="both"/>
      </w:pPr>
      <w:r>
        <w:t xml:space="preserve">(абзац введен </w:t>
      </w:r>
      <w:hyperlink r:id="rId341" w:history="1">
        <w:r>
          <w:rPr>
            <w:color w:val="0000FF"/>
          </w:rPr>
          <w:t>Законом</w:t>
        </w:r>
      </w:hyperlink>
      <w:r>
        <w:t xml:space="preserve"> Челябинской области от 25.08.2011 N 166-ЗО)</w:t>
      </w:r>
    </w:p>
    <w:p w:rsidR="007A74C1" w:rsidRDefault="007A74C1">
      <w:pPr>
        <w:pStyle w:val="ConsPlusNormal"/>
        <w:spacing w:before="220"/>
        <w:ind w:firstLine="540"/>
        <w:jc w:val="both"/>
      </w:pPr>
      <w:proofErr w:type="gramStart"/>
      <w:r>
        <w:t>Органы социальной защиты населения имеют право на проверку сведений о регистрации приемных родителей (приемного родителя) и приемного ребенка (приемных детей) по месту жительства (пребывания), необходимых для назначения и выплаты денежных средств на оплату жилищно-коммунальных услуг и услуг бытового обслуживания, в процессе которой они запрашивают и получают документы (сведения из документов) у всех органов и организаций, владеющих такими сведениями.</w:t>
      </w:r>
      <w:proofErr w:type="gramEnd"/>
    </w:p>
    <w:p w:rsidR="007A74C1" w:rsidRDefault="007A74C1">
      <w:pPr>
        <w:pStyle w:val="ConsPlusNormal"/>
        <w:jc w:val="both"/>
      </w:pPr>
      <w:r>
        <w:t xml:space="preserve">(абзац введен </w:t>
      </w:r>
      <w:hyperlink r:id="rId342" w:history="1">
        <w:r>
          <w:rPr>
            <w:color w:val="0000FF"/>
          </w:rPr>
          <w:t>Законом</w:t>
        </w:r>
      </w:hyperlink>
      <w:r>
        <w:t xml:space="preserve"> Челябинской области от 26.06.2014 N 723-ЗО)</w:t>
      </w:r>
    </w:p>
    <w:p w:rsidR="007A74C1" w:rsidRDefault="007A74C1">
      <w:pPr>
        <w:pStyle w:val="ConsPlusNormal"/>
        <w:spacing w:before="220"/>
        <w:ind w:firstLine="540"/>
        <w:jc w:val="both"/>
      </w:pPr>
      <w:r>
        <w:lastRenderedPageBreak/>
        <w:t xml:space="preserve">3. Абзац первый исключен. - </w:t>
      </w:r>
      <w:hyperlink r:id="rId343" w:history="1">
        <w:r>
          <w:rPr>
            <w:color w:val="0000FF"/>
          </w:rPr>
          <w:t>Закон</w:t>
        </w:r>
      </w:hyperlink>
      <w:r>
        <w:t xml:space="preserve"> Челябинской области от 25.06.2009 N 449-ЗО.</w:t>
      </w:r>
    </w:p>
    <w:p w:rsidR="007A74C1" w:rsidRDefault="007A74C1">
      <w:pPr>
        <w:pStyle w:val="ConsPlusNormal"/>
        <w:spacing w:before="220"/>
        <w:ind w:firstLine="540"/>
        <w:jc w:val="both"/>
      </w:pPr>
      <w:r>
        <w:t>Приемные родители (приемный родитель) ведут учет расходов денежных средств, выделяемых на оплату жилищно-коммунальных услуг и услуг бытового обслуживания. Сведения об израсходованных средствах предоставляются в письменной форме ежегодно до 31 декабря текущего года в соответствующий орган социальной защиты населения. Сэкономленные приемными родителями (приемным родителем) в течение года денежные средства возврату не подлежат и используются на улучшение условий содержания и проживания приемного ребенка (приемных детей).</w:t>
      </w:r>
    </w:p>
    <w:p w:rsidR="007A74C1" w:rsidRDefault="007A74C1">
      <w:pPr>
        <w:pStyle w:val="ConsPlusNormal"/>
        <w:jc w:val="both"/>
      </w:pPr>
      <w:r>
        <w:t>(</w:t>
      </w:r>
      <w:proofErr w:type="gramStart"/>
      <w:r>
        <w:t>в</w:t>
      </w:r>
      <w:proofErr w:type="gramEnd"/>
      <w:r>
        <w:t xml:space="preserve"> ред. </w:t>
      </w:r>
      <w:hyperlink r:id="rId344" w:history="1">
        <w:r>
          <w:rPr>
            <w:color w:val="0000FF"/>
          </w:rPr>
          <w:t>Закона</w:t>
        </w:r>
      </w:hyperlink>
      <w:r>
        <w:t xml:space="preserve"> Челябинской области от 25.06.2009 N 449-ЗО)</w:t>
      </w:r>
    </w:p>
    <w:p w:rsidR="007A74C1" w:rsidRDefault="007A74C1">
      <w:pPr>
        <w:pStyle w:val="ConsPlusNormal"/>
        <w:spacing w:before="220"/>
        <w:ind w:firstLine="540"/>
        <w:jc w:val="both"/>
      </w:pPr>
      <w:r>
        <w:t xml:space="preserve">Выплата денежных средств на оплату жилищно-коммунальных услуг и услуг бытового обслуживания приемной семье </w:t>
      </w:r>
      <w:proofErr w:type="gramStart"/>
      <w:r>
        <w:t>прекращается</w:t>
      </w:r>
      <w:proofErr w:type="gramEnd"/>
      <w:r>
        <w:t xml:space="preserve"> начиная с месяца, следующего за месяцем снятия с регистрационного учета приемного ребенка (приемных детей) по месту их жительства (пребывания). В случае, если срок регистрации приемного ребенка (приемных детей) с приемными родителями (приемным родителем) по месту жительства (пребывания) больше срока действия договора о приемной семье, выплата денежных средств на оплату жилищно-коммунальных услуг и услуг бытового обслуживания приемной семье </w:t>
      </w:r>
      <w:proofErr w:type="gramStart"/>
      <w:r>
        <w:t>прекращается</w:t>
      </w:r>
      <w:proofErr w:type="gramEnd"/>
      <w:r>
        <w:t xml:space="preserve"> начиная с месяца, следующего за месяцем окончания срока действия договора о приемной семье.</w:t>
      </w:r>
    </w:p>
    <w:p w:rsidR="007A74C1" w:rsidRDefault="007A74C1">
      <w:pPr>
        <w:pStyle w:val="ConsPlusNormal"/>
        <w:jc w:val="both"/>
      </w:pPr>
      <w:r>
        <w:t xml:space="preserve">(абзац введен </w:t>
      </w:r>
      <w:hyperlink r:id="rId345" w:history="1">
        <w:r>
          <w:rPr>
            <w:color w:val="0000FF"/>
          </w:rPr>
          <w:t>Законом</w:t>
        </w:r>
      </w:hyperlink>
      <w:r>
        <w:t xml:space="preserve"> Челябинской области от 25.06.2009 N 449-ЗО)</w:t>
      </w:r>
    </w:p>
    <w:p w:rsidR="007A74C1" w:rsidRDefault="007A74C1">
      <w:pPr>
        <w:pStyle w:val="ConsPlusNormal"/>
        <w:spacing w:before="220"/>
        <w:ind w:firstLine="540"/>
        <w:jc w:val="both"/>
      </w:pPr>
      <w:r>
        <w:t>4. Выплата денежных средств на оплату жилищно-коммунальных услуг и услуг бытового обслуживания прекращается по следующим основаниям:</w:t>
      </w:r>
    </w:p>
    <w:p w:rsidR="007A74C1" w:rsidRDefault="007A74C1">
      <w:pPr>
        <w:pStyle w:val="ConsPlusNormal"/>
        <w:spacing w:before="220"/>
        <w:ind w:firstLine="540"/>
        <w:jc w:val="both"/>
      </w:pPr>
      <w:r>
        <w:t>1) достижение несовершеннолетним возраста 18 лет;</w:t>
      </w:r>
    </w:p>
    <w:p w:rsidR="007A74C1" w:rsidRDefault="007A74C1">
      <w:pPr>
        <w:pStyle w:val="ConsPlusNormal"/>
        <w:spacing w:before="220"/>
        <w:ind w:firstLine="540"/>
        <w:jc w:val="both"/>
      </w:pPr>
      <w:r>
        <w:t>2) расторжение договора о приемной семье;</w:t>
      </w:r>
    </w:p>
    <w:p w:rsidR="007A74C1" w:rsidRDefault="007A74C1">
      <w:pPr>
        <w:pStyle w:val="ConsPlusNormal"/>
        <w:spacing w:before="220"/>
        <w:ind w:firstLine="540"/>
        <w:jc w:val="both"/>
      </w:pPr>
      <w:r>
        <w:t>3) устройство ребенка на полное государственное обеспечение в организации для детей-сирот и детей, оставшихся без попечения родителей, а также в профессиональные образовательные организации или образовательные организации высшего образования;</w:t>
      </w:r>
    </w:p>
    <w:p w:rsidR="007A74C1" w:rsidRDefault="007A74C1">
      <w:pPr>
        <w:pStyle w:val="ConsPlusNormal"/>
        <w:jc w:val="both"/>
      </w:pPr>
      <w:r>
        <w:t xml:space="preserve">(в ред. </w:t>
      </w:r>
      <w:hyperlink r:id="rId346" w:history="1">
        <w:r>
          <w:rPr>
            <w:color w:val="0000FF"/>
          </w:rPr>
          <w:t>Закона</w:t>
        </w:r>
      </w:hyperlink>
      <w:r>
        <w:t xml:space="preserve"> Челябинской области от 28.11.2013 N 598-ЗО)</w:t>
      </w:r>
    </w:p>
    <w:p w:rsidR="007A74C1" w:rsidRDefault="007A74C1">
      <w:pPr>
        <w:pStyle w:val="ConsPlusNormal"/>
        <w:spacing w:before="220"/>
        <w:ind w:firstLine="540"/>
        <w:jc w:val="both"/>
      </w:pPr>
      <w:r>
        <w:t>3-1) помещение несовершеннолетнего в учреждение, исполняющее наказание в виде лишения свободы;</w:t>
      </w:r>
    </w:p>
    <w:p w:rsidR="007A74C1" w:rsidRDefault="007A74C1">
      <w:pPr>
        <w:pStyle w:val="ConsPlusNormal"/>
        <w:jc w:val="both"/>
      </w:pPr>
      <w:r>
        <w:t xml:space="preserve">(п. 3-1 </w:t>
      </w:r>
      <w:proofErr w:type="gramStart"/>
      <w:r>
        <w:t>введен</w:t>
      </w:r>
      <w:proofErr w:type="gramEnd"/>
      <w:r>
        <w:t xml:space="preserve"> </w:t>
      </w:r>
      <w:hyperlink r:id="rId347" w:history="1">
        <w:r>
          <w:rPr>
            <w:color w:val="0000FF"/>
          </w:rPr>
          <w:t>Законом</w:t>
        </w:r>
      </w:hyperlink>
      <w:r>
        <w:t xml:space="preserve"> Челябинской области от 28.11.2013 N 598-ЗО)</w:t>
      </w:r>
    </w:p>
    <w:p w:rsidR="007A74C1" w:rsidRDefault="007A74C1">
      <w:pPr>
        <w:pStyle w:val="ConsPlusNormal"/>
        <w:spacing w:before="220"/>
        <w:ind w:firstLine="540"/>
        <w:jc w:val="both"/>
      </w:pPr>
      <w:proofErr w:type="gramStart"/>
      <w:r>
        <w:t>4) объявление несовершеннолетнего полностью дееспособным (эмансипированным) в соответствии с законодательством Российской Федерации;</w:t>
      </w:r>
      <w:proofErr w:type="gramEnd"/>
    </w:p>
    <w:p w:rsidR="007A74C1" w:rsidRDefault="007A74C1">
      <w:pPr>
        <w:pStyle w:val="ConsPlusNormal"/>
        <w:spacing w:before="220"/>
        <w:ind w:firstLine="540"/>
        <w:jc w:val="both"/>
      </w:pPr>
      <w:r>
        <w:t>5) смерть ребенка.</w:t>
      </w:r>
    </w:p>
    <w:p w:rsidR="007A74C1" w:rsidRDefault="007A74C1">
      <w:pPr>
        <w:pStyle w:val="ConsPlusNormal"/>
        <w:spacing w:before="220"/>
        <w:ind w:firstLine="540"/>
        <w:jc w:val="both"/>
      </w:pPr>
      <w:r>
        <w:t>5. Приемные родители (приемный родитель) обязаны в десятидневный срок известить соответствующий орган социальной защиты населения об обстоятельствах, влекущих прекращение выплаты денежных средств на оплату жилищно-коммунальных услуг и услуг бытового обслуживания.</w:t>
      </w:r>
    </w:p>
    <w:p w:rsidR="007A74C1" w:rsidRDefault="007A74C1">
      <w:pPr>
        <w:pStyle w:val="ConsPlusNormal"/>
        <w:spacing w:before="220"/>
        <w:ind w:firstLine="540"/>
        <w:jc w:val="both"/>
      </w:pPr>
      <w:r>
        <w:t>6. Расходы на доставку и пересылку ежемесячной выплаты на оплату жилищно-коммунальных услуг и услуг бытового обслуживания, а также на оплату банковских услуг по зачислению банками указанных средств на банковские счета получателей осуществляются из областного бюджета. Финансирование указанных расходов на оплату услуг по доставке и пересылке денежных средств, а также на оплату банковских услуг производится в размере 1,5 процента выплаченных (зачисленных) сумм без учета налога на добавленную стоимость.</w:t>
      </w:r>
    </w:p>
    <w:p w:rsidR="007A74C1" w:rsidRDefault="007A74C1">
      <w:pPr>
        <w:pStyle w:val="ConsPlusNormal"/>
        <w:jc w:val="both"/>
      </w:pPr>
    </w:p>
    <w:p w:rsidR="007A74C1" w:rsidRDefault="007A74C1">
      <w:pPr>
        <w:pStyle w:val="ConsPlusTitle"/>
        <w:jc w:val="center"/>
        <w:outlineLvl w:val="1"/>
      </w:pPr>
      <w:r>
        <w:t>Статья 17-3. Дополнительные гарантии усыновителям, опекунам</w:t>
      </w:r>
    </w:p>
    <w:p w:rsidR="007A74C1" w:rsidRDefault="007A74C1">
      <w:pPr>
        <w:pStyle w:val="ConsPlusTitle"/>
        <w:jc w:val="center"/>
      </w:pPr>
      <w:r>
        <w:t>(попечителям), приемным родителям в части предоставления</w:t>
      </w:r>
    </w:p>
    <w:p w:rsidR="007A74C1" w:rsidRDefault="007A74C1">
      <w:pPr>
        <w:pStyle w:val="ConsPlusTitle"/>
        <w:jc w:val="center"/>
      </w:pPr>
      <w:r>
        <w:lastRenderedPageBreak/>
        <w:t>единовременной денежной выплаты при передаче детей-сирот</w:t>
      </w:r>
    </w:p>
    <w:p w:rsidR="007A74C1" w:rsidRDefault="007A74C1">
      <w:pPr>
        <w:pStyle w:val="ConsPlusTitle"/>
        <w:jc w:val="center"/>
      </w:pPr>
      <w:r>
        <w:t>и детей, оставшихся без попечения родителей, на воспитание</w:t>
      </w:r>
    </w:p>
    <w:p w:rsidR="007A74C1" w:rsidRDefault="007A74C1">
      <w:pPr>
        <w:pStyle w:val="ConsPlusTitle"/>
        <w:jc w:val="center"/>
      </w:pPr>
      <w:r>
        <w:t>в семью</w:t>
      </w:r>
    </w:p>
    <w:p w:rsidR="007A74C1" w:rsidRDefault="007A74C1">
      <w:pPr>
        <w:pStyle w:val="ConsPlusNormal"/>
        <w:jc w:val="center"/>
      </w:pPr>
      <w:r>
        <w:t>(</w:t>
      </w:r>
      <w:proofErr w:type="gramStart"/>
      <w:r>
        <w:t>введена</w:t>
      </w:r>
      <w:proofErr w:type="gramEnd"/>
      <w:r>
        <w:t xml:space="preserve"> </w:t>
      </w:r>
      <w:hyperlink r:id="rId348" w:history="1">
        <w:r>
          <w:rPr>
            <w:color w:val="0000FF"/>
          </w:rPr>
          <w:t>Законом</w:t>
        </w:r>
      </w:hyperlink>
      <w:r>
        <w:t xml:space="preserve"> Челябинской области от 30.12.2015 N 290-ЗО)</w:t>
      </w:r>
    </w:p>
    <w:p w:rsidR="007A74C1" w:rsidRDefault="007A74C1">
      <w:pPr>
        <w:pStyle w:val="ConsPlusNormal"/>
        <w:jc w:val="both"/>
      </w:pPr>
    </w:p>
    <w:p w:rsidR="007A74C1" w:rsidRDefault="007A74C1">
      <w:pPr>
        <w:pStyle w:val="ConsPlusNormal"/>
        <w:ind w:firstLine="540"/>
        <w:jc w:val="both"/>
      </w:pPr>
      <w:r>
        <w:t>1. Право на получение единовременной денежной выплаты при передаче детей-сирот и детей, оставшихся без попечения родителей, на воспитание в семью (усыновлении (удочерении), установлении опеки (попечительства), передаче на воспитание в приемную семью) (далее - единовременная денежная выплата) имеют граждане Российской Федерации, постоянно проживающие на территории Челябинской области, при соблюдении следующих условий:</w:t>
      </w:r>
    </w:p>
    <w:p w:rsidR="007A74C1" w:rsidRDefault="007A74C1">
      <w:pPr>
        <w:pStyle w:val="ConsPlusNormal"/>
        <w:spacing w:before="220"/>
        <w:ind w:firstLine="540"/>
        <w:jc w:val="both"/>
      </w:pPr>
      <w:bookmarkStart w:id="28" w:name="P608"/>
      <w:bookmarkEnd w:id="28"/>
      <w:proofErr w:type="gramStart"/>
      <w:r>
        <w:t>1) наличие у усыновителей, опекунов (попечителей), приемных родителей регистрации по месту жительства на территории Челябинской области;</w:t>
      </w:r>
      <w:proofErr w:type="gramEnd"/>
    </w:p>
    <w:p w:rsidR="007A74C1" w:rsidRDefault="007A74C1">
      <w:pPr>
        <w:pStyle w:val="ConsPlusNormal"/>
        <w:spacing w:before="220"/>
        <w:ind w:firstLine="540"/>
        <w:jc w:val="both"/>
      </w:pPr>
      <w:bookmarkStart w:id="29" w:name="P609"/>
      <w:bookmarkEnd w:id="29"/>
      <w:r>
        <w:t>2) усыновление (удочерение) ребенка-инвалида, ребенка в возрасте старше десяти лет, а также детей, являющихся братьями и (или) сестрами,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(для усыновителей);</w:t>
      </w:r>
    </w:p>
    <w:p w:rsidR="007A74C1" w:rsidRDefault="007A74C1">
      <w:pPr>
        <w:pStyle w:val="ConsPlusNormal"/>
        <w:spacing w:before="220"/>
        <w:ind w:firstLine="540"/>
        <w:jc w:val="both"/>
      </w:pPr>
      <w:bookmarkStart w:id="30" w:name="P610"/>
      <w:bookmarkEnd w:id="30"/>
      <w:r>
        <w:t>3) вынесение решения суда об усыновлении (удочерении) и его вступление в законную силу после 1 января 2016 года (для усыновителей);</w:t>
      </w:r>
    </w:p>
    <w:p w:rsidR="007A74C1" w:rsidRDefault="007A74C1">
      <w:pPr>
        <w:pStyle w:val="ConsPlusNormal"/>
        <w:spacing w:before="220"/>
        <w:ind w:firstLine="540"/>
        <w:jc w:val="both"/>
      </w:pPr>
      <w:bookmarkStart w:id="31" w:name="P611"/>
      <w:bookmarkEnd w:id="31"/>
      <w:proofErr w:type="gramStart"/>
      <w:r>
        <w:t>4) передача под опеку (попечительство) и на воспитание в приемную семью ребенка в возрасте старше десяти лет, а также ребенка, переданного третьим или последующим под опеку (попечительство) и на воспитание в приемную семью (при условии пребывания в семье опекуна (попечителя), приемного родителя двух и более детей-сирот и детей, оставшихся без попечения родителей), имеющих гражданство Российской Федерации и находящихся под надзором</w:t>
      </w:r>
      <w:proofErr w:type="gramEnd"/>
      <w:r>
        <w:t xml:space="preserve"> в организациях для детей-сирот и детей, оставшихся без попечения родителей, расположенных на территории Челябинской области (для опекунов (попечителей), приемных родителей);</w:t>
      </w:r>
    </w:p>
    <w:p w:rsidR="007A74C1" w:rsidRDefault="007A74C1">
      <w:pPr>
        <w:pStyle w:val="ConsPlusNormal"/>
        <w:spacing w:before="220"/>
        <w:ind w:firstLine="540"/>
        <w:jc w:val="both"/>
      </w:pPr>
      <w:bookmarkStart w:id="32" w:name="P612"/>
      <w:bookmarkEnd w:id="32"/>
      <w:r>
        <w:t>5) отсутствие между усыновленным ребенком, а также ребенком, переданным под опеку (попечительство) и на воспитание в приемную семью, и усыновителем, опекуном (попечителем), приемным родителем родственных связей.</w:t>
      </w:r>
    </w:p>
    <w:p w:rsidR="007A74C1" w:rsidRDefault="007A74C1">
      <w:pPr>
        <w:pStyle w:val="ConsPlusNormal"/>
        <w:spacing w:before="220"/>
        <w:ind w:firstLine="540"/>
        <w:jc w:val="both"/>
      </w:pPr>
      <w:r>
        <w:t>Право на получение единовременной денежной выплаты возникает у заявителей при соблюдении следующих условий:</w:t>
      </w:r>
    </w:p>
    <w:p w:rsidR="007A74C1" w:rsidRDefault="007A74C1">
      <w:pPr>
        <w:pStyle w:val="ConsPlusNormal"/>
        <w:spacing w:before="220"/>
        <w:ind w:firstLine="540"/>
        <w:jc w:val="both"/>
      </w:pPr>
      <w:r>
        <w:t xml:space="preserve">в отношении усыновителей - соблюдение условий, указанных в </w:t>
      </w:r>
      <w:hyperlink w:anchor="P608" w:history="1">
        <w:r>
          <w:rPr>
            <w:color w:val="0000FF"/>
          </w:rPr>
          <w:t>пунктах 1</w:t>
        </w:r>
      </w:hyperlink>
      <w:r>
        <w:t xml:space="preserve"> - </w:t>
      </w:r>
      <w:hyperlink w:anchor="P610" w:history="1">
        <w:r>
          <w:rPr>
            <w:color w:val="0000FF"/>
          </w:rPr>
          <w:t>3</w:t>
        </w:r>
      </w:hyperlink>
      <w:r>
        <w:t xml:space="preserve"> и </w:t>
      </w:r>
      <w:hyperlink w:anchor="P612" w:history="1">
        <w:r>
          <w:rPr>
            <w:color w:val="0000FF"/>
          </w:rPr>
          <w:t>5</w:t>
        </w:r>
      </w:hyperlink>
      <w:r>
        <w:t xml:space="preserve"> настоящей части;</w:t>
      </w:r>
    </w:p>
    <w:p w:rsidR="007A74C1" w:rsidRDefault="007A74C1">
      <w:pPr>
        <w:pStyle w:val="ConsPlusNormal"/>
        <w:spacing w:before="220"/>
        <w:ind w:firstLine="540"/>
        <w:jc w:val="both"/>
      </w:pPr>
      <w:r>
        <w:t xml:space="preserve">в отношении опекунов (попечителей) и приемных родителей - соблюдение условий, указанных в </w:t>
      </w:r>
      <w:hyperlink w:anchor="P608" w:history="1">
        <w:r>
          <w:rPr>
            <w:color w:val="0000FF"/>
          </w:rPr>
          <w:t>пунктах 1</w:t>
        </w:r>
      </w:hyperlink>
      <w:r>
        <w:t xml:space="preserve">, </w:t>
      </w:r>
      <w:hyperlink w:anchor="P611" w:history="1">
        <w:r>
          <w:rPr>
            <w:color w:val="0000FF"/>
          </w:rPr>
          <w:t>4</w:t>
        </w:r>
      </w:hyperlink>
      <w:r>
        <w:t xml:space="preserve"> и </w:t>
      </w:r>
      <w:hyperlink w:anchor="P612" w:history="1">
        <w:r>
          <w:rPr>
            <w:color w:val="0000FF"/>
          </w:rPr>
          <w:t>5</w:t>
        </w:r>
      </w:hyperlink>
      <w:r>
        <w:t xml:space="preserve"> настоящей части.</w:t>
      </w:r>
    </w:p>
    <w:p w:rsidR="007A74C1" w:rsidRDefault="007A74C1">
      <w:pPr>
        <w:pStyle w:val="ConsPlusNormal"/>
        <w:spacing w:before="220"/>
        <w:ind w:firstLine="540"/>
        <w:jc w:val="both"/>
      </w:pPr>
      <w:r>
        <w:t xml:space="preserve">2. Единовременная денежная выплата устанавливается в размере 100000 рублей и выплачивается одному из усыновителей, опекунов (попечителей), приемных родителей на каждого ребенка, указанного в </w:t>
      </w:r>
      <w:hyperlink w:anchor="P609" w:history="1">
        <w:r>
          <w:rPr>
            <w:color w:val="0000FF"/>
          </w:rPr>
          <w:t>пунктах 2</w:t>
        </w:r>
      </w:hyperlink>
      <w:r>
        <w:t xml:space="preserve"> и </w:t>
      </w:r>
      <w:hyperlink w:anchor="P611" w:history="1">
        <w:r>
          <w:rPr>
            <w:color w:val="0000FF"/>
          </w:rPr>
          <w:t>4 части 1</w:t>
        </w:r>
      </w:hyperlink>
      <w:r>
        <w:t xml:space="preserve"> настоящей статьи, в следующем порядке:</w:t>
      </w:r>
    </w:p>
    <w:p w:rsidR="007A74C1" w:rsidRDefault="007A74C1">
      <w:pPr>
        <w:pStyle w:val="ConsPlusNormal"/>
        <w:spacing w:before="220"/>
        <w:ind w:firstLine="540"/>
        <w:jc w:val="both"/>
      </w:pPr>
      <w:proofErr w:type="gramStart"/>
      <w:r>
        <w:t>1) 50000 рублей - в течение месяца со дня назначения единовременной денежной выплаты, если обращение за ней последовало не позднее шести месяцев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(попечительства), со дня заключения договора о приемной семье или по достижении ребенком возраста 18 лет, если ребенок</w:t>
      </w:r>
      <w:proofErr w:type="gramEnd"/>
      <w:r>
        <w:t xml:space="preserve"> был усыновлен, передан под попечительство или на воспитание в приемную семью в возрасте 17 лет, за исключением случаев, указанных в </w:t>
      </w:r>
      <w:hyperlink w:anchor="P620" w:history="1">
        <w:r>
          <w:rPr>
            <w:color w:val="0000FF"/>
          </w:rPr>
          <w:t>части 3</w:t>
        </w:r>
      </w:hyperlink>
      <w:r>
        <w:t xml:space="preserve"> настоящей статьи, наступивших на день предоставления единовременной денежной выплаты;</w:t>
      </w:r>
    </w:p>
    <w:p w:rsidR="007A74C1" w:rsidRDefault="007A74C1">
      <w:pPr>
        <w:pStyle w:val="ConsPlusNormal"/>
        <w:spacing w:before="220"/>
        <w:ind w:firstLine="540"/>
        <w:jc w:val="both"/>
      </w:pPr>
      <w:r>
        <w:lastRenderedPageBreak/>
        <w:t xml:space="preserve">2) 50000 рублей - по истечении 12 месяцев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(попечительства), со дня заключения договора о приемной семье, за исключением случаев, указанных в </w:t>
      </w:r>
      <w:hyperlink w:anchor="P620" w:history="1">
        <w:r>
          <w:rPr>
            <w:color w:val="0000FF"/>
          </w:rPr>
          <w:t>части 3</w:t>
        </w:r>
      </w:hyperlink>
      <w:r>
        <w:t xml:space="preserve"> настоящей статьи.</w:t>
      </w:r>
    </w:p>
    <w:p w:rsidR="007A74C1" w:rsidRDefault="007A74C1">
      <w:pPr>
        <w:pStyle w:val="ConsPlusNormal"/>
        <w:spacing w:before="220"/>
        <w:ind w:firstLine="540"/>
        <w:jc w:val="both"/>
      </w:pPr>
      <w:r>
        <w:t>В случае повторного усыновления (удочерения), установления опеки (попечительства) или передачи на воспитание в приемную семью одного и того же ребенка единовременная денежная выплата не предоставляется.</w:t>
      </w:r>
    </w:p>
    <w:p w:rsidR="007A74C1" w:rsidRDefault="007A74C1">
      <w:pPr>
        <w:pStyle w:val="ConsPlusNormal"/>
        <w:spacing w:before="220"/>
        <w:ind w:firstLine="540"/>
        <w:jc w:val="both"/>
      </w:pPr>
      <w:bookmarkStart w:id="33" w:name="P620"/>
      <w:bookmarkEnd w:id="33"/>
      <w:r>
        <w:t>3. Единовременная денежная выплата (ее оставшаяся часть) не предоставляется в следующих случаях:</w:t>
      </w:r>
    </w:p>
    <w:p w:rsidR="007A74C1" w:rsidRDefault="007A74C1">
      <w:pPr>
        <w:pStyle w:val="ConsPlusNormal"/>
        <w:spacing w:before="220"/>
        <w:ind w:firstLine="540"/>
        <w:jc w:val="both"/>
      </w:pPr>
      <w:bookmarkStart w:id="34" w:name="P621"/>
      <w:bookmarkEnd w:id="34"/>
      <w:r>
        <w:t>1) отмена усыновления (удочерения) в судебном порядке;</w:t>
      </w:r>
    </w:p>
    <w:p w:rsidR="007A74C1" w:rsidRDefault="007A74C1">
      <w:pPr>
        <w:pStyle w:val="ConsPlusNormal"/>
        <w:spacing w:before="220"/>
        <w:ind w:firstLine="540"/>
        <w:jc w:val="both"/>
      </w:pPr>
      <w:r>
        <w:t>2) освобождение либо отстранение опекунов (попечителей) от исполнения ими своих обязанностей, расторжение договора о приемной семье;</w:t>
      </w:r>
    </w:p>
    <w:p w:rsidR="007A74C1" w:rsidRDefault="007A74C1">
      <w:pPr>
        <w:pStyle w:val="ConsPlusNormal"/>
        <w:spacing w:before="220"/>
        <w:ind w:firstLine="540"/>
        <w:jc w:val="both"/>
      </w:pPr>
      <w:bookmarkStart w:id="35" w:name="P623"/>
      <w:bookmarkEnd w:id="35"/>
      <w:r>
        <w:t>3) помещение несовершеннолетнего в учреждение, исполняющее наказание в виде лишения свободы;</w:t>
      </w:r>
    </w:p>
    <w:p w:rsidR="007A74C1" w:rsidRDefault="007A74C1">
      <w:pPr>
        <w:pStyle w:val="ConsPlusNormal"/>
        <w:spacing w:before="220"/>
        <w:ind w:firstLine="540"/>
        <w:jc w:val="both"/>
      </w:pPr>
      <w:r>
        <w:t>4) переезд усыновителя, опекуна (попечителя), приемного родителя на постоянное место жительства за пределы Челябинской области;</w:t>
      </w:r>
    </w:p>
    <w:p w:rsidR="007A74C1" w:rsidRDefault="007A74C1">
      <w:pPr>
        <w:pStyle w:val="ConsPlusNormal"/>
        <w:spacing w:before="220"/>
        <w:ind w:firstLine="540"/>
        <w:jc w:val="both"/>
      </w:pPr>
      <w:r>
        <w:t>5) смерть ребенка, на которого назначается единовременная денежная выплата;</w:t>
      </w:r>
    </w:p>
    <w:p w:rsidR="007A74C1" w:rsidRDefault="007A74C1">
      <w:pPr>
        <w:pStyle w:val="ConsPlusNormal"/>
        <w:spacing w:before="220"/>
        <w:ind w:firstLine="540"/>
        <w:jc w:val="both"/>
      </w:pPr>
      <w:r>
        <w:t>6) объявление ребенка, на которого назначается единовременная денежная выплата, в розыск или нахождение его в розыске;</w:t>
      </w:r>
    </w:p>
    <w:p w:rsidR="007A74C1" w:rsidRDefault="007A74C1">
      <w:pPr>
        <w:pStyle w:val="ConsPlusNormal"/>
        <w:spacing w:before="220"/>
        <w:ind w:firstLine="540"/>
        <w:jc w:val="both"/>
      </w:pPr>
      <w:r>
        <w:t>7) смерть усыновителя, опекуна (попечителя), приемных родителей (единственного приемного родителя);</w:t>
      </w:r>
    </w:p>
    <w:p w:rsidR="007A74C1" w:rsidRDefault="007A74C1">
      <w:pPr>
        <w:pStyle w:val="ConsPlusNormal"/>
        <w:spacing w:before="220"/>
        <w:ind w:firstLine="540"/>
        <w:jc w:val="both"/>
      </w:pPr>
      <w:r>
        <w:t>8) пропуск срока обращения за предоставлением единовременной денежной выплаты.</w:t>
      </w:r>
    </w:p>
    <w:p w:rsidR="007A74C1" w:rsidRDefault="007A74C1">
      <w:pPr>
        <w:pStyle w:val="ConsPlusNormal"/>
        <w:spacing w:before="220"/>
        <w:ind w:firstLine="540"/>
        <w:jc w:val="both"/>
      </w:pPr>
      <w:r>
        <w:t>9) достижение ребенком, на которого назначается единовременная денежная выплата, возраста 18 лет.</w:t>
      </w:r>
    </w:p>
    <w:p w:rsidR="007A74C1" w:rsidRDefault="007A74C1">
      <w:pPr>
        <w:pStyle w:val="ConsPlusNormal"/>
        <w:jc w:val="both"/>
      </w:pPr>
      <w:r>
        <w:t xml:space="preserve">(п. 9 </w:t>
      </w:r>
      <w:proofErr w:type="gramStart"/>
      <w:r>
        <w:t>введен</w:t>
      </w:r>
      <w:proofErr w:type="gramEnd"/>
      <w:r>
        <w:t xml:space="preserve"> </w:t>
      </w:r>
      <w:hyperlink r:id="rId349" w:history="1">
        <w:r>
          <w:rPr>
            <w:color w:val="0000FF"/>
          </w:rPr>
          <w:t>Законом</w:t>
        </w:r>
      </w:hyperlink>
      <w:r>
        <w:t xml:space="preserve"> Челябинской области от 30.06.2016 N 375-ЗО)</w:t>
      </w:r>
    </w:p>
    <w:p w:rsidR="007A74C1" w:rsidRDefault="007A74C1">
      <w:pPr>
        <w:pStyle w:val="ConsPlusNormal"/>
        <w:spacing w:before="220"/>
        <w:ind w:firstLine="540"/>
        <w:jc w:val="both"/>
      </w:pPr>
      <w:proofErr w:type="gramStart"/>
      <w:r>
        <w:t>Единовременная денежная выплата назначается не позднее чем через 10 рабочих дней со дня представления заявления о назначении единовременной денежной выплаты и всех необходимых документов, если обращение за ней последовало не позднее шести месяцев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(попечительства), со дня заключения договора</w:t>
      </w:r>
      <w:proofErr w:type="gramEnd"/>
      <w:r>
        <w:t xml:space="preserve"> о приемной семье.</w:t>
      </w:r>
    </w:p>
    <w:p w:rsidR="007A74C1" w:rsidRDefault="007A74C1">
      <w:pPr>
        <w:pStyle w:val="ConsPlusNormal"/>
        <w:spacing w:before="220"/>
        <w:ind w:firstLine="540"/>
        <w:jc w:val="both"/>
      </w:pPr>
      <w:r>
        <w:t>Единовременная денежная выплата производится путем ее перечисления на банковский счет получателя.</w:t>
      </w:r>
    </w:p>
    <w:p w:rsidR="007A74C1" w:rsidRDefault="007A74C1">
      <w:pPr>
        <w:pStyle w:val="ConsPlusNormal"/>
        <w:jc w:val="both"/>
      </w:pPr>
      <w:r>
        <w:t xml:space="preserve">(в ред. </w:t>
      </w:r>
      <w:hyperlink r:id="rId350"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Расходы на оплату банковских услуг по зачислению банками указанной выплаты на банковские счета получателей осуществляются из областного бюджета. Финансирование расходов на оплату банковских услуг по зачислению банками указанной выплаты на банковские счета получателей производится в размере не более 1,5 процента.</w:t>
      </w:r>
    </w:p>
    <w:p w:rsidR="007A74C1" w:rsidRDefault="007A74C1">
      <w:pPr>
        <w:pStyle w:val="ConsPlusNormal"/>
        <w:jc w:val="both"/>
      </w:pPr>
      <w:r>
        <w:t xml:space="preserve">(в ред. </w:t>
      </w:r>
      <w:hyperlink r:id="rId351"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 xml:space="preserve">4. Назначение единовременной денежной выплаты осуществляется органом исполнительной власти Челябинской области, уполномоченным в сфере социальных отношений, </w:t>
      </w:r>
      <w:r>
        <w:lastRenderedPageBreak/>
        <w:t>на основании заявления о назначении единовременной денежной выплаты, которое подается в орган социальной защиты населения по месту жительства одного из усыновителей, опекуна (попечителя), приемных родителей, имеющих право на ее получение.</w:t>
      </w:r>
    </w:p>
    <w:p w:rsidR="007A74C1" w:rsidRDefault="007A74C1">
      <w:pPr>
        <w:pStyle w:val="ConsPlusNormal"/>
        <w:jc w:val="both"/>
      </w:pPr>
      <w:r>
        <w:t>(</w:t>
      </w:r>
      <w:proofErr w:type="gramStart"/>
      <w:r>
        <w:t>в</w:t>
      </w:r>
      <w:proofErr w:type="gramEnd"/>
      <w:r>
        <w:t xml:space="preserve"> ред. </w:t>
      </w:r>
      <w:hyperlink r:id="rId352" w:history="1">
        <w:r>
          <w:rPr>
            <w:color w:val="0000FF"/>
          </w:rPr>
          <w:t>Закона</w:t>
        </w:r>
      </w:hyperlink>
      <w:r>
        <w:t xml:space="preserve"> Челябинской области от 25.12.2018 N 842-ЗО)</w:t>
      </w:r>
    </w:p>
    <w:p w:rsidR="007A74C1" w:rsidRDefault="007A74C1">
      <w:pPr>
        <w:pStyle w:val="ConsPlusNormal"/>
        <w:spacing w:before="220"/>
        <w:ind w:firstLine="540"/>
        <w:jc w:val="both"/>
      </w:pPr>
      <w:r>
        <w:t>Порядок подачи и рассмотрения заявления о назначении единовременной денежной выплаты, перечень документов, необходимых для предоставления единовременной денежной выплаты (ее оставшейся части), порядок их предоставления устанавливаются Правительством Челябинской области.</w:t>
      </w:r>
    </w:p>
    <w:p w:rsidR="007A74C1" w:rsidRDefault="007A74C1">
      <w:pPr>
        <w:pStyle w:val="ConsPlusNormal"/>
        <w:spacing w:before="220"/>
        <w:ind w:firstLine="540"/>
        <w:jc w:val="both"/>
      </w:pPr>
      <w:r>
        <w:t>Орган исполнительной власти Челябинской области, уполномоченный в сфере социальных отношений, осуществляющий назначение и выплату единовременной денежной выплаты, имеет право на проверку сведений, необходимых для предоставления единовременной денежной выплаты, в процессе которой он запрашивает и получает документы (сведения из документов) у всех органов и организаций, владеющих такими сведениями.</w:t>
      </w:r>
    </w:p>
    <w:p w:rsidR="007A74C1" w:rsidRDefault="007A74C1">
      <w:pPr>
        <w:pStyle w:val="ConsPlusNormal"/>
        <w:jc w:val="both"/>
      </w:pPr>
      <w:r>
        <w:t xml:space="preserve">(в ред. </w:t>
      </w:r>
      <w:hyperlink r:id="rId353" w:history="1">
        <w:r>
          <w:rPr>
            <w:color w:val="0000FF"/>
          </w:rPr>
          <w:t>Закона</w:t>
        </w:r>
      </w:hyperlink>
      <w:r>
        <w:t xml:space="preserve"> Челябинской области от 25.12.2018 N 842-ЗО)</w:t>
      </w:r>
    </w:p>
    <w:p w:rsidR="007A74C1" w:rsidRDefault="007A74C1">
      <w:pPr>
        <w:pStyle w:val="ConsPlusNormal"/>
        <w:spacing w:before="220"/>
        <w:ind w:firstLine="540"/>
        <w:jc w:val="both"/>
      </w:pPr>
      <w:r>
        <w:t xml:space="preserve">5. При назначении единовременной денежной выплаты усыновитель, опекун (попечитель), приемный родитель дают письменное обязательство о возврате суммы полученной единовременной денежной выплаты при наступлении случаев, указанных в </w:t>
      </w:r>
      <w:hyperlink w:anchor="P621" w:history="1">
        <w:r>
          <w:rPr>
            <w:color w:val="0000FF"/>
          </w:rPr>
          <w:t>пунктах 1</w:t>
        </w:r>
      </w:hyperlink>
      <w:r>
        <w:t xml:space="preserve"> - </w:t>
      </w:r>
      <w:hyperlink w:anchor="P623" w:history="1">
        <w:r>
          <w:rPr>
            <w:color w:val="0000FF"/>
          </w:rPr>
          <w:t>3 части 3</w:t>
        </w:r>
      </w:hyperlink>
      <w:r>
        <w:t xml:space="preserve"> настоящей статьи.</w:t>
      </w:r>
    </w:p>
    <w:p w:rsidR="007A74C1" w:rsidRDefault="007A74C1">
      <w:pPr>
        <w:pStyle w:val="ConsPlusNormal"/>
        <w:spacing w:before="220"/>
        <w:ind w:firstLine="540"/>
        <w:jc w:val="both"/>
      </w:pPr>
      <w:proofErr w:type="gramStart"/>
      <w:r>
        <w:t xml:space="preserve">При наступлении случаев, указанных в </w:t>
      </w:r>
      <w:hyperlink w:anchor="P621" w:history="1">
        <w:r>
          <w:rPr>
            <w:color w:val="0000FF"/>
          </w:rPr>
          <w:t>пунктах 1</w:t>
        </w:r>
      </w:hyperlink>
      <w:r>
        <w:t xml:space="preserve"> - </w:t>
      </w:r>
      <w:hyperlink w:anchor="P623" w:history="1">
        <w:r>
          <w:rPr>
            <w:color w:val="0000FF"/>
          </w:rPr>
          <w:t>3 части 3</w:t>
        </w:r>
      </w:hyperlink>
      <w:r>
        <w:t xml:space="preserve"> настоящей статьи (за исключением случаев освобождения опекунов (попечителей) по их просьбе от исполнения ими своих обязанностей и расторжения договора о приемной семье вследствие стихийных бедствий, пожаров), до истечения трех лет со дня вступления в законную силу решения суда об усыновлении (удочерении), со дня вынесения органом опеки и попечительства решения об</w:t>
      </w:r>
      <w:proofErr w:type="gramEnd"/>
      <w:r>
        <w:t xml:space="preserve"> </w:t>
      </w:r>
      <w:proofErr w:type="gramStart"/>
      <w:r>
        <w:t>установлении опеки (попечительства), со дня заключения договора о приемной семье единовременная денежная выплата (предоставленная часть единовременной денежной выплаты) подлежит возврату в областной бюджет в добровольном порядке или на основании решения суда в порядке гражданского судопроизводства.</w:t>
      </w:r>
      <w:proofErr w:type="gramEnd"/>
    </w:p>
    <w:p w:rsidR="007A74C1" w:rsidRDefault="007A74C1">
      <w:pPr>
        <w:pStyle w:val="ConsPlusNormal"/>
        <w:jc w:val="both"/>
      </w:pPr>
      <w:r>
        <w:t xml:space="preserve">(в ред. </w:t>
      </w:r>
      <w:hyperlink r:id="rId354" w:history="1">
        <w:r>
          <w:rPr>
            <w:color w:val="0000FF"/>
          </w:rPr>
          <w:t>Закона</w:t>
        </w:r>
      </w:hyperlink>
      <w:r>
        <w:t xml:space="preserve"> Челябинской области от 02.12.2019 N 61-ЗО)</w:t>
      </w:r>
    </w:p>
    <w:p w:rsidR="007A74C1" w:rsidRDefault="007A74C1">
      <w:pPr>
        <w:pStyle w:val="ConsPlusNormal"/>
        <w:jc w:val="both"/>
      </w:pPr>
    </w:p>
    <w:p w:rsidR="007A74C1" w:rsidRDefault="007A74C1">
      <w:pPr>
        <w:pStyle w:val="ConsPlusTitle"/>
        <w:jc w:val="center"/>
        <w:outlineLvl w:val="1"/>
      </w:pPr>
      <w:r>
        <w:t>Статья 17-4. Дополнительные гарантии усыновителям в части</w:t>
      </w:r>
    </w:p>
    <w:p w:rsidR="007A74C1" w:rsidRDefault="007A74C1">
      <w:pPr>
        <w:pStyle w:val="ConsPlusTitle"/>
        <w:jc w:val="center"/>
      </w:pPr>
      <w:r>
        <w:t>предоставления единовременной жилищной субсидии</w:t>
      </w:r>
    </w:p>
    <w:p w:rsidR="007A74C1" w:rsidRDefault="007A74C1">
      <w:pPr>
        <w:pStyle w:val="ConsPlusTitle"/>
        <w:jc w:val="center"/>
      </w:pPr>
      <w:r>
        <w:t>на приобретение жилых помещений для детей-сирот и детей,</w:t>
      </w:r>
    </w:p>
    <w:p w:rsidR="007A74C1" w:rsidRDefault="007A74C1">
      <w:pPr>
        <w:pStyle w:val="ConsPlusTitle"/>
        <w:jc w:val="center"/>
      </w:pPr>
      <w:r>
        <w:t>оставшихся без попечения родителей</w:t>
      </w:r>
    </w:p>
    <w:p w:rsidR="007A74C1" w:rsidRDefault="007A74C1">
      <w:pPr>
        <w:pStyle w:val="ConsPlusNormal"/>
        <w:jc w:val="center"/>
      </w:pPr>
      <w:r>
        <w:t>(</w:t>
      </w:r>
      <w:proofErr w:type="gramStart"/>
      <w:r>
        <w:t>введена</w:t>
      </w:r>
      <w:proofErr w:type="gramEnd"/>
      <w:r>
        <w:t xml:space="preserve"> </w:t>
      </w:r>
      <w:hyperlink r:id="rId355" w:history="1">
        <w:r>
          <w:rPr>
            <w:color w:val="0000FF"/>
          </w:rPr>
          <w:t>Законом</w:t>
        </w:r>
      </w:hyperlink>
      <w:r>
        <w:t xml:space="preserve"> Челябинской области от 30.12.2015 N 290-ЗО)</w:t>
      </w:r>
    </w:p>
    <w:p w:rsidR="007A74C1" w:rsidRDefault="007A74C1">
      <w:pPr>
        <w:pStyle w:val="ConsPlusNormal"/>
        <w:jc w:val="both"/>
      </w:pPr>
    </w:p>
    <w:p w:rsidR="007A74C1" w:rsidRDefault="007A74C1">
      <w:pPr>
        <w:pStyle w:val="ConsPlusNormal"/>
        <w:ind w:firstLine="540"/>
        <w:jc w:val="both"/>
      </w:pPr>
      <w:r>
        <w:t>1. Право на получение единовременной жилищной субсидии на приобретение жилых помещений в собственность детей-сирот и детей, оставшихся без попечения родителей (далее - субсидия), имеют граждане Российской Федерации, постоянно проживающие на территории Челябинской области, при соблюдении следующих условий:</w:t>
      </w:r>
    </w:p>
    <w:p w:rsidR="007A74C1" w:rsidRDefault="007A74C1">
      <w:pPr>
        <w:pStyle w:val="ConsPlusNormal"/>
        <w:spacing w:before="220"/>
        <w:ind w:firstLine="540"/>
        <w:jc w:val="both"/>
      </w:pPr>
      <w:bookmarkStart w:id="36" w:name="P652"/>
      <w:bookmarkEnd w:id="36"/>
      <w:proofErr w:type="gramStart"/>
      <w:r>
        <w:t>1) наличие у усыновителей регистрации по месту жительства на территории Челябинской области;</w:t>
      </w:r>
      <w:proofErr w:type="gramEnd"/>
    </w:p>
    <w:p w:rsidR="007A74C1" w:rsidRDefault="007A74C1">
      <w:pPr>
        <w:pStyle w:val="ConsPlusNormal"/>
        <w:spacing w:before="220"/>
        <w:ind w:firstLine="540"/>
        <w:jc w:val="both"/>
      </w:pPr>
      <w:r>
        <w:t>2) усыновление (удочерение) ребенка-инвалида, ВИЧ-инфицированного ребенка, ребенка в возрасте старше десяти лет, а также детей, являющихся братьями и (или) сестрами,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w:t>
      </w:r>
    </w:p>
    <w:p w:rsidR="007A74C1" w:rsidRDefault="007A74C1">
      <w:pPr>
        <w:pStyle w:val="ConsPlusNormal"/>
        <w:jc w:val="both"/>
      </w:pPr>
      <w:r>
        <w:t xml:space="preserve">(в ред. </w:t>
      </w:r>
      <w:hyperlink r:id="rId356"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r>
        <w:t xml:space="preserve">3) вынесение решения суда об усыновлении (удочерении) и его вступление в законную силу </w:t>
      </w:r>
      <w:r>
        <w:lastRenderedPageBreak/>
        <w:t>после 1 января 2016 года;</w:t>
      </w:r>
    </w:p>
    <w:p w:rsidR="007A74C1" w:rsidRDefault="007A74C1">
      <w:pPr>
        <w:pStyle w:val="ConsPlusNormal"/>
        <w:spacing w:before="220"/>
        <w:ind w:firstLine="540"/>
        <w:jc w:val="both"/>
      </w:pPr>
      <w:r>
        <w:t>4) отсутствие между усыновленным ребенком и усыновителем родственных связей;</w:t>
      </w:r>
    </w:p>
    <w:p w:rsidR="007A74C1" w:rsidRDefault="007A74C1">
      <w:pPr>
        <w:pStyle w:val="ConsPlusNormal"/>
        <w:spacing w:before="220"/>
        <w:ind w:firstLine="540"/>
        <w:jc w:val="both"/>
      </w:pPr>
      <w:r>
        <w:t>5) приобретаемое благоустроенное жилое помещение должно располагаться в границах Челябинской области;</w:t>
      </w:r>
    </w:p>
    <w:p w:rsidR="007A74C1" w:rsidRDefault="007A74C1">
      <w:pPr>
        <w:pStyle w:val="ConsPlusNormal"/>
        <w:spacing w:before="220"/>
        <w:ind w:firstLine="540"/>
        <w:jc w:val="both"/>
      </w:pPr>
      <w:bookmarkStart w:id="37" w:name="P658"/>
      <w:bookmarkEnd w:id="37"/>
      <w:r>
        <w:t>6) приобретаемое благоустроенное жилое помещение не должно находиться в собственности усыновителя и его супруга (супруги), а также их близких родственников (родителей, детей, дедушек, бабушек и внуков).</w:t>
      </w:r>
    </w:p>
    <w:p w:rsidR="007A74C1" w:rsidRDefault="007A74C1">
      <w:pPr>
        <w:pStyle w:val="ConsPlusNormal"/>
        <w:spacing w:before="220"/>
        <w:ind w:firstLine="540"/>
        <w:jc w:val="both"/>
      </w:pPr>
      <w:r>
        <w:t xml:space="preserve">Право на получение субсидии возникает при соблюдении условий, указанных в </w:t>
      </w:r>
      <w:hyperlink w:anchor="P652" w:history="1">
        <w:r>
          <w:rPr>
            <w:color w:val="0000FF"/>
          </w:rPr>
          <w:t>пунктах 1</w:t>
        </w:r>
      </w:hyperlink>
      <w:r>
        <w:t xml:space="preserve"> - </w:t>
      </w:r>
      <w:hyperlink w:anchor="P658" w:history="1">
        <w:r>
          <w:rPr>
            <w:color w:val="0000FF"/>
          </w:rPr>
          <w:t>6</w:t>
        </w:r>
      </w:hyperlink>
      <w:r>
        <w:t xml:space="preserve"> настоящей части.</w:t>
      </w:r>
    </w:p>
    <w:p w:rsidR="007A74C1" w:rsidRDefault="007A74C1">
      <w:pPr>
        <w:pStyle w:val="ConsPlusNormal"/>
        <w:spacing w:before="220"/>
        <w:ind w:firstLine="540"/>
        <w:jc w:val="both"/>
      </w:pPr>
      <w:r>
        <w:t>2. Субсидия предоставляется усыновителю однократно в отношении каждого усыновленного ребенка.</w:t>
      </w:r>
    </w:p>
    <w:p w:rsidR="007A74C1" w:rsidRDefault="007A74C1">
      <w:pPr>
        <w:pStyle w:val="ConsPlusNormal"/>
        <w:spacing w:before="220"/>
        <w:ind w:firstLine="540"/>
        <w:jc w:val="both"/>
      </w:pPr>
      <w:r>
        <w:t>Субсидия предоставляется усыновителю ребенка (детей) в безналичной форме путем перечисления средств лицу, в чьей собственности ранее находилось жилое помещение, на счет, открытый в банке.</w:t>
      </w:r>
    </w:p>
    <w:p w:rsidR="007A74C1" w:rsidRDefault="007A74C1">
      <w:pPr>
        <w:pStyle w:val="ConsPlusNormal"/>
        <w:spacing w:before="220"/>
        <w:ind w:firstLine="540"/>
        <w:jc w:val="both"/>
      </w:pPr>
      <w:r>
        <w:t>3. Размер субсидии, предоставляемой усыновителям, рассчитывается по следующей формуле:</w:t>
      </w:r>
    </w:p>
    <w:p w:rsidR="007A74C1" w:rsidRDefault="007A74C1">
      <w:pPr>
        <w:pStyle w:val="ConsPlusNormal"/>
        <w:jc w:val="both"/>
      </w:pPr>
    </w:p>
    <w:p w:rsidR="007A74C1" w:rsidRDefault="007A74C1">
      <w:pPr>
        <w:pStyle w:val="ConsPlusNormal"/>
        <w:ind w:firstLine="540"/>
        <w:jc w:val="both"/>
      </w:pPr>
      <w:r>
        <w:t>Р</w:t>
      </w:r>
      <w:r>
        <w:rPr>
          <w:vertAlign w:val="subscript"/>
        </w:rPr>
        <w:t>суб</w:t>
      </w:r>
      <w:r>
        <w:t xml:space="preserve"> = С</w:t>
      </w:r>
      <w:r>
        <w:rPr>
          <w:vertAlign w:val="subscript"/>
        </w:rPr>
        <w:t>кв</w:t>
      </w:r>
      <w:r>
        <w:t xml:space="preserve"> x 33 кв. м, где:</w:t>
      </w:r>
    </w:p>
    <w:p w:rsidR="007A74C1" w:rsidRDefault="007A74C1">
      <w:pPr>
        <w:pStyle w:val="ConsPlusNormal"/>
        <w:jc w:val="both"/>
      </w:pPr>
    </w:p>
    <w:p w:rsidR="007A74C1" w:rsidRDefault="007A74C1">
      <w:pPr>
        <w:pStyle w:val="ConsPlusNormal"/>
        <w:ind w:firstLine="540"/>
        <w:jc w:val="both"/>
      </w:pPr>
      <w:r>
        <w:t>С</w:t>
      </w:r>
      <w:r>
        <w:rPr>
          <w:vertAlign w:val="subscript"/>
        </w:rPr>
        <w:t>кв</w:t>
      </w:r>
      <w:r>
        <w:t xml:space="preserve"> - средняя рыночная стоимость одного квадратного метра общей площади жилого помещения по Челябинской области, устанавливаемая ежеквартально для каждого муниципального района и городского округа уполномоченным органом исполнительной власти Челябинской области в сфере государственного регулирования тарифов;</w:t>
      </w:r>
    </w:p>
    <w:p w:rsidR="007A74C1" w:rsidRDefault="007A74C1">
      <w:pPr>
        <w:pStyle w:val="ConsPlusNormal"/>
        <w:spacing w:before="220"/>
        <w:ind w:firstLine="540"/>
        <w:jc w:val="both"/>
      </w:pPr>
      <w:r>
        <w:t xml:space="preserve">33 </w:t>
      </w:r>
      <w:proofErr w:type="gramStart"/>
      <w:r>
        <w:t>квадратных</w:t>
      </w:r>
      <w:proofErr w:type="gramEnd"/>
      <w:r>
        <w:t xml:space="preserve"> метра - размер общей площади жилого помещения из расчета на одиноко проживающего гражданина.</w:t>
      </w:r>
    </w:p>
    <w:p w:rsidR="007A74C1" w:rsidRDefault="007A74C1">
      <w:pPr>
        <w:pStyle w:val="ConsPlusNormal"/>
        <w:spacing w:before="220"/>
        <w:ind w:firstLine="540"/>
        <w:jc w:val="both"/>
      </w:pPr>
      <w:r>
        <w:t>Расходы на оплату банковских услуг по зачислению банками субсидии на банковские счета получателей осуществляются из областного бюджета. Финансирование расходов на оплату банковских услуг по зачислению банками субсидии на банковские счета получателей производится в размере 1,5 процента выплаченных (зачисленных) сумм без учета налога на добавленную стоимость.</w:t>
      </w:r>
    </w:p>
    <w:p w:rsidR="007A74C1" w:rsidRDefault="007A74C1">
      <w:pPr>
        <w:pStyle w:val="ConsPlusNormal"/>
        <w:spacing w:before="220"/>
        <w:ind w:firstLine="540"/>
        <w:jc w:val="both"/>
      </w:pPr>
      <w:r>
        <w:t xml:space="preserve">4. Субсидия может быть использована </w:t>
      </w:r>
      <w:proofErr w:type="gramStart"/>
      <w:r>
        <w:t>на</w:t>
      </w:r>
      <w:proofErr w:type="gramEnd"/>
      <w:r>
        <w:t>:</w:t>
      </w:r>
    </w:p>
    <w:p w:rsidR="007A74C1" w:rsidRDefault="007A74C1">
      <w:pPr>
        <w:pStyle w:val="ConsPlusNormal"/>
        <w:spacing w:before="220"/>
        <w:ind w:firstLine="540"/>
        <w:jc w:val="both"/>
      </w:pPr>
      <w:proofErr w:type="gramStart"/>
      <w:r>
        <w:t>1) приобретение в собственность усыновленного ребенка (детей) отдельного жилого помещения в виде жилых домов, квартир, отвечающих установленным санитарным и техническим требованиям, благоустроенных применительно к условиям соответствующего населенного пункта и построенных (введенных в эксплуатацию) не ранее чем в 1980 году.</w:t>
      </w:r>
      <w:proofErr w:type="gramEnd"/>
      <w:r>
        <w:t xml:space="preserve"> Общая площадь приобретаемого жилого помещения за счет средств субсидии в расчете на одного человека не должна быть меньше 33 квадратных метров;</w:t>
      </w:r>
    </w:p>
    <w:p w:rsidR="007A74C1" w:rsidRDefault="007A74C1">
      <w:pPr>
        <w:pStyle w:val="ConsPlusNormal"/>
        <w:spacing w:before="220"/>
        <w:ind w:firstLine="540"/>
        <w:jc w:val="both"/>
      </w:pPr>
      <w:proofErr w:type="gramStart"/>
      <w:r>
        <w:t>2) улучшение жилищных условий усыновителя ребенка (детей) с обязательным оформлением в приобретаемом жилом помещении в собственность доли усыновленному ребенку (детям), в связи с усыновлением которого предоставляется субсидия, которая не может быть меньше нормы предоставления площади жилого помещения, устанавливаемой органом местного самоуправления в муниципальном образовании, на территории которого приобретается жилое помещение.</w:t>
      </w:r>
      <w:proofErr w:type="gramEnd"/>
    </w:p>
    <w:p w:rsidR="007A74C1" w:rsidRDefault="007A74C1">
      <w:pPr>
        <w:pStyle w:val="ConsPlusNormal"/>
        <w:spacing w:before="220"/>
        <w:ind w:firstLine="540"/>
        <w:jc w:val="both"/>
      </w:pPr>
      <w:r>
        <w:lastRenderedPageBreak/>
        <w:t>Приобретение в собственность усыновленного ребенка (детей) доли в жилом помещении может осуществляться в жилых домах, квартирах, отвечающих установленным санитарным и техническим требованиям, благоустроенных применительно к условиям соответствующего населенного пункта и построенных (введенных в эксплуатацию) не ранее чем в 1980 году.</w:t>
      </w:r>
    </w:p>
    <w:p w:rsidR="007A74C1" w:rsidRDefault="007A74C1">
      <w:pPr>
        <w:pStyle w:val="ConsPlusNormal"/>
        <w:spacing w:before="220"/>
        <w:ind w:firstLine="540"/>
        <w:jc w:val="both"/>
      </w:pPr>
      <w:r>
        <w:t>5. Право на получение субсидии возникает у ее получателя со дня вступления в законную силу решения суда об усыновлении (удочерении) и должно быть реализовано не позднее 12 месяцев со дня вступления в законную силу решения суда об усыновлении (удочерении).</w:t>
      </w:r>
    </w:p>
    <w:p w:rsidR="007A74C1" w:rsidRDefault="007A74C1">
      <w:pPr>
        <w:pStyle w:val="ConsPlusNormal"/>
        <w:jc w:val="both"/>
      </w:pPr>
      <w:r>
        <w:t>(</w:t>
      </w:r>
      <w:proofErr w:type="gramStart"/>
      <w:r>
        <w:t>в</w:t>
      </w:r>
      <w:proofErr w:type="gramEnd"/>
      <w:r>
        <w:t xml:space="preserve"> ред. </w:t>
      </w:r>
      <w:hyperlink r:id="rId357"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Право на получение субсидии не может быть реализовано при условии наступления на день обращения за получением субсидии следующих случаев:</w:t>
      </w:r>
    </w:p>
    <w:p w:rsidR="007A74C1" w:rsidRDefault="007A74C1">
      <w:pPr>
        <w:pStyle w:val="ConsPlusNormal"/>
        <w:spacing w:before="220"/>
        <w:ind w:firstLine="540"/>
        <w:jc w:val="both"/>
      </w:pPr>
      <w:r>
        <w:t>1) отмена усыновления (удочерения) в судебном порядке;</w:t>
      </w:r>
    </w:p>
    <w:p w:rsidR="007A74C1" w:rsidRDefault="007A74C1">
      <w:pPr>
        <w:pStyle w:val="ConsPlusNormal"/>
        <w:spacing w:before="220"/>
        <w:ind w:firstLine="540"/>
        <w:jc w:val="both"/>
      </w:pPr>
      <w:r>
        <w:t>2) смерть усыновленного ребенка (детей), в связи с усыновлением (удочерением) которого (которых) предоставляется субсидия;</w:t>
      </w:r>
    </w:p>
    <w:p w:rsidR="007A74C1" w:rsidRDefault="007A74C1">
      <w:pPr>
        <w:pStyle w:val="ConsPlusNormal"/>
        <w:spacing w:before="220"/>
        <w:ind w:firstLine="540"/>
        <w:jc w:val="both"/>
      </w:pPr>
      <w:r>
        <w:t>3) совершение усыновителями (одним из усыновителей) в отношении ребенка, в связи с усыновлением (удочерением) которого предоставляется субсидия, преступления, относящегося к преступлениям против личности;</w:t>
      </w:r>
    </w:p>
    <w:p w:rsidR="007A74C1" w:rsidRDefault="007A74C1">
      <w:pPr>
        <w:pStyle w:val="ConsPlusNormal"/>
        <w:spacing w:before="220"/>
        <w:ind w:firstLine="540"/>
        <w:jc w:val="both"/>
      </w:pPr>
      <w:r>
        <w:t>4) смерть усыновителей (единственного усыновителя).</w:t>
      </w:r>
    </w:p>
    <w:p w:rsidR="007A74C1" w:rsidRDefault="007A74C1">
      <w:pPr>
        <w:pStyle w:val="ConsPlusNormal"/>
        <w:spacing w:before="220"/>
        <w:ind w:firstLine="540"/>
        <w:jc w:val="both"/>
      </w:pPr>
      <w:r>
        <w:t>6. Распоряжение средствами субсидии осуществляется на основании заявления о распоряжении средствами субсидии, поданного в орган социальной защиты населения по месту жительства лица, имеющего право на получение субсидии.</w:t>
      </w:r>
    </w:p>
    <w:p w:rsidR="007A74C1" w:rsidRDefault="007A74C1">
      <w:pPr>
        <w:pStyle w:val="ConsPlusNormal"/>
        <w:spacing w:before="220"/>
        <w:ind w:firstLine="540"/>
        <w:jc w:val="both"/>
      </w:pPr>
      <w:r>
        <w:t>Порядок подачи и рассмотрения заявления о распоряжении средствами субсидии, перечень документов, необходимых для распоряжения средствами субсидии, порядок их предоставления устанавливаются Правительством Челябинской области.</w:t>
      </w:r>
    </w:p>
    <w:p w:rsidR="007A74C1" w:rsidRDefault="007A74C1">
      <w:pPr>
        <w:pStyle w:val="ConsPlusNormal"/>
        <w:spacing w:before="220"/>
        <w:ind w:firstLine="540"/>
        <w:jc w:val="both"/>
      </w:pPr>
      <w:r>
        <w:t>Органы социальной защиты населения, а также орган исполнительной власти Челябинской области, уполномоченный в сфере социальных отношений, осуществляющие предоставление средств субсидии, имеют право на проверку сведений, необходимых для предоставления средств субсидии, в процессе которой они запрашивают и получают документы (сведения из документов) у всех органов и организаций, владеющих такими сведениями.</w:t>
      </w:r>
    </w:p>
    <w:p w:rsidR="007A74C1" w:rsidRDefault="007A74C1">
      <w:pPr>
        <w:pStyle w:val="ConsPlusNormal"/>
        <w:jc w:val="both"/>
      </w:pPr>
    </w:p>
    <w:p w:rsidR="007A74C1" w:rsidRDefault="007A74C1">
      <w:pPr>
        <w:pStyle w:val="ConsPlusTitle"/>
        <w:jc w:val="center"/>
        <w:outlineLvl w:val="1"/>
      </w:pPr>
      <w:r>
        <w:t>Статья 17-5. Дополнительные гарантии приемной семье в части</w:t>
      </w:r>
    </w:p>
    <w:p w:rsidR="007A74C1" w:rsidRDefault="007A74C1">
      <w:pPr>
        <w:pStyle w:val="ConsPlusTitle"/>
        <w:jc w:val="center"/>
      </w:pPr>
      <w:r>
        <w:t>предоставления благоустроенного жилого помещения</w:t>
      </w:r>
    </w:p>
    <w:p w:rsidR="007A74C1" w:rsidRDefault="007A74C1">
      <w:pPr>
        <w:pStyle w:val="ConsPlusTitle"/>
        <w:jc w:val="center"/>
      </w:pPr>
      <w:r>
        <w:t>специализированного жилищного фонда по договорам</w:t>
      </w:r>
    </w:p>
    <w:p w:rsidR="007A74C1" w:rsidRDefault="007A74C1">
      <w:pPr>
        <w:pStyle w:val="ConsPlusTitle"/>
        <w:jc w:val="center"/>
      </w:pPr>
      <w:r>
        <w:t>безвозмездного пользования жилыми помещениями</w:t>
      </w:r>
    </w:p>
    <w:p w:rsidR="007A74C1" w:rsidRDefault="007A74C1">
      <w:pPr>
        <w:pStyle w:val="ConsPlusNormal"/>
        <w:jc w:val="center"/>
      </w:pPr>
      <w:r>
        <w:t xml:space="preserve">(в ред. </w:t>
      </w:r>
      <w:hyperlink r:id="rId358" w:history="1">
        <w:r>
          <w:rPr>
            <w:color w:val="0000FF"/>
          </w:rPr>
          <w:t>Закона</w:t>
        </w:r>
      </w:hyperlink>
      <w:r>
        <w:t xml:space="preserve"> Челябинской области от 30.06.2016 N 375-ЗО)</w:t>
      </w:r>
    </w:p>
    <w:p w:rsidR="007A74C1" w:rsidRDefault="007A74C1">
      <w:pPr>
        <w:pStyle w:val="ConsPlusNormal"/>
        <w:jc w:val="center"/>
      </w:pPr>
      <w:r>
        <w:t>(</w:t>
      </w:r>
      <w:proofErr w:type="gramStart"/>
      <w:r>
        <w:t>введена</w:t>
      </w:r>
      <w:proofErr w:type="gramEnd"/>
      <w:r>
        <w:t xml:space="preserve"> </w:t>
      </w:r>
      <w:hyperlink r:id="rId359" w:history="1">
        <w:r>
          <w:rPr>
            <w:color w:val="0000FF"/>
          </w:rPr>
          <w:t>Законом</w:t>
        </w:r>
      </w:hyperlink>
      <w:r>
        <w:t xml:space="preserve"> Челябинской области от 30.12.2015 N 290-ЗО)</w:t>
      </w:r>
    </w:p>
    <w:p w:rsidR="007A74C1" w:rsidRDefault="007A74C1">
      <w:pPr>
        <w:pStyle w:val="ConsPlusNormal"/>
        <w:jc w:val="both"/>
      </w:pPr>
    </w:p>
    <w:p w:rsidR="007A74C1" w:rsidRDefault="007A74C1">
      <w:pPr>
        <w:pStyle w:val="ConsPlusNormal"/>
        <w:ind w:firstLine="540"/>
        <w:jc w:val="both"/>
      </w:pPr>
      <w:r>
        <w:t xml:space="preserve">1. </w:t>
      </w:r>
      <w:proofErr w:type="gramStart"/>
      <w:r>
        <w:t>Право на подачу заявления о постановке на учет для предоставления благоустроенного жилого помещения специализированного жилищного фонда по договорам безвозмездного пользования жилыми помещениями (далее - заявление о постановке на учет) и на получение жилых помещений специализированного жилищного фонда по договорам безвозмездного пользования жилыми помещениями имеют кандидаты в приемные родители (далее - кандидаты), которые являются гражданами Российской Федерации и постоянно проживают на территории Челябинской</w:t>
      </w:r>
      <w:proofErr w:type="gramEnd"/>
      <w:r>
        <w:t xml:space="preserve"> области, при соблюдении следующих условий:</w:t>
      </w:r>
    </w:p>
    <w:p w:rsidR="007A74C1" w:rsidRDefault="007A74C1">
      <w:pPr>
        <w:pStyle w:val="ConsPlusNormal"/>
        <w:jc w:val="both"/>
      </w:pPr>
      <w:r>
        <w:t xml:space="preserve">(в ред. </w:t>
      </w:r>
      <w:hyperlink r:id="rId360"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bookmarkStart w:id="38" w:name="P693"/>
      <w:bookmarkEnd w:id="38"/>
      <w:r>
        <w:t>1) наличие у кандидатов регистрации по месту жительства на территории Челябинской области;</w:t>
      </w:r>
    </w:p>
    <w:p w:rsidR="007A74C1" w:rsidRDefault="007A74C1">
      <w:pPr>
        <w:pStyle w:val="ConsPlusNormal"/>
        <w:spacing w:before="220"/>
        <w:ind w:firstLine="540"/>
        <w:jc w:val="both"/>
      </w:pPr>
      <w:r>
        <w:lastRenderedPageBreak/>
        <w:t>2) письменное согласие кандидатов принять на воспитание после 1 января 2016 года не менее пяти детей в возрасте не младше 7 лет и не старше 17 лет,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w:t>
      </w:r>
    </w:p>
    <w:p w:rsidR="007A74C1" w:rsidRDefault="007A74C1">
      <w:pPr>
        <w:pStyle w:val="ConsPlusNormal"/>
        <w:jc w:val="both"/>
      </w:pPr>
      <w:r>
        <w:t xml:space="preserve">(в ред. </w:t>
      </w:r>
      <w:hyperlink r:id="rId361" w:history="1">
        <w:r>
          <w:rPr>
            <w:color w:val="0000FF"/>
          </w:rPr>
          <w:t>Закона</w:t>
        </w:r>
      </w:hyperlink>
      <w:r>
        <w:t xml:space="preserve"> Челябинской области от 07.11.2019 N 37-ЗО)</w:t>
      </w:r>
    </w:p>
    <w:p w:rsidR="007A74C1" w:rsidRDefault="007A74C1">
      <w:pPr>
        <w:pStyle w:val="ConsPlusNormal"/>
        <w:spacing w:before="220"/>
        <w:ind w:firstLine="540"/>
        <w:jc w:val="both"/>
      </w:pPr>
      <w:r>
        <w:t>3) отсутствие между кандидатами и передаваемыми им на воспитание детьми родственных связей;</w:t>
      </w:r>
    </w:p>
    <w:p w:rsidR="007A74C1" w:rsidRDefault="007A74C1">
      <w:pPr>
        <w:pStyle w:val="ConsPlusNormal"/>
        <w:spacing w:before="220"/>
        <w:ind w:firstLine="540"/>
        <w:jc w:val="both"/>
      </w:pPr>
      <w:bookmarkStart w:id="39" w:name="P697"/>
      <w:bookmarkEnd w:id="39"/>
      <w:r>
        <w:t>4) наличие у кандидатов опыта воспитания детей, работа в детских социальных, образовательных и медицинских организациях.</w:t>
      </w:r>
    </w:p>
    <w:p w:rsidR="007A74C1" w:rsidRDefault="007A74C1">
      <w:pPr>
        <w:pStyle w:val="ConsPlusNormal"/>
        <w:spacing w:before="220"/>
        <w:ind w:firstLine="540"/>
        <w:jc w:val="both"/>
      </w:pPr>
      <w:r>
        <w:t xml:space="preserve">Заявление о постановке на учет подлежит рассмотрению при соблюдении всех условий, указанных в </w:t>
      </w:r>
      <w:hyperlink w:anchor="P693" w:history="1">
        <w:r>
          <w:rPr>
            <w:color w:val="0000FF"/>
          </w:rPr>
          <w:t>пунктах 1</w:t>
        </w:r>
      </w:hyperlink>
      <w:r>
        <w:t xml:space="preserve"> - </w:t>
      </w:r>
      <w:hyperlink w:anchor="P697" w:history="1">
        <w:r>
          <w:rPr>
            <w:color w:val="0000FF"/>
          </w:rPr>
          <w:t>4</w:t>
        </w:r>
      </w:hyperlink>
      <w:r>
        <w:t xml:space="preserve"> настоящей части.</w:t>
      </w:r>
    </w:p>
    <w:p w:rsidR="007A74C1" w:rsidRDefault="007A74C1">
      <w:pPr>
        <w:pStyle w:val="ConsPlusNormal"/>
        <w:spacing w:before="220"/>
        <w:ind w:firstLine="540"/>
        <w:jc w:val="both"/>
      </w:pPr>
      <w:r>
        <w:t>2. Жилые помещения специализированного жилищного фонда предоставляются кандидатам в виде жилых домов, квартир, отвечающих установленным санитарным и техническим требованиям, благоустроенных применительно к условиям соответствующего населенного пункта, в порядке очередности исходя из даты постановки кандидатов на учет.</w:t>
      </w:r>
    </w:p>
    <w:p w:rsidR="007A74C1" w:rsidRDefault="007A74C1">
      <w:pPr>
        <w:pStyle w:val="ConsPlusNormal"/>
        <w:spacing w:before="220"/>
        <w:ind w:firstLine="540"/>
        <w:jc w:val="both"/>
      </w:pPr>
      <w:r>
        <w:t>Общая площадь предоставляемого жилого помещения специализированного жилищного фонда рассчитывается исходя из количества членов приемной семьи (за исключением кровных и усыновленных детей приемных родителей) и норматива не менее 18 квадратных метров общей площади на каждого члена приемной семьи, но не более 150 квадратных метров на одну приемную семью.</w:t>
      </w:r>
    </w:p>
    <w:p w:rsidR="007A74C1" w:rsidRDefault="007A74C1">
      <w:pPr>
        <w:pStyle w:val="ConsPlusNormal"/>
        <w:spacing w:before="220"/>
        <w:ind w:firstLine="540"/>
        <w:jc w:val="both"/>
      </w:pPr>
      <w:r>
        <w:t>3. Порядок учета кандидатов и предоставления жилого помещения специализированного жилищного фонда определяется Правительством Челябинской области.</w:t>
      </w:r>
    </w:p>
    <w:p w:rsidR="007A74C1" w:rsidRDefault="007A74C1">
      <w:pPr>
        <w:pStyle w:val="ConsPlusNormal"/>
        <w:spacing w:before="220"/>
        <w:ind w:firstLine="540"/>
        <w:jc w:val="both"/>
      </w:pPr>
      <w:r>
        <w:t>4. Жилые помещения специализированного жилищного фонда предоставляются кандидатам на основании договора безвозмездного пользования жилым помещением по месту их жительства (пребывания) в границах соответствующего городского округа или муниципального района Челябинской области.</w:t>
      </w:r>
    </w:p>
    <w:p w:rsidR="007A74C1" w:rsidRDefault="007A74C1">
      <w:pPr>
        <w:pStyle w:val="ConsPlusNormal"/>
        <w:spacing w:before="220"/>
        <w:ind w:firstLine="540"/>
        <w:jc w:val="both"/>
      </w:pPr>
      <w:proofErr w:type="gramStart"/>
      <w:r>
        <w:t>В случае невозможности предоставления кандидатам жилых помещений специализированного жилищного фонда в границах соответствующего городского округа или муниципального района Челябинской области, в котором они зарегистрированы по месту жительства (пребывания), им могут предоставляться жилые помещения специализированного жилищного фонда в границах другого городского округа или муниципального района Челябинской области при условии предоставления следующих документов:</w:t>
      </w:r>
      <w:proofErr w:type="gramEnd"/>
    </w:p>
    <w:p w:rsidR="007A74C1" w:rsidRDefault="007A74C1">
      <w:pPr>
        <w:pStyle w:val="ConsPlusNormal"/>
        <w:spacing w:before="220"/>
        <w:ind w:firstLine="540"/>
        <w:jc w:val="both"/>
      </w:pPr>
      <w:r>
        <w:t>согласие кандидата;</w:t>
      </w:r>
    </w:p>
    <w:p w:rsidR="007A74C1" w:rsidRDefault="007A74C1">
      <w:pPr>
        <w:pStyle w:val="ConsPlusNormal"/>
        <w:spacing w:before="220"/>
        <w:ind w:firstLine="540"/>
        <w:jc w:val="both"/>
      </w:pPr>
      <w:r>
        <w:t>согласие администрации городского округа или муниципального района Челябинской области, в котором может быть предоставлено жилое помещение специализированного жилищного фонда;</w:t>
      </w:r>
    </w:p>
    <w:p w:rsidR="007A74C1" w:rsidRDefault="007A74C1">
      <w:pPr>
        <w:pStyle w:val="ConsPlusNormal"/>
        <w:spacing w:before="220"/>
        <w:ind w:firstLine="540"/>
        <w:jc w:val="both"/>
      </w:pPr>
      <w:r>
        <w:t>ходатайство администрации городского округа или муниципального района Челябинской области, в котором должно быть предоставлено жилое помещение специализированного жилищного фонда, в орган исполнительной власти Челябинской области, уполномоченный в сфере социальных отношений, содержащее причины невозможности предоставления жилого помещения специализированного жилищного фонда.</w:t>
      </w:r>
    </w:p>
    <w:p w:rsidR="007A74C1" w:rsidRDefault="007A74C1">
      <w:pPr>
        <w:pStyle w:val="ConsPlusNormal"/>
        <w:spacing w:before="220"/>
        <w:ind w:firstLine="540"/>
        <w:jc w:val="both"/>
      </w:pPr>
      <w:r>
        <w:t>Типовая форма договора безвозмездного пользования жилым помещением утверждается Правительством Челябинской области.</w:t>
      </w:r>
    </w:p>
    <w:p w:rsidR="007A74C1" w:rsidRDefault="007A74C1">
      <w:pPr>
        <w:pStyle w:val="ConsPlusNormal"/>
        <w:jc w:val="both"/>
      </w:pPr>
      <w:r>
        <w:t xml:space="preserve">(часть 4 в ред. </w:t>
      </w:r>
      <w:hyperlink r:id="rId362" w:history="1">
        <w:r>
          <w:rPr>
            <w:color w:val="0000FF"/>
          </w:rPr>
          <w:t>Закона</w:t>
        </w:r>
      </w:hyperlink>
      <w:r>
        <w:t xml:space="preserve"> Челябинской области от 04.12.2018 N 833-ЗО)</w:t>
      </w:r>
    </w:p>
    <w:p w:rsidR="007A74C1" w:rsidRDefault="007A74C1">
      <w:pPr>
        <w:pStyle w:val="ConsPlusNormal"/>
        <w:spacing w:before="220"/>
        <w:ind w:firstLine="540"/>
        <w:jc w:val="both"/>
      </w:pPr>
      <w:r>
        <w:lastRenderedPageBreak/>
        <w:t>5. Договор безвозмездного пользования жилым помещением расторгается (прекращается) в следующих случаях:</w:t>
      </w:r>
    </w:p>
    <w:p w:rsidR="007A74C1" w:rsidRDefault="007A74C1">
      <w:pPr>
        <w:pStyle w:val="ConsPlusNormal"/>
        <w:jc w:val="both"/>
      </w:pPr>
      <w:r>
        <w:t xml:space="preserve">(в ред. </w:t>
      </w:r>
      <w:hyperlink r:id="rId363"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1) расторжение договора о приемной семье;</w:t>
      </w:r>
    </w:p>
    <w:p w:rsidR="007A74C1" w:rsidRDefault="007A74C1">
      <w:pPr>
        <w:pStyle w:val="ConsPlusNormal"/>
        <w:spacing w:before="220"/>
        <w:ind w:firstLine="540"/>
        <w:jc w:val="both"/>
      </w:pPr>
      <w:r>
        <w:t>2) переезд членов приемной семьи на постоянное место жительства за пределы Челябинской области;</w:t>
      </w:r>
    </w:p>
    <w:p w:rsidR="007A74C1" w:rsidRDefault="007A74C1">
      <w:pPr>
        <w:pStyle w:val="ConsPlusNormal"/>
        <w:spacing w:before="220"/>
        <w:ind w:firstLine="540"/>
        <w:jc w:val="both"/>
      </w:pPr>
      <w:r>
        <w:t xml:space="preserve">3) помещение приемного ребенка в учреждение, исполняющее наказание в виде лишения свободы. Данное обстоятельство служит основанием для расторжения договора безвозмездного пользования жилым помещением в случае, если численность приемных детей в приемной семье, в </w:t>
      </w:r>
      <w:proofErr w:type="gramStart"/>
      <w:r>
        <w:t>связи</w:t>
      </w:r>
      <w:proofErr w:type="gramEnd"/>
      <w:r>
        <w:t xml:space="preserve"> с передачей которых в приемную семью предоставлялось жилое помещение специализированного жилищного фонда, сократилась до четырех человек;</w:t>
      </w:r>
    </w:p>
    <w:p w:rsidR="007A74C1" w:rsidRDefault="007A74C1">
      <w:pPr>
        <w:pStyle w:val="ConsPlusNormal"/>
        <w:jc w:val="both"/>
      </w:pPr>
      <w:r>
        <w:t xml:space="preserve">(в ред. </w:t>
      </w:r>
      <w:hyperlink r:id="rId364"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 xml:space="preserve">4) уменьшение численности приемных детей в приемной семье, в </w:t>
      </w:r>
      <w:proofErr w:type="gramStart"/>
      <w:r>
        <w:t>связи</w:t>
      </w:r>
      <w:proofErr w:type="gramEnd"/>
      <w:r>
        <w:t xml:space="preserve"> с передачей которых в приемную семью предоставлялось жилое помещение специализированного жилищного фонда, до четырех человек;</w:t>
      </w:r>
    </w:p>
    <w:p w:rsidR="007A74C1" w:rsidRDefault="007A74C1">
      <w:pPr>
        <w:pStyle w:val="ConsPlusNormal"/>
        <w:spacing w:before="220"/>
        <w:ind w:firstLine="540"/>
        <w:jc w:val="both"/>
      </w:pPr>
      <w:r>
        <w:t xml:space="preserve">5) смерть приемного ребенка. Данное обстоятельство служит основанием для расторжения договора безвозмездного пользования жилым помещением в случае, если численность приемных детей в приемной семье, в </w:t>
      </w:r>
      <w:proofErr w:type="gramStart"/>
      <w:r>
        <w:t>связи</w:t>
      </w:r>
      <w:proofErr w:type="gramEnd"/>
      <w:r>
        <w:t xml:space="preserve"> с передачей которых в приемную семью предоставлялось жилое помещение специализированного жилищного фонда, сократилась до четырех человек;</w:t>
      </w:r>
    </w:p>
    <w:p w:rsidR="007A74C1" w:rsidRDefault="007A74C1">
      <w:pPr>
        <w:pStyle w:val="ConsPlusNormal"/>
        <w:jc w:val="both"/>
      </w:pPr>
      <w:r>
        <w:t xml:space="preserve">(в ред. </w:t>
      </w:r>
      <w:hyperlink r:id="rId365"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 xml:space="preserve">6) объявление приемного ребенка в розыск или нахождение его в розыске. Данное обстоятельство служит основанием для расторжения договора безвозмездного пользования жилым помещением в случае, если численность приемных детей в приемной семье, в </w:t>
      </w:r>
      <w:proofErr w:type="gramStart"/>
      <w:r>
        <w:t>связи</w:t>
      </w:r>
      <w:proofErr w:type="gramEnd"/>
      <w:r>
        <w:t xml:space="preserve"> с передачей которых в приемную семью предоставлялось жилое помещение специализированного жилищного фонда, сократилась до четырех человек;</w:t>
      </w:r>
    </w:p>
    <w:p w:rsidR="007A74C1" w:rsidRDefault="007A74C1">
      <w:pPr>
        <w:pStyle w:val="ConsPlusNormal"/>
        <w:jc w:val="both"/>
      </w:pPr>
      <w:r>
        <w:t xml:space="preserve">(в ред. </w:t>
      </w:r>
      <w:hyperlink r:id="rId366" w:history="1">
        <w:r>
          <w:rPr>
            <w:color w:val="0000FF"/>
          </w:rPr>
          <w:t>Закона</w:t>
        </w:r>
      </w:hyperlink>
      <w:r>
        <w:t xml:space="preserve"> Челябинской области от 30.06.2016 N 375-ЗО)</w:t>
      </w:r>
    </w:p>
    <w:p w:rsidR="007A74C1" w:rsidRDefault="007A74C1">
      <w:pPr>
        <w:pStyle w:val="ConsPlusNormal"/>
        <w:spacing w:before="220"/>
        <w:ind w:firstLine="540"/>
        <w:jc w:val="both"/>
      </w:pPr>
      <w:r>
        <w:t>7) смерть приемных родителей (единственного приемного родителя).</w:t>
      </w:r>
    </w:p>
    <w:p w:rsidR="007A74C1" w:rsidRDefault="007A74C1">
      <w:pPr>
        <w:pStyle w:val="ConsPlusNormal"/>
        <w:spacing w:before="220"/>
        <w:ind w:firstLine="540"/>
        <w:jc w:val="both"/>
      </w:pPr>
      <w:r>
        <w:t>6. Реализация права на предоставление жилого помещения специализированного жилищного фонда осуществляется кандидатом путем подачи им в орган социальной защиты населения по месту жительства заявления о постановке на учет и документов, необходимых для постановки на учет.</w:t>
      </w:r>
    </w:p>
    <w:p w:rsidR="007A74C1" w:rsidRDefault="007A74C1">
      <w:pPr>
        <w:pStyle w:val="ConsPlusNormal"/>
        <w:spacing w:before="220"/>
        <w:ind w:firstLine="540"/>
        <w:jc w:val="both"/>
      </w:pPr>
      <w:r>
        <w:t>Постановку на учет кандидатов для предоставления жилого помещения специализированного жилищного фонда осуществляет орган исполнительной власти Челябинской области, уполномоченный в сфере социальных отношений.</w:t>
      </w:r>
    </w:p>
    <w:p w:rsidR="007A74C1" w:rsidRDefault="007A74C1">
      <w:pPr>
        <w:pStyle w:val="ConsPlusNormal"/>
        <w:spacing w:before="220"/>
        <w:ind w:firstLine="540"/>
        <w:jc w:val="both"/>
      </w:pPr>
      <w:r>
        <w:t>Порядок подачи и рассмотрения заявления о постановке на учет, перечень документов, необходимых для постановки на учет, порядок их предоставления устанавливаются Правительством Челябинской области.</w:t>
      </w:r>
    </w:p>
    <w:p w:rsidR="007A74C1" w:rsidRDefault="007A74C1">
      <w:pPr>
        <w:pStyle w:val="ConsPlusNormal"/>
        <w:spacing w:before="220"/>
        <w:ind w:firstLine="540"/>
        <w:jc w:val="both"/>
      </w:pPr>
      <w:r>
        <w:t>7. Реализация права кандидата на предоставление жилого помещения специализированного жилищного фонда осуществляется в пределах финансовых средств, предусмотренных в областном бюджете на очередной финансовый год.</w:t>
      </w:r>
    </w:p>
    <w:p w:rsidR="007A74C1" w:rsidRDefault="007A74C1">
      <w:pPr>
        <w:pStyle w:val="ConsPlusNormal"/>
        <w:spacing w:before="220"/>
        <w:ind w:firstLine="540"/>
        <w:jc w:val="both"/>
      </w:pPr>
      <w:r>
        <w:t>Кандидаты, не реализовавшие право на получение жилого помещения специализированного жилищного фонда в текущем финансовом году и состоящие на учете, подлежат обеспечению указанным жилым помещением в порядке очередности в следующем финансовом году.</w:t>
      </w:r>
    </w:p>
    <w:p w:rsidR="007A74C1" w:rsidRDefault="007A74C1">
      <w:pPr>
        <w:pStyle w:val="ConsPlusNormal"/>
        <w:spacing w:before="220"/>
        <w:ind w:firstLine="540"/>
        <w:jc w:val="both"/>
      </w:pPr>
      <w:r>
        <w:lastRenderedPageBreak/>
        <w:t xml:space="preserve">8. </w:t>
      </w:r>
      <w:proofErr w:type="gramStart"/>
      <w:r>
        <w:t>Орган социальной защиты населения по месту предоставления жилого помещения специализированного жилищного фонда в пределах компетенции, установленной законодательством Российской Федерации и Челябинской области, осуществляет контроль за использованием жилого помещения специализированного жилищного фонда и (или) распоряжением жилым помещением специализированного жилищного фонда, обеспечением надлежащего санитарного и технического состояния указанного жилого помещения.</w:t>
      </w:r>
      <w:proofErr w:type="gramEnd"/>
    </w:p>
    <w:p w:rsidR="007A74C1" w:rsidRDefault="007A74C1">
      <w:pPr>
        <w:pStyle w:val="ConsPlusNormal"/>
        <w:jc w:val="both"/>
      </w:pPr>
    </w:p>
    <w:p w:rsidR="007A74C1" w:rsidRDefault="007A74C1">
      <w:pPr>
        <w:pStyle w:val="ConsPlusTitle"/>
        <w:jc w:val="center"/>
        <w:outlineLvl w:val="1"/>
      </w:pPr>
      <w:r>
        <w:t>Статья 17-6. Размещение информации и информирование граждан</w:t>
      </w:r>
    </w:p>
    <w:p w:rsidR="007A74C1" w:rsidRDefault="007A74C1">
      <w:pPr>
        <w:pStyle w:val="ConsPlusTitle"/>
        <w:jc w:val="center"/>
      </w:pPr>
      <w:r>
        <w:t>о мерах социальной поддержки детей-сирот и детей, оставшихся</w:t>
      </w:r>
    </w:p>
    <w:p w:rsidR="007A74C1" w:rsidRDefault="007A74C1">
      <w:pPr>
        <w:pStyle w:val="ConsPlusTitle"/>
        <w:jc w:val="center"/>
      </w:pPr>
      <w:r>
        <w:t>без попечения родителей, лиц из их числа, а также лиц,</w:t>
      </w:r>
    </w:p>
    <w:p w:rsidR="007A74C1" w:rsidRDefault="007A74C1">
      <w:pPr>
        <w:pStyle w:val="ConsPlusTitle"/>
        <w:jc w:val="center"/>
      </w:pPr>
      <w:r>
        <w:t>потерявших в период обучения обоих родителей</w:t>
      </w:r>
    </w:p>
    <w:p w:rsidR="007A74C1" w:rsidRDefault="007A74C1">
      <w:pPr>
        <w:pStyle w:val="ConsPlusTitle"/>
        <w:jc w:val="center"/>
      </w:pPr>
      <w:r>
        <w:t xml:space="preserve">или единственного родителя, </w:t>
      </w:r>
      <w:proofErr w:type="gramStart"/>
      <w:r>
        <w:t>назначении</w:t>
      </w:r>
      <w:proofErr w:type="gramEnd"/>
      <w:r>
        <w:t xml:space="preserve"> и выплате</w:t>
      </w:r>
    </w:p>
    <w:p w:rsidR="007A74C1" w:rsidRDefault="007A74C1">
      <w:pPr>
        <w:pStyle w:val="ConsPlusTitle"/>
        <w:jc w:val="center"/>
      </w:pPr>
      <w:r>
        <w:t>вознаграждения, причитающегося приемному родителю,</w:t>
      </w:r>
    </w:p>
    <w:p w:rsidR="007A74C1" w:rsidRDefault="007A74C1">
      <w:pPr>
        <w:pStyle w:val="ConsPlusTitle"/>
        <w:jc w:val="center"/>
      </w:pPr>
      <w:r>
        <w:t xml:space="preserve">и социальных </w:t>
      </w:r>
      <w:proofErr w:type="gramStart"/>
      <w:r>
        <w:t>гарантиях</w:t>
      </w:r>
      <w:proofErr w:type="gramEnd"/>
      <w:r>
        <w:t xml:space="preserve"> приемной семье</w:t>
      </w:r>
    </w:p>
    <w:p w:rsidR="007A74C1" w:rsidRDefault="007A74C1">
      <w:pPr>
        <w:pStyle w:val="ConsPlusNormal"/>
        <w:jc w:val="center"/>
      </w:pPr>
      <w:r>
        <w:t xml:space="preserve">(в ред. </w:t>
      </w:r>
      <w:hyperlink r:id="rId367" w:history="1">
        <w:r>
          <w:rPr>
            <w:color w:val="0000FF"/>
          </w:rPr>
          <w:t>Закона</w:t>
        </w:r>
      </w:hyperlink>
      <w:r>
        <w:t xml:space="preserve"> Челябинской области от 12.05.2020 N 142-ЗО)</w:t>
      </w:r>
    </w:p>
    <w:p w:rsidR="007A74C1" w:rsidRDefault="007A74C1">
      <w:pPr>
        <w:pStyle w:val="ConsPlusNormal"/>
        <w:jc w:val="both"/>
      </w:pPr>
    </w:p>
    <w:p w:rsidR="007A74C1" w:rsidRDefault="007A74C1">
      <w:pPr>
        <w:pStyle w:val="ConsPlusNormal"/>
        <w:ind w:firstLine="540"/>
        <w:jc w:val="both"/>
      </w:pPr>
      <w:bookmarkStart w:id="40" w:name="P737"/>
      <w:bookmarkEnd w:id="40"/>
      <w:proofErr w:type="gramStart"/>
      <w:r>
        <w:t>Информация о мерах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(за исключением детей, обучающихся в федеральных государственных образовательных организациях), назначении и выплате вознаграждения, причитающегося приемному родителю, и социальных гарантиях приемной семье, установленных настоящим Законом, размещается в Единой государственной информационной системе социального обеспечения.</w:t>
      </w:r>
      <w:proofErr w:type="gramEnd"/>
    </w:p>
    <w:p w:rsidR="007A74C1" w:rsidRDefault="007A74C1">
      <w:pPr>
        <w:pStyle w:val="ConsPlusNormal"/>
        <w:spacing w:before="220"/>
        <w:ind w:firstLine="540"/>
        <w:jc w:val="both"/>
      </w:pPr>
      <w:r>
        <w:t xml:space="preserve">Информирование граждан о мерах социальной поддержки, указанных в </w:t>
      </w:r>
      <w:hyperlink w:anchor="P737" w:history="1">
        <w:r>
          <w:rPr>
            <w:color w:val="0000FF"/>
          </w:rPr>
          <w:t>абзаце первом</w:t>
        </w:r>
      </w:hyperlink>
      <w:r>
        <w:t xml:space="preserve"> настоящей статьи, назначении и выплате вознаграждения, причитающегося приемному родителю, и социальных гарантиях приемной семье осуществляется в соответствии с Федеральным </w:t>
      </w:r>
      <w:hyperlink r:id="rId368" w:history="1">
        <w:r>
          <w:rPr>
            <w:color w:val="0000FF"/>
          </w:rPr>
          <w:t>законом</w:t>
        </w:r>
      </w:hyperlink>
      <w:r>
        <w:t xml:space="preserve"> "О государственной социальной помощи".</w:t>
      </w:r>
    </w:p>
    <w:p w:rsidR="007A74C1" w:rsidRDefault="007A74C1">
      <w:pPr>
        <w:pStyle w:val="ConsPlusNormal"/>
        <w:jc w:val="both"/>
      </w:pPr>
    </w:p>
    <w:p w:rsidR="007A74C1" w:rsidRDefault="007A74C1">
      <w:pPr>
        <w:pStyle w:val="ConsPlusTitle"/>
        <w:jc w:val="center"/>
        <w:outlineLvl w:val="1"/>
      </w:pPr>
      <w:r>
        <w:t xml:space="preserve">Статья 18. Исключена. - </w:t>
      </w:r>
      <w:hyperlink r:id="rId369" w:history="1">
        <w:r>
          <w:rPr>
            <w:color w:val="0000FF"/>
          </w:rPr>
          <w:t>Закон</w:t>
        </w:r>
      </w:hyperlink>
      <w:r>
        <w:t xml:space="preserve"> Челябинской области</w:t>
      </w:r>
    </w:p>
    <w:p w:rsidR="007A74C1" w:rsidRDefault="007A74C1">
      <w:pPr>
        <w:pStyle w:val="ConsPlusTitle"/>
        <w:jc w:val="center"/>
      </w:pPr>
      <w:r>
        <w:t>от 04.07.2017 N 563-ЗО.</w:t>
      </w:r>
    </w:p>
    <w:p w:rsidR="007A74C1" w:rsidRDefault="007A74C1">
      <w:pPr>
        <w:pStyle w:val="ConsPlusNormal"/>
        <w:jc w:val="both"/>
      </w:pPr>
    </w:p>
    <w:p w:rsidR="007A74C1" w:rsidRDefault="007A74C1">
      <w:pPr>
        <w:pStyle w:val="ConsPlusTitle"/>
        <w:jc w:val="center"/>
        <w:outlineLvl w:val="1"/>
      </w:pPr>
      <w:r>
        <w:t>Статья 19. Вступление в силу настоящего Закона</w:t>
      </w:r>
    </w:p>
    <w:p w:rsidR="007A74C1" w:rsidRDefault="007A74C1">
      <w:pPr>
        <w:pStyle w:val="ConsPlusNormal"/>
        <w:jc w:val="both"/>
      </w:pPr>
    </w:p>
    <w:p w:rsidR="007A74C1" w:rsidRDefault="007A74C1">
      <w:pPr>
        <w:pStyle w:val="ConsPlusNormal"/>
        <w:ind w:firstLine="540"/>
        <w:jc w:val="both"/>
      </w:pPr>
      <w:r>
        <w:t>1. Настоящий Закон вступает в силу с 1 января 2008 года, за исключением положений, для которых настоящей статьей установлены иные сроки вступления в силу.</w:t>
      </w:r>
    </w:p>
    <w:p w:rsidR="007A74C1" w:rsidRDefault="007A74C1">
      <w:pPr>
        <w:pStyle w:val="ConsPlusNormal"/>
        <w:spacing w:before="220"/>
        <w:ind w:firstLine="540"/>
        <w:jc w:val="both"/>
      </w:pPr>
      <w:r>
        <w:t xml:space="preserve">2. </w:t>
      </w:r>
      <w:hyperlink w:anchor="P360" w:history="1">
        <w:proofErr w:type="gramStart"/>
        <w:r>
          <w:rPr>
            <w:color w:val="0000FF"/>
          </w:rPr>
          <w:t>Статья 13</w:t>
        </w:r>
      </w:hyperlink>
      <w:r>
        <w:t xml:space="preserve"> в части порядка материального обеспечения или выплаты денежной компенсации и выплаты единовременного денежного пособия лицам, указанным в </w:t>
      </w:r>
      <w:hyperlink w:anchor="P351" w:history="1">
        <w:r>
          <w:rPr>
            <w:color w:val="0000FF"/>
          </w:rPr>
          <w:t>пункте 3 части 1 статьи 12</w:t>
        </w:r>
      </w:hyperlink>
      <w:r>
        <w:t xml:space="preserve">, </w:t>
      </w:r>
      <w:hyperlink w:anchor="P430" w:history="1">
        <w:r>
          <w:rPr>
            <w:color w:val="0000FF"/>
          </w:rPr>
          <w:t>часть 5 статьи 15</w:t>
        </w:r>
      </w:hyperlink>
      <w:r>
        <w:t xml:space="preserve"> вступают в силу одновременно с вступлением в силу закона Челябинской области о внесении соответствующих изменений в </w:t>
      </w:r>
      <w:hyperlink r:id="rId370" w:history="1">
        <w:r>
          <w:rPr>
            <w:color w:val="0000FF"/>
          </w:rPr>
          <w:t>Закон</w:t>
        </w:r>
      </w:hyperlink>
      <w:r>
        <w:t xml:space="preserve"> Челябинской области "О наделении органов местного самоуправления государственными полномочиями по социальной поддержке детей-сирот и</w:t>
      </w:r>
      <w:proofErr w:type="gramEnd"/>
      <w:r>
        <w:t xml:space="preserve"> детей, оставшихся без попечения родителей", но не ранее 1 января 2008 года.</w:t>
      </w:r>
    </w:p>
    <w:p w:rsidR="007A74C1" w:rsidRDefault="007A74C1">
      <w:pPr>
        <w:pStyle w:val="ConsPlusNormal"/>
        <w:spacing w:before="220"/>
        <w:ind w:firstLine="540"/>
        <w:jc w:val="both"/>
      </w:pPr>
      <w:r>
        <w:t>3. Со дня вступления в силу настоящего Закона признать утратившими силу:</w:t>
      </w:r>
    </w:p>
    <w:p w:rsidR="007A74C1" w:rsidRDefault="007A74C1">
      <w:pPr>
        <w:pStyle w:val="ConsPlusNormal"/>
        <w:spacing w:before="220"/>
        <w:ind w:firstLine="540"/>
        <w:jc w:val="both"/>
      </w:pPr>
      <w:hyperlink r:id="rId371" w:history="1">
        <w:r>
          <w:rPr>
            <w:color w:val="0000FF"/>
          </w:rPr>
          <w:t>Закон</w:t>
        </w:r>
      </w:hyperlink>
      <w:r>
        <w:t xml:space="preserve"> Челябинской области от 30 ноября 2004 года N 323-ЗО "О социальной поддержке детей-сирот и детей, оставшихся без попечения родителей" (Ведомости Законодательного собрания Челябинской области, 2004, вып. 9, ноябрь);</w:t>
      </w:r>
    </w:p>
    <w:p w:rsidR="007A74C1" w:rsidRDefault="007A74C1">
      <w:pPr>
        <w:pStyle w:val="ConsPlusNormal"/>
        <w:spacing w:before="220"/>
        <w:ind w:firstLine="540"/>
        <w:jc w:val="both"/>
      </w:pPr>
      <w:hyperlink r:id="rId372" w:history="1">
        <w:r>
          <w:rPr>
            <w:color w:val="0000FF"/>
          </w:rPr>
          <w:t>Закон</w:t>
        </w:r>
      </w:hyperlink>
      <w:r>
        <w:t xml:space="preserve"> Челябинской области от 25 августа 2005 года N 395-ЗО "О внесении изменений в </w:t>
      </w:r>
      <w:hyperlink r:id="rId373" w:history="1">
        <w:r>
          <w:rPr>
            <w:color w:val="0000FF"/>
          </w:rPr>
          <w:t>Закон</w:t>
        </w:r>
      </w:hyperlink>
      <w:r>
        <w:t xml:space="preserve"> Челябинской области "О социальной поддержке детей-сирот и детей, оставшихся без попечения родителей" (Южноуральская панорама, 2005, 8 сентября);</w:t>
      </w:r>
    </w:p>
    <w:p w:rsidR="007A74C1" w:rsidRDefault="007A74C1">
      <w:pPr>
        <w:pStyle w:val="ConsPlusNormal"/>
        <w:spacing w:before="220"/>
        <w:ind w:firstLine="540"/>
        <w:jc w:val="both"/>
      </w:pPr>
      <w:hyperlink r:id="rId374" w:history="1">
        <w:r>
          <w:rPr>
            <w:color w:val="0000FF"/>
          </w:rPr>
          <w:t>Закон</w:t>
        </w:r>
      </w:hyperlink>
      <w:r>
        <w:t xml:space="preserve"> Челябинской области от 22 декабря 2005 года N 436-ЗО "О внесении изменений в </w:t>
      </w:r>
      <w:hyperlink r:id="rId375" w:history="1">
        <w:r>
          <w:rPr>
            <w:color w:val="0000FF"/>
          </w:rPr>
          <w:t>Закон</w:t>
        </w:r>
      </w:hyperlink>
      <w:r>
        <w:t xml:space="preserve"> Челябинской области "О социальной поддержке детей-сирот и детей, оставшихся без попечения родителей" (Южноуральская панорама, 2005, 30 декабря).</w:t>
      </w:r>
    </w:p>
    <w:p w:rsidR="007A74C1" w:rsidRDefault="007A74C1">
      <w:pPr>
        <w:pStyle w:val="ConsPlusNormal"/>
        <w:jc w:val="both"/>
      </w:pPr>
    </w:p>
    <w:p w:rsidR="007A74C1" w:rsidRDefault="007A74C1">
      <w:pPr>
        <w:pStyle w:val="ConsPlusNormal"/>
        <w:jc w:val="right"/>
      </w:pPr>
      <w:r>
        <w:t>Губернатор</w:t>
      </w:r>
    </w:p>
    <w:p w:rsidR="007A74C1" w:rsidRDefault="007A74C1">
      <w:pPr>
        <w:pStyle w:val="ConsPlusNormal"/>
        <w:jc w:val="right"/>
      </w:pPr>
      <w:r>
        <w:t>Челябинской области</w:t>
      </w:r>
    </w:p>
    <w:p w:rsidR="007A74C1" w:rsidRDefault="007A74C1">
      <w:pPr>
        <w:pStyle w:val="ConsPlusNormal"/>
        <w:jc w:val="right"/>
      </w:pPr>
      <w:r>
        <w:t>П.И.СУМИН</w:t>
      </w:r>
    </w:p>
    <w:p w:rsidR="007A74C1" w:rsidRDefault="007A74C1">
      <w:pPr>
        <w:pStyle w:val="ConsPlusNormal"/>
        <w:jc w:val="right"/>
      </w:pPr>
      <w:r>
        <w:t>12.11.2007</w:t>
      </w:r>
    </w:p>
    <w:p w:rsidR="007A74C1" w:rsidRDefault="007A74C1">
      <w:pPr>
        <w:pStyle w:val="ConsPlusNormal"/>
        <w:jc w:val="both"/>
      </w:pPr>
      <w:r>
        <w:t>г. Челябинск</w:t>
      </w:r>
    </w:p>
    <w:p w:rsidR="007A74C1" w:rsidRDefault="007A74C1">
      <w:pPr>
        <w:pStyle w:val="ConsPlusNormal"/>
        <w:spacing w:before="220"/>
        <w:jc w:val="both"/>
      </w:pPr>
      <w:r>
        <w:t>N 212-ЗО от 25 октября 2007 года</w:t>
      </w:r>
    </w:p>
    <w:p w:rsidR="007A74C1" w:rsidRDefault="007A74C1">
      <w:pPr>
        <w:pStyle w:val="ConsPlusNormal"/>
        <w:jc w:val="both"/>
      </w:pPr>
    </w:p>
    <w:p w:rsidR="007A74C1" w:rsidRDefault="007A74C1">
      <w:pPr>
        <w:pStyle w:val="ConsPlusNormal"/>
        <w:jc w:val="both"/>
      </w:pPr>
    </w:p>
    <w:p w:rsidR="007A74C1" w:rsidRDefault="007A74C1">
      <w:pPr>
        <w:pStyle w:val="ConsPlusNormal"/>
        <w:jc w:val="both"/>
      </w:pPr>
    </w:p>
    <w:p w:rsidR="007A74C1" w:rsidRDefault="007A74C1">
      <w:pPr>
        <w:pStyle w:val="ConsPlusNormal"/>
        <w:jc w:val="both"/>
      </w:pPr>
    </w:p>
    <w:p w:rsidR="007A74C1" w:rsidRDefault="007A74C1">
      <w:pPr>
        <w:pStyle w:val="ConsPlusNormal"/>
        <w:jc w:val="both"/>
      </w:pPr>
    </w:p>
    <w:p w:rsidR="007A74C1" w:rsidRDefault="007A74C1">
      <w:pPr>
        <w:pStyle w:val="ConsPlusNormal"/>
        <w:jc w:val="right"/>
        <w:outlineLvl w:val="0"/>
      </w:pPr>
      <w:r>
        <w:t>Приложение N 1</w:t>
      </w:r>
    </w:p>
    <w:p w:rsidR="007A74C1" w:rsidRDefault="007A74C1">
      <w:pPr>
        <w:pStyle w:val="ConsPlusNormal"/>
        <w:jc w:val="right"/>
      </w:pPr>
      <w:r>
        <w:t>к Закону</w:t>
      </w:r>
    </w:p>
    <w:p w:rsidR="007A74C1" w:rsidRDefault="007A74C1">
      <w:pPr>
        <w:pStyle w:val="ConsPlusNormal"/>
        <w:jc w:val="right"/>
      </w:pPr>
      <w:r>
        <w:t>Челябинской области</w:t>
      </w:r>
    </w:p>
    <w:p w:rsidR="007A74C1" w:rsidRDefault="007A74C1">
      <w:pPr>
        <w:pStyle w:val="ConsPlusNormal"/>
        <w:jc w:val="right"/>
      </w:pPr>
      <w:r>
        <w:t>"О мерах социальной поддержки</w:t>
      </w:r>
    </w:p>
    <w:p w:rsidR="007A74C1" w:rsidRDefault="007A74C1">
      <w:pPr>
        <w:pStyle w:val="ConsPlusNormal"/>
        <w:jc w:val="right"/>
      </w:pPr>
      <w:r>
        <w:t>детей-сирот и детей, оставшихся</w:t>
      </w:r>
    </w:p>
    <w:p w:rsidR="007A74C1" w:rsidRDefault="007A74C1">
      <w:pPr>
        <w:pStyle w:val="ConsPlusNormal"/>
        <w:jc w:val="right"/>
      </w:pPr>
      <w:r>
        <w:t>без попечения родителей"</w:t>
      </w:r>
    </w:p>
    <w:p w:rsidR="007A74C1" w:rsidRDefault="007A74C1">
      <w:pPr>
        <w:pStyle w:val="ConsPlusNormal"/>
        <w:jc w:val="right"/>
      </w:pPr>
      <w:r>
        <w:t>от 25 октября 2007 г. N 212-ЗО</w:t>
      </w:r>
    </w:p>
    <w:p w:rsidR="007A74C1" w:rsidRDefault="007A74C1">
      <w:pPr>
        <w:pStyle w:val="ConsPlusNormal"/>
        <w:jc w:val="both"/>
      </w:pPr>
    </w:p>
    <w:p w:rsidR="007A74C1" w:rsidRDefault="007A74C1">
      <w:pPr>
        <w:pStyle w:val="ConsPlusTitle"/>
        <w:jc w:val="center"/>
      </w:pPr>
      <w:bookmarkStart w:id="41" w:name="P771"/>
      <w:bookmarkEnd w:id="41"/>
      <w:r>
        <w:t>Нормы</w:t>
      </w:r>
    </w:p>
    <w:p w:rsidR="007A74C1" w:rsidRDefault="007A74C1">
      <w:pPr>
        <w:pStyle w:val="ConsPlusTitle"/>
        <w:jc w:val="center"/>
      </w:pPr>
      <w:r>
        <w:t xml:space="preserve">обеспечения продуктами питания, одеждой, обувью, </w:t>
      </w:r>
      <w:proofErr w:type="gramStart"/>
      <w:r>
        <w:t>мягким</w:t>
      </w:r>
      <w:proofErr w:type="gramEnd"/>
    </w:p>
    <w:p w:rsidR="007A74C1" w:rsidRDefault="007A74C1">
      <w:pPr>
        <w:pStyle w:val="ConsPlusTitle"/>
        <w:jc w:val="center"/>
      </w:pPr>
      <w:r>
        <w:t xml:space="preserve">инвентарем, предметами хозяйственного обихода и </w:t>
      </w:r>
      <w:proofErr w:type="gramStart"/>
      <w:r>
        <w:t>личной</w:t>
      </w:r>
      <w:proofErr w:type="gramEnd"/>
    </w:p>
    <w:p w:rsidR="007A74C1" w:rsidRDefault="007A74C1">
      <w:pPr>
        <w:pStyle w:val="ConsPlusTitle"/>
        <w:jc w:val="center"/>
      </w:pPr>
      <w:r>
        <w:t>гигиены, финансирования бесплатного оказания медицинской</w:t>
      </w:r>
    </w:p>
    <w:p w:rsidR="007A74C1" w:rsidRDefault="007A74C1">
      <w:pPr>
        <w:pStyle w:val="ConsPlusTitle"/>
        <w:jc w:val="center"/>
      </w:pPr>
      <w:r>
        <w:t>помощи детям-сиротам и детям, оставшимся без попечения</w:t>
      </w:r>
    </w:p>
    <w:p w:rsidR="007A74C1" w:rsidRDefault="007A74C1">
      <w:pPr>
        <w:pStyle w:val="ConsPlusTitle"/>
        <w:jc w:val="center"/>
      </w:pPr>
      <w:r>
        <w:t>родителей, лицам из их числа, а также лицам, потерявшим</w:t>
      </w:r>
    </w:p>
    <w:p w:rsidR="007A74C1" w:rsidRDefault="007A74C1">
      <w:pPr>
        <w:pStyle w:val="ConsPlusTitle"/>
        <w:jc w:val="center"/>
      </w:pPr>
      <w:r>
        <w:t>в период обучения обоих родителей или единственного родителя</w:t>
      </w:r>
    </w:p>
    <w:p w:rsidR="007A74C1" w:rsidRDefault="007A74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74C1">
        <w:trPr>
          <w:jc w:val="center"/>
        </w:trPr>
        <w:tc>
          <w:tcPr>
            <w:tcW w:w="9294" w:type="dxa"/>
            <w:tcBorders>
              <w:top w:val="nil"/>
              <w:left w:val="single" w:sz="24" w:space="0" w:color="CED3F1"/>
              <w:bottom w:val="nil"/>
              <w:right w:val="single" w:sz="24" w:space="0" w:color="F4F3F8"/>
            </w:tcBorders>
            <w:shd w:val="clear" w:color="auto" w:fill="F4F3F8"/>
          </w:tcPr>
          <w:p w:rsidR="007A74C1" w:rsidRDefault="007A74C1">
            <w:pPr>
              <w:pStyle w:val="ConsPlusNormal"/>
              <w:jc w:val="center"/>
            </w:pPr>
            <w:r>
              <w:rPr>
                <w:color w:val="392C69"/>
              </w:rPr>
              <w:t>Список изменяющих документов</w:t>
            </w:r>
          </w:p>
          <w:p w:rsidR="007A74C1" w:rsidRDefault="007A74C1">
            <w:pPr>
              <w:pStyle w:val="ConsPlusNormal"/>
              <w:jc w:val="center"/>
            </w:pPr>
            <w:proofErr w:type="gramStart"/>
            <w:r>
              <w:rPr>
                <w:color w:val="392C69"/>
              </w:rPr>
              <w:t>(в ред. Законов Челябинской области</w:t>
            </w:r>
            <w:proofErr w:type="gramEnd"/>
          </w:p>
          <w:p w:rsidR="007A74C1" w:rsidRDefault="007A74C1">
            <w:pPr>
              <w:pStyle w:val="ConsPlusNormal"/>
              <w:jc w:val="center"/>
            </w:pPr>
            <w:r>
              <w:rPr>
                <w:color w:val="392C69"/>
              </w:rPr>
              <w:t xml:space="preserve">от 29.04.2010 </w:t>
            </w:r>
            <w:hyperlink r:id="rId376" w:history="1">
              <w:r>
                <w:rPr>
                  <w:color w:val="0000FF"/>
                </w:rPr>
                <w:t>N 576-ЗО</w:t>
              </w:r>
            </w:hyperlink>
            <w:r>
              <w:rPr>
                <w:color w:val="392C69"/>
              </w:rPr>
              <w:t xml:space="preserve">, от 27.02.2014 </w:t>
            </w:r>
            <w:hyperlink r:id="rId377" w:history="1">
              <w:r>
                <w:rPr>
                  <w:color w:val="0000FF"/>
                </w:rPr>
                <w:t>N 657-ЗО</w:t>
              </w:r>
            </w:hyperlink>
            <w:r>
              <w:rPr>
                <w:color w:val="392C69"/>
              </w:rPr>
              <w:t xml:space="preserve">, от 06.10.2016 </w:t>
            </w:r>
            <w:hyperlink r:id="rId378" w:history="1">
              <w:r>
                <w:rPr>
                  <w:color w:val="0000FF"/>
                </w:rPr>
                <w:t>N 429-ЗО</w:t>
              </w:r>
            </w:hyperlink>
            <w:r>
              <w:rPr>
                <w:color w:val="392C69"/>
              </w:rPr>
              <w:t>)</w:t>
            </w:r>
          </w:p>
        </w:tc>
      </w:tr>
    </w:tbl>
    <w:p w:rsidR="007A74C1" w:rsidRDefault="007A74C1">
      <w:pPr>
        <w:pStyle w:val="ConsPlusNormal"/>
        <w:jc w:val="both"/>
      </w:pPr>
    </w:p>
    <w:p w:rsidR="007A74C1" w:rsidRDefault="007A74C1">
      <w:pPr>
        <w:pStyle w:val="ConsPlusNormal"/>
        <w:ind w:firstLine="540"/>
        <w:jc w:val="both"/>
      </w:pPr>
      <w:r>
        <w:t xml:space="preserve">1. Нормы обеспечения продуктами питания, одеждой, обувью, мягким инвентарем детей-сирот и детей, оставшихся без попечения родителей, первого года жизни представлены в </w:t>
      </w:r>
      <w:hyperlink w:anchor="P784" w:history="1">
        <w:r>
          <w:rPr>
            <w:color w:val="0000FF"/>
          </w:rPr>
          <w:t>таблицах 1</w:t>
        </w:r>
      </w:hyperlink>
      <w:r>
        <w:t xml:space="preserve"> и </w:t>
      </w:r>
      <w:hyperlink w:anchor="P847" w:history="1">
        <w:r>
          <w:rPr>
            <w:color w:val="0000FF"/>
          </w:rPr>
          <w:t>2</w:t>
        </w:r>
      </w:hyperlink>
      <w:r>
        <w:t>.</w:t>
      </w:r>
    </w:p>
    <w:p w:rsidR="007A74C1" w:rsidRDefault="007A74C1">
      <w:pPr>
        <w:pStyle w:val="ConsPlusNormal"/>
        <w:jc w:val="both"/>
      </w:pPr>
    </w:p>
    <w:p w:rsidR="007A74C1" w:rsidRDefault="007A74C1">
      <w:pPr>
        <w:pStyle w:val="ConsPlusNormal"/>
        <w:jc w:val="right"/>
        <w:outlineLvl w:val="1"/>
      </w:pPr>
      <w:bookmarkStart w:id="42" w:name="P784"/>
      <w:bookmarkEnd w:id="42"/>
      <w:r>
        <w:t>Таблица 1</w:t>
      </w:r>
    </w:p>
    <w:p w:rsidR="007A74C1" w:rsidRDefault="007A74C1">
      <w:pPr>
        <w:pStyle w:val="ConsPlusNormal"/>
        <w:jc w:val="both"/>
      </w:pPr>
    </w:p>
    <w:p w:rsidR="007A74C1" w:rsidRDefault="007A74C1">
      <w:pPr>
        <w:sectPr w:rsidR="007A74C1" w:rsidSect="00A96D9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483"/>
        <w:gridCol w:w="1757"/>
        <w:gridCol w:w="3628"/>
      </w:tblGrid>
      <w:tr w:rsidR="007A74C1">
        <w:tc>
          <w:tcPr>
            <w:tcW w:w="660" w:type="dxa"/>
          </w:tcPr>
          <w:p w:rsidR="007A74C1" w:rsidRDefault="007A74C1">
            <w:pPr>
              <w:pStyle w:val="ConsPlusNormal"/>
              <w:jc w:val="center"/>
            </w:pPr>
            <w:r>
              <w:lastRenderedPageBreak/>
              <w:t xml:space="preserve">N </w:t>
            </w:r>
            <w:proofErr w:type="gramStart"/>
            <w:r>
              <w:t>п</w:t>
            </w:r>
            <w:proofErr w:type="gramEnd"/>
            <w:r>
              <w:t>/п</w:t>
            </w:r>
          </w:p>
        </w:tc>
        <w:tc>
          <w:tcPr>
            <w:tcW w:w="7483" w:type="dxa"/>
          </w:tcPr>
          <w:p w:rsidR="007A74C1" w:rsidRDefault="007A74C1">
            <w:pPr>
              <w:pStyle w:val="ConsPlusNormal"/>
              <w:jc w:val="center"/>
            </w:pPr>
            <w:r>
              <w:t>Наименование продуктов питания</w:t>
            </w:r>
          </w:p>
        </w:tc>
        <w:tc>
          <w:tcPr>
            <w:tcW w:w="1757" w:type="dxa"/>
          </w:tcPr>
          <w:p w:rsidR="007A74C1" w:rsidRDefault="007A74C1">
            <w:pPr>
              <w:pStyle w:val="ConsPlusNormal"/>
              <w:jc w:val="center"/>
            </w:pPr>
            <w:r>
              <w:t>Единица измерения</w:t>
            </w:r>
          </w:p>
        </w:tc>
        <w:tc>
          <w:tcPr>
            <w:tcW w:w="3628" w:type="dxa"/>
          </w:tcPr>
          <w:p w:rsidR="007A74C1" w:rsidRDefault="007A74C1">
            <w:pPr>
              <w:pStyle w:val="ConsPlusNormal"/>
              <w:jc w:val="center"/>
            </w:pPr>
            <w:r>
              <w:t>Нормы обеспечения продуктами питания одного ребенка первого года жизни в сутки</w:t>
            </w:r>
          </w:p>
        </w:tc>
      </w:tr>
      <w:tr w:rsidR="007A74C1">
        <w:tc>
          <w:tcPr>
            <w:tcW w:w="660" w:type="dxa"/>
          </w:tcPr>
          <w:p w:rsidR="007A74C1" w:rsidRDefault="007A74C1">
            <w:pPr>
              <w:pStyle w:val="ConsPlusNormal"/>
              <w:jc w:val="center"/>
            </w:pPr>
            <w:r>
              <w:t>1</w:t>
            </w:r>
          </w:p>
        </w:tc>
        <w:tc>
          <w:tcPr>
            <w:tcW w:w="7483" w:type="dxa"/>
          </w:tcPr>
          <w:p w:rsidR="007A74C1" w:rsidRDefault="007A74C1">
            <w:pPr>
              <w:pStyle w:val="ConsPlusNormal"/>
            </w:pPr>
            <w:r>
              <w:t>Жидкая адаптированная молочная смесь (сухая адаптированная смесь) (до 6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700 (100)</w:t>
            </w:r>
          </w:p>
        </w:tc>
      </w:tr>
      <w:tr w:rsidR="007A74C1">
        <w:tc>
          <w:tcPr>
            <w:tcW w:w="660" w:type="dxa"/>
          </w:tcPr>
          <w:p w:rsidR="007A74C1" w:rsidRDefault="007A74C1">
            <w:pPr>
              <w:pStyle w:val="ConsPlusNormal"/>
              <w:jc w:val="center"/>
            </w:pPr>
            <w:r>
              <w:t>2</w:t>
            </w:r>
          </w:p>
        </w:tc>
        <w:tc>
          <w:tcPr>
            <w:tcW w:w="7483" w:type="dxa"/>
          </w:tcPr>
          <w:p w:rsidR="007A74C1" w:rsidRDefault="007A74C1">
            <w:pPr>
              <w:pStyle w:val="ConsPlusNormal"/>
            </w:pPr>
            <w:r>
              <w:t>Жидкая последующая смесь (сухая последующая смесь) (после 6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350 (50)</w:t>
            </w:r>
          </w:p>
        </w:tc>
      </w:tr>
      <w:tr w:rsidR="007A74C1">
        <w:tc>
          <w:tcPr>
            <w:tcW w:w="660" w:type="dxa"/>
          </w:tcPr>
          <w:p w:rsidR="007A74C1" w:rsidRDefault="007A74C1">
            <w:pPr>
              <w:pStyle w:val="ConsPlusNormal"/>
              <w:jc w:val="center"/>
            </w:pPr>
            <w:r>
              <w:t>3</w:t>
            </w:r>
          </w:p>
        </w:tc>
        <w:tc>
          <w:tcPr>
            <w:tcW w:w="7483" w:type="dxa"/>
          </w:tcPr>
          <w:p w:rsidR="007A74C1" w:rsidRDefault="007A74C1">
            <w:pPr>
              <w:pStyle w:val="ConsPlusNormal"/>
            </w:pPr>
            <w:r>
              <w:t>Каша (сухая инстантная) (после 5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50</w:t>
            </w:r>
          </w:p>
        </w:tc>
      </w:tr>
      <w:tr w:rsidR="007A74C1">
        <w:tc>
          <w:tcPr>
            <w:tcW w:w="660" w:type="dxa"/>
          </w:tcPr>
          <w:p w:rsidR="007A74C1" w:rsidRDefault="007A74C1">
            <w:pPr>
              <w:pStyle w:val="ConsPlusNormal"/>
              <w:jc w:val="center"/>
            </w:pPr>
            <w:r>
              <w:t>4</w:t>
            </w:r>
          </w:p>
        </w:tc>
        <w:tc>
          <w:tcPr>
            <w:tcW w:w="7483" w:type="dxa"/>
          </w:tcPr>
          <w:p w:rsidR="007A74C1" w:rsidRDefault="007A74C1">
            <w:pPr>
              <w:pStyle w:val="ConsPlusNormal"/>
            </w:pPr>
            <w:r>
              <w:t>Творог (после 6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30</w:t>
            </w:r>
          </w:p>
        </w:tc>
      </w:tr>
      <w:tr w:rsidR="007A74C1">
        <w:tc>
          <w:tcPr>
            <w:tcW w:w="660" w:type="dxa"/>
          </w:tcPr>
          <w:p w:rsidR="007A74C1" w:rsidRDefault="007A74C1">
            <w:pPr>
              <w:pStyle w:val="ConsPlusNormal"/>
              <w:jc w:val="center"/>
            </w:pPr>
            <w:r>
              <w:t>5</w:t>
            </w:r>
          </w:p>
        </w:tc>
        <w:tc>
          <w:tcPr>
            <w:tcW w:w="7483" w:type="dxa"/>
          </w:tcPr>
          <w:p w:rsidR="007A74C1" w:rsidRDefault="007A74C1">
            <w:pPr>
              <w:pStyle w:val="ConsPlusNormal"/>
            </w:pPr>
            <w:r>
              <w:t>Сок плодоовощной (после 3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60</w:t>
            </w:r>
          </w:p>
        </w:tc>
      </w:tr>
      <w:tr w:rsidR="007A74C1">
        <w:tc>
          <w:tcPr>
            <w:tcW w:w="660" w:type="dxa"/>
          </w:tcPr>
          <w:p w:rsidR="007A74C1" w:rsidRDefault="007A74C1">
            <w:pPr>
              <w:pStyle w:val="ConsPlusNormal"/>
              <w:jc w:val="center"/>
            </w:pPr>
            <w:r>
              <w:t>6</w:t>
            </w:r>
          </w:p>
        </w:tc>
        <w:tc>
          <w:tcPr>
            <w:tcW w:w="7483" w:type="dxa"/>
          </w:tcPr>
          <w:p w:rsidR="007A74C1" w:rsidRDefault="007A74C1">
            <w:pPr>
              <w:pStyle w:val="ConsPlusNormal"/>
            </w:pPr>
            <w:r>
              <w:t>Пюре фруктовое (после 4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60</w:t>
            </w:r>
          </w:p>
        </w:tc>
      </w:tr>
      <w:tr w:rsidR="007A74C1">
        <w:tc>
          <w:tcPr>
            <w:tcW w:w="660" w:type="dxa"/>
          </w:tcPr>
          <w:p w:rsidR="007A74C1" w:rsidRDefault="007A74C1">
            <w:pPr>
              <w:pStyle w:val="ConsPlusNormal"/>
              <w:jc w:val="center"/>
            </w:pPr>
            <w:r>
              <w:t>7</w:t>
            </w:r>
          </w:p>
        </w:tc>
        <w:tc>
          <w:tcPr>
            <w:tcW w:w="7483" w:type="dxa"/>
          </w:tcPr>
          <w:p w:rsidR="007A74C1" w:rsidRDefault="007A74C1">
            <w:pPr>
              <w:pStyle w:val="ConsPlusNormal"/>
            </w:pPr>
            <w:r>
              <w:t>Пюре овощное (после 4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120</w:t>
            </w:r>
          </w:p>
        </w:tc>
      </w:tr>
      <w:tr w:rsidR="007A74C1">
        <w:tc>
          <w:tcPr>
            <w:tcW w:w="660" w:type="dxa"/>
          </w:tcPr>
          <w:p w:rsidR="007A74C1" w:rsidRDefault="007A74C1">
            <w:pPr>
              <w:pStyle w:val="ConsPlusNormal"/>
              <w:jc w:val="center"/>
            </w:pPr>
            <w:r>
              <w:t>8</w:t>
            </w:r>
          </w:p>
        </w:tc>
        <w:tc>
          <w:tcPr>
            <w:tcW w:w="7483" w:type="dxa"/>
          </w:tcPr>
          <w:p w:rsidR="007A74C1" w:rsidRDefault="007A74C1">
            <w:pPr>
              <w:pStyle w:val="ConsPlusNormal"/>
            </w:pPr>
            <w:r>
              <w:t>Яйцо (желток) (после 6 месяцев)</w:t>
            </w:r>
          </w:p>
        </w:tc>
        <w:tc>
          <w:tcPr>
            <w:tcW w:w="1757" w:type="dxa"/>
          </w:tcPr>
          <w:p w:rsidR="007A74C1" w:rsidRDefault="007A74C1">
            <w:pPr>
              <w:pStyle w:val="ConsPlusNormal"/>
              <w:jc w:val="center"/>
            </w:pPr>
            <w:r>
              <w:t>штук</w:t>
            </w:r>
          </w:p>
        </w:tc>
        <w:tc>
          <w:tcPr>
            <w:tcW w:w="3628" w:type="dxa"/>
          </w:tcPr>
          <w:p w:rsidR="007A74C1" w:rsidRDefault="007A74C1">
            <w:pPr>
              <w:pStyle w:val="ConsPlusNormal"/>
              <w:jc w:val="center"/>
            </w:pPr>
            <w:r>
              <w:t>1/4</w:t>
            </w:r>
          </w:p>
        </w:tc>
      </w:tr>
      <w:tr w:rsidR="007A74C1">
        <w:tc>
          <w:tcPr>
            <w:tcW w:w="660" w:type="dxa"/>
          </w:tcPr>
          <w:p w:rsidR="007A74C1" w:rsidRDefault="007A74C1">
            <w:pPr>
              <w:pStyle w:val="ConsPlusNormal"/>
              <w:jc w:val="center"/>
            </w:pPr>
            <w:r>
              <w:t>9</w:t>
            </w:r>
          </w:p>
        </w:tc>
        <w:tc>
          <w:tcPr>
            <w:tcW w:w="7483" w:type="dxa"/>
          </w:tcPr>
          <w:p w:rsidR="007A74C1" w:rsidRDefault="007A74C1">
            <w:pPr>
              <w:pStyle w:val="ConsPlusNormal"/>
            </w:pPr>
            <w:r>
              <w:t>Кефир, йогурт (с 8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280</w:t>
            </w:r>
          </w:p>
        </w:tc>
      </w:tr>
      <w:tr w:rsidR="007A74C1">
        <w:tc>
          <w:tcPr>
            <w:tcW w:w="660" w:type="dxa"/>
          </w:tcPr>
          <w:p w:rsidR="007A74C1" w:rsidRDefault="007A74C1">
            <w:pPr>
              <w:pStyle w:val="ConsPlusNormal"/>
            </w:pPr>
            <w:r>
              <w:t>10</w:t>
            </w:r>
          </w:p>
        </w:tc>
        <w:tc>
          <w:tcPr>
            <w:tcW w:w="7483" w:type="dxa"/>
          </w:tcPr>
          <w:p w:rsidR="007A74C1" w:rsidRDefault="007A74C1">
            <w:pPr>
              <w:pStyle w:val="ConsPlusNormal"/>
            </w:pPr>
            <w:r>
              <w:t>Пюре мясное (после 7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30</w:t>
            </w:r>
          </w:p>
        </w:tc>
      </w:tr>
      <w:tr w:rsidR="007A74C1">
        <w:tc>
          <w:tcPr>
            <w:tcW w:w="660" w:type="dxa"/>
          </w:tcPr>
          <w:p w:rsidR="007A74C1" w:rsidRDefault="007A74C1">
            <w:pPr>
              <w:pStyle w:val="ConsPlusNormal"/>
            </w:pPr>
            <w:r>
              <w:t>11</w:t>
            </w:r>
          </w:p>
        </w:tc>
        <w:tc>
          <w:tcPr>
            <w:tcW w:w="7483" w:type="dxa"/>
          </w:tcPr>
          <w:p w:rsidR="007A74C1" w:rsidRDefault="007A74C1">
            <w:pPr>
              <w:pStyle w:val="ConsPlusNormal"/>
            </w:pPr>
            <w:r>
              <w:t xml:space="preserve">Пюре </w:t>
            </w:r>
            <w:proofErr w:type="gramStart"/>
            <w:r>
              <w:t>мясо-растительное</w:t>
            </w:r>
            <w:proofErr w:type="gramEnd"/>
            <w:r>
              <w:t xml:space="preserve"> (после 6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80</w:t>
            </w:r>
          </w:p>
        </w:tc>
      </w:tr>
      <w:tr w:rsidR="007A74C1">
        <w:tc>
          <w:tcPr>
            <w:tcW w:w="660" w:type="dxa"/>
          </w:tcPr>
          <w:p w:rsidR="007A74C1" w:rsidRDefault="007A74C1">
            <w:pPr>
              <w:pStyle w:val="ConsPlusNormal"/>
            </w:pPr>
            <w:r>
              <w:t>12</w:t>
            </w:r>
          </w:p>
        </w:tc>
        <w:tc>
          <w:tcPr>
            <w:tcW w:w="7483" w:type="dxa"/>
          </w:tcPr>
          <w:p w:rsidR="007A74C1" w:rsidRDefault="007A74C1">
            <w:pPr>
              <w:pStyle w:val="ConsPlusNormal"/>
            </w:pPr>
            <w:r>
              <w:t xml:space="preserve">Пюре </w:t>
            </w:r>
            <w:proofErr w:type="gramStart"/>
            <w:r>
              <w:t>рыбо-растительное</w:t>
            </w:r>
            <w:proofErr w:type="gramEnd"/>
            <w:r>
              <w:t xml:space="preserve"> (после 8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20</w:t>
            </w:r>
          </w:p>
        </w:tc>
      </w:tr>
      <w:tr w:rsidR="007A74C1">
        <w:tc>
          <w:tcPr>
            <w:tcW w:w="660" w:type="dxa"/>
          </w:tcPr>
          <w:p w:rsidR="007A74C1" w:rsidRDefault="007A74C1">
            <w:pPr>
              <w:pStyle w:val="ConsPlusNormal"/>
            </w:pPr>
            <w:r>
              <w:t>13</w:t>
            </w:r>
          </w:p>
        </w:tc>
        <w:tc>
          <w:tcPr>
            <w:tcW w:w="7483" w:type="dxa"/>
          </w:tcPr>
          <w:p w:rsidR="007A74C1" w:rsidRDefault="007A74C1">
            <w:pPr>
              <w:pStyle w:val="ConsPlusNormal"/>
            </w:pPr>
            <w:r>
              <w:t>Печенье растворимое (после 5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10</w:t>
            </w:r>
          </w:p>
        </w:tc>
      </w:tr>
      <w:tr w:rsidR="007A74C1">
        <w:tc>
          <w:tcPr>
            <w:tcW w:w="660" w:type="dxa"/>
          </w:tcPr>
          <w:p w:rsidR="007A74C1" w:rsidRDefault="007A74C1">
            <w:pPr>
              <w:pStyle w:val="ConsPlusNormal"/>
            </w:pPr>
            <w:r>
              <w:t>14</w:t>
            </w:r>
          </w:p>
        </w:tc>
        <w:tc>
          <w:tcPr>
            <w:tcW w:w="7483" w:type="dxa"/>
          </w:tcPr>
          <w:p w:rsidR="007A74C1" w:rsidRDefault="007A74C1">
            <w:pPr>
              <w:pStyle w:val="ConsPlusNormal"/>
            </w:pPr>
            <w:r>
              <w:t>Хлеб пшеничный (после 7 месяцев)</w:t>
            </w:r>
          </w:p>
        </w:tc>
        <w:tc>
          <w:tcPr>
            <w:tcW w:w="1757" w:type="dxa"/>
          </w:tcPr>
          <w:p w:rsidR="007A74C1" w:rsidRDefault="007A74C1">
            <w:pPr>
              <w:pStyle w:val="ConsPlusNormal"/>
              <w:jc w:val="center"/>
            </w:pPr>
            <w:r>
              <w:t>грамм</w:t>
            </w:r>
          </w:p>
        </w:tc>
        <w:tc>
          <w:tcPr>
            <w:tcW w:w="3628" w:type="dxa"/>
          </w:tcPr>
          <w:p w:rsidR="007A74C1" w:rsidRDefault="007A74C1">
            <w:pPr>
              <w:pStyle w:val="ConsPlusNormal"/>
              <w:jc w:val="center"/>
            </w:pPr>
            <w:r>
              <w:t>5</w:t>
            </w:r>
          </w:p>
        </w:tc>
      </w:tr>
    </w:tbl>
    <w:p w:rsidR="007A74C1" w:rsidRDefault="007A74C1">
      <w:pPr>
        <w:pStyle w:val="ConsPlusNormal"/>
        <w:jc w:val="both"/>
      </w:pPr>
    </w:p>
    <w:p w:rsidR="007A74C1" w:rsidRDefault="007A74C1">
      <w:pPr>
        <w:pStyle w:val="ConsPlusNormal"/>
        <w:jc w:val="right"/>
        <w:outlineLvl w:val="1"/>
      </w:pPr>
      <w:bookmarkStart w:id="43" w:name="P847"/>
      <w:bookmarkEnd w:id="43"/>
      <w:r>
        <w:t>Таблица 2</w:t>
      </w:r>
    </w:p>
    <w:p w:rsidR="007A74C1" w:rsidRDefault="007A7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973"/>
        <w:gridCol w:w="1650"/>
        <w:gridCol w:w="2041"/>
        <w:gridCol w:w="2268"/>
      </w:tblGrid>
      <w:tr w:rsidR="007A74C1">
        <w:tc>
          <w:tcPr>
            <w:tcW w:w="660" w:type="dxa"/>
            <w:vMerge w:val="restart"/>
          </w:tcPr>
          <w:p w:rsidR="007A74C1" w:rsidRDefault="007A74C1">
            <w:pPr>
              <w:pStyle w:val="ConsPlusNormal"/>
              <w:jc w:val="center"/>
            </w:pPr>
            <w:r>
              <w:t xml:space="preserve">N </w:t>
            </w:r>
            <w:proofErr w:type="gramStart"/>
            <w:r>
              <w:t>п</w:t>
            </w:r>
            <w:proofErr w:type="gramEnd"/>
            <w:r>
              <w:t>/п</w:t>
            </w:r>
          </w:p>
        </w:tc>
        <w:tc>
          <w:tcPr>
            <w:tcW w:w="6973" w:type="dxa"/>
            <w:vMerge w:val="restart"/>
          </w:tcPr>
          <w:p w:rsidR="007A74C1" w:rsidRDefault="007A74C1">
            <w:pPr>
              <w:pStyle w:val="ConsPlusNormal"/>
              <w:jc w:val="center"/>
            </w:pPr>
            <w:r>
              <w:t>Наименование одежды, обуви и мягкого инвентаря</w:t>
            </w:r>
          </w:p>
        </w:tc>
        <w:tc>
          <w:tcPr>
            <w:tcW w:w="1650" w:type="dxa"/>
            <w:vMerge w:val="restart"/>
          </w:tcPr>
          <w:p w:rsidR="007A74C1" w:rsidRDefault="007A74C1">
            <w:pPr>
              <w:pStyle w:val="ConsPlusNormal"/>
              <w:jc w:val="center"/>
            </w:pPr>
            <w:r>
              <w:t xml:space="preserve">Единица </w:t>
            </w:r>
            <w:r>
              <w:lastRenderedPageBreak/>
              <w:t>измерения</w:t>
            </w:r>
          </w:p>
        </w:tc>
        <w:tc>
          <w:tcPr>
            <w:tcW w:w="4309" w:type="dxa"/>
            <w:gridSpan w:val="2"/>
          </w:tcPr>
          <w:p w:rsidR="007A74C1" w:rsidRDefault="007A74C1">
            <w:pPr>
              <w:pStyle w:val="ConsPlusNormal"/>
              <w:jc w:val="center"/>
            </w:pPr>
            <w:r>
              <w:lastRenderedPageBreak/>
              <w:t xml:space="preserve">Нормы обеспечения одеждой, обувью и </w:t>
            </w:r>
            <w:r>
              <w:lastRenderedPageBreak/>
              <w:t>мягким инвентарем одного ребенка первого года жизни</w:t>
            </w:r>
          </w:p>
        </w:tc>
      </w:tr>
      <w:tr w:rsidR="007A74C1">
        <w:tc>
          <w:tcPr>
            <w:tcW w:w="660" w:type="dxa"/>
            <w:vMerge/>
          </w:tcPr>
          <w:p w:rsidR="007A74C1" w:rsidRDefault="007A74C1"/>
        </w:tc>
        <w:tc>
          <w:tcPr>
            <w:tcW w:w="6973" w:type="dxa"/>
            <w:vMerge/>
          </w:tcPr>
          <w:p w:rsidR="007A74C1" w:rsidRDefault="007A74C1"/>
        </w:tc>
        <w:tc>
          <w:tcPr>
            <w:tcW w:w="1650" w:type="dxa"/>
            <w:vMerge/>
          </w:tcPr>
          <w:p w:rsidR="007A74C1" w:rsidRDefault="007A74C1"/>
        </w:tc>
        <w:tc>
          <w:tcPr>
            <w:tcW w:w="2041" w:type="dxa"/>
          </w:tcPr>
          <w:p w:rsidR="007A74C1" w:rsidRDefault="007A74C1">
            <w:pPr>
              <w:pStyle w:val="ConsPlusNormal"/>
              <w:jc w:val="center"/>
            </w:pPr>
            <w:r>
              <w:t>количество</w:t>
            </w:r>
          </w:p>
        </w:tc>
        <w:tc>
          <w:tcPr>
            <w:tcW w:w="2268" w:type="dxa"/>
          </w:tcPr>
          <w:p w:rsidR="007A74C1" w:rsidRDefault="007A74C1">
            <w:pPr>
              <w:pStyle w:val="ConsPlusNormal"/>
              <w:jc w:val="center"/>
            </w:pPr>
            <w:r>
              <w:t>срок носки, службы (лет)</w:t>
            </w:r>
          </w:p>
        </w:tc>
      </w:tr>
      <w:tr w:rsidR="007A74C1">
        <w:tc>
          <w:tcPr>
            <w:tcW w:w="660" w:type="dxa"/>
          </w:tcPr>
          <w:p w:rsidR="007A74C1" w:rsidRDefault="007A74C1">
            <w:pPr>
              <w:pStyle w:val="ConsPlusNormal"/>
              <w:jc w:val="center"/>
            </w:pPr>
            <w:r>
              <w:t>1</w:t>
            </w:r>
          </w:p>
        </w:tc>
        <w:tc>
          <w:tcPr>
            <w:tcW w:w="6973" w:type="dxa"/>
          </w:tcPr>
          <w:p w:rsidR="007A74C1" w:rsidRDefault="007A74C1">
            <w:pPr>
              <w:pStyle w:val="ConsPlusNormal"/>
            </w:pPr>
            <w:r>
              <w:t>Сорочка нижняя, майка, распашонка</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25</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2</w:t>
            </w:r>
          </w:p>
        </w:tc>
        <w:tc>
          <w:tcPr>
            <w:tcW w:w="6973" w:type="dxa"/>
          </w:tcPr>
          <w:p w:rsidR="007A74C1" w:rsidRDefault="007A74C1">
            <w:pPr>
              <w:pStyle w:val="ConsPlusNormal"/>
            </w:pPr>
            <w:r>
              <w:t>Кофточка нижняя, пижама, сорочка ночная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12</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3</w:t>
            </w:r>
          </w:p>
        </w:tc>
        <w:tc>
          <w:tcPr>
            <w:tcW w:w="6973" w:type="dxa"/>
          </w:tcPr>
          <w:p w:rsidR="007A74C1" w:rsidRDefault="007A74C1">
            <w:pPr>
              <w:pStyle w:val="ConsPlusNormal"/>
            </w:pPr>
            <w:r>
              <w:t>Ползунки, трусы, трико теплые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40</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4</w:t>
            </w:r>
          </w:p>
        </w:tc>
        <w:tc>
          <w:tcPr>
            <w:tcW w:w="6973" w:type="dxa"/>
          </w:tcPr>
          <w:p w:rsidR="007A74C1" w:rsidRDefault="007A74C1">
            <w:pPr>
              <w:pStyle w:val="ConsPlusNormal"/>
            </w:pPr>
            <w:r>
              <w:t>Ползунки, трусы, трико летние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30</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5</w:t>
            </w:r>
          </w:p>
        </w:tc>
        <w:tc>
          <w:tcPr>
            <w:tcW w:w="6973" w:type="dxa"/>
          </w:tcPr>
          <w:p w:rsidR="007A74C1" w:rsidRDefault="007A74C1">
            <w:pPr>
              <w:pStyle w:val="ConsPlusNormal"/>
            </w:pPr>
            <w:r>
              <w:t>Простыня детская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7</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6</w:t>
            </w:r>
          </w:p>
        </w:tc>
        <w:tc>
          <w:tcPr>
            <w:tcW w:w="6973" w:type="dxa"/>
          </w:tcPr>
          <w:p w:rsidR="007A74C1" w:rsidRDefault="007A74C1">
            <w:pPr>
              <w:pStyle w:val="ConsPlusNormal"/>
            </w:pPr>
            <w:r>
              <w:t>Пеленка летняя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130</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7</w:t>
            </w:r>
          </w:p>
        </w:tc>
        <w:tc>
          <w:tcPr>
            <w:tcW w:w="6973" w:type="dxa"/>
          </w:tcPr>
          <w:p w:rsidR="007A74C1" w:rsidRDefault="007A74C1">
            <w:pPr>
              <w:pStyle w:val="ConsPlusNormal"/>
            </w:pPr>
            <w:r>
              <w:t>Пеленка теплая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30</w:t>
            </w:r>
          </w:p>
        </w:tc>
        <w:tc>
          <w:tcPr>
            <w:tcW w:w="2268" w:type="dxa"/>
          </w:tcPr>
          <w:p w:rsidR="007A74C1" w:rsidRDefault="007A74C1">
            <w:pPr>
              <w:pStyle w:val="ConsPlusNormal"/>
              <w:jc w:val="center"/>
            </w:pPr>
            <w:r>
              <w:t>4</w:t>
            </w:r>
          </w:p>
        </w:tc>
      </w:tr>
      <w:tr w:rsidR="007A74C1">
        <w:tc>
          <w:tcPr>
            <w:tcW w:w="660" w:type="dxa"/>
          </w:tcPr>
          <w:p w:rsidR="007A74C1" w:rsidRDefault="007A74C1">
            <w:pPr>
              <w:pStyle w:val="ConsPlusNormal"/>
              <w:jc w:val="center"/>
            </w:pPr>
            <w:r>
              <w:t>8</w:t>
            </w:r>
          </w:p>
        </w:tc>
        <w:tc>
          <w:tcPr>
            <w:tcW w:w="6973" w:type="dxa"/>
          </w:tcPr>
          <w:p w:rsidR="007A74C1" w:rsidRDefault="007A74C1">
            <w:pPr>
              <w:pStyle w:val="ConsPlusNormal"/>
              <w:jc w:val="both"/>
            </w:pPr>
            <w:r>
              <w:t>Пододеяльник (конверт) детский</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8</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9</w:t>
            </w:r>
          </w:p>
        </w:tc>
        <w:tc>
          <w:tcPr>
            <w:tcW w:w="6973" w:type="dxa"/>
          </w:tcPr>
          <w:p w:rsidR="007A74C1" w:rsidRDefault="007A74C1">
            <w:pPr>
              <w:pStyle w:val="ConsPlusNormal"/>
            </w:pPr>
            <w:r>
              <w:t>Наволочка для подушки верхняя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7</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pPr>
            <w:r>
              <w:t>10</w:t>
            </w:r>
          </w:p>
        </w:tc>
        <w:tc>
          <w:tcPr>
            <w:tcW w:w="6973" w:type="dxa"/>
          </w:tcPr>
          <w:p w:rsidR="007A74C1" w:rsidRDefault="007A74C1">
            <w:pPr>
              <w:pStyle w:val="ConsPlusNormal"/>
            </w:pPr>
            <w:r>
              <w:t>Наволочка для подушки нижняя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1,5</w:t>
            </w:r>
          </w:p>
        </w:tc>
        <w:tc>
          <w:tcPr>
            <w:tcW w:w="2268" w:type="dxa"/>
          </w:tcPr>
          <w:p w:rsidR="007A74C1" w:rsidRDefault="007A74C1">
            <w:pPr>
              <w:pStyle w:val="ConsPlusNormal"/>
              <w:jc w:val="center"/>
            </w:pPr>
            <w:r>
              <w:t>2</w:t>
            </w:r>
          </w:p>
        </w:tc>
      </w:tr>
      <w:tr w:rsidR="007A74C1">
        <w:tc>
          <w:tcPr>
            <w:tcW w:w="660" w:type="dxa"/>
          </w:tcPr>
          <w:p w:rsidR="007A74C1" w:rsidRDefault="007A74C1">
            <w:pPr>
              <w:pStyle w:val="ConsPlusNormal"/>
            </w:pPr>
            <w:r>
              <w:t>11</w:t>
            </w:r>
          </w:p>
        </w:tc>
        <w:tc>
          <w:tcPr>
            <w:tcW w:w="6973" w:type="dxa"/>
          </w:tcPr>
          <w:p w:rsidR="007A74C1" w:rsidRDefault="007A74C1">
            <w:pPr>
              <w:pStyle w:val="ConsPlusNormal"/>
            </w:pPr>
            <w:r>
              <w:t>Полотенце детское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4</w:t>
            </w:r>
          </w:p>
        </w:tc>
        <w:tc>
          <w:tcPr>
            <w:tcW w:w="2268" w:type="dxa"/>
          </w:tcPr>
          <w:p w:rsidR="007A74C1" w:rsidRDefault="007A74C1">
            <w:pPr>
              <w:pStyle w:val="ConsPlusNormal"/>
              <w:jc w:val="center"/>
            </w:pPr>
            <w:r>
              <w:t>2</w:t>
            </w:r>
          </w:p>
        </w:tc>
      </w:tr>
      <w:tr w:rsidR="007A74C1">
        <w:tc>
          <w:tcPr>
            <w:tcW w:w="660" w:type="dxa"/>
          </w:tcPr>
          <w:p w:rsidR="007A74C1" w:rsidRDefault="007A74C1">
            <w:pPr>
              <w:pStyle w:val="ConsPlusNormal"/>
            </w:pPr>
            <w:r>
              <w:t>12</w:t>
            </w:r>
          </w:p>
        </w:tc>
        <w:tc>
          <w:tcPr>
            <w:tcW w:w="6973" w:type="dxa"/>
          </w:tcPr>
          <w:p w:rsidR="007A74C1" w:rsidRDefault="007A74C1">
            <w:pPr>
              <w:pStyle w:val="ConsPlusNormal"/>
            </w:pPr>
            <w:r>
              <w:t>Косынка, чепчик</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5</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pPr>
            <w:r>
              <w:t>13</w:t>
            </w:r>
          </w:p>
        </w:tc>
        <w:tc>
          <w:tcPr>
            <w:tcW w:w="6973" w:type="dxa"/>
          </w:tcPr>
          <w:p w:rsidR="007A74C1" w:rsidRDefault="007A74C1">
            <w:pPr>
              <w:pStyle w:val="ConsPlusNormal"/>
            </w:pPr>
            <w:r>
              <w:t>Носки, гольфы</w:t>
            </w:r>
          </w:p>
        </w:tc>
        <w:tc>
          <w:tcPr>
            <w:tcW w:w="1650" w:type="dxa"/>
          </w:tcPr>
          <w:p w:rsidR="007A74C1" w:rsidRDefault="007A74C1">
            <w:pPr>
              <w:pStyle w:val="ConsPlusNormal"/>
              <w:jc w:val="center"/>
            </w:pPr>
            <w:r>
              <w:t>пар</w:t>
            </w:r>
          </w:p>
        </w:tc>
        <w:tc>
          <w:tcPr>
            <w:tcW w:w="2041" w:type="dxa"/>
          </w:tcPr>
          <w:p w:rsidR="007A74C1" w:rsidRDefault="007A74C1">
            <w:pPr>
              <w:pStyle w:val="ConsPlusNormal"/>
              <w:jc w:val="center"/>
            </w:pPr>
            <w:r>
              <w:t>5</w:t>
            </w:r>
          </w:p>
        </w:tc>
        <w:tc>
          <w:tcPr>
            <w:tcW w:w="2268" w:type="dxa"/>
          </w:tcPr>
          <w:p w:rsidR="007A74C1" w:rsidRDefault="007A74C1">
            <w:pPr>
              <w:pStyle w:val="ConsPlusNormal"/>
              <w:jc w:val="center"/>
            </w:pPr>
            <w:r>
              <w:t>1</w:t>
            </w:r>
          </w:p>
        </w:tc>
      </w:tr>
      <w:tr w:rsidR="007A74C1">
        <w:tc>
          <w:tcPr>
            <w:tcW w:w="660" w:type="dxa"/>
          </w:tcPr>
          <w:p w:rsidR="007A74C1" w:rsidRDefault="007A74C1">
            <w:pPr>
              <w:pStyle w:val="ConsPlusNormal"/>
            </w:pPr>
            <w:r>
              <w:t>14</w:t>
            </w:r>
          </w:p>
        </w:tc>
        <w:tc>
          <w:tcPr>
            <w:tcW w:w="6973" w:type="dxa"/>
          </w:tcPr>
          <w:p w:rsidR="007A74C1" w:rsidRDefault="007A74C1">
            <w:pPr>
              <w:pStyle w:val="ConsPlusNormal"/>
            </w:pPr>
            <w:r>
              <w:t>Носки шерстяные</w:t>
            </w:r>
          </w:p>
        </w:tc>
        <w:tc>
          <w:tcPr>
            <w:tcW w:w="1650" w:type="dxa"/>
          </w:tcPr>
          <w:p w:rsidR="007A74C1" w:rsidRDefault="007A74C1">
            <w:pPr>
              <w:pStyle w:val="ConsPlusNormal"/>
              <w:jc w:val="center"/>
            </w:pPr>
            <w:r>
              <w:t>пар</w:t>
            </w:r>
          </w:p>
        </w:tc>
        <w:tc>
          <w:tcPr>
            <w:tcW w:w="2041" w:type="dxa"/>
          </w:tcPr>
          <w:p w:rsidR="007A74C1" w:rsidRDefault="007A74C1">
            <w:pPr>
              <w:pStyle w:val="ConsPlusNormal"/>
              <w:jc w:val="center"/>
            </w:pPr>
            <w:r>
              <w:t>4</w:t>
            </w:r>
          </w:p>
        </w:tc>
        <w:tc>
          <w:tcPr>
            <w:tcW w:w="2268" w:type="dxa"/>
          </w:tcPr>
          <w:p w:rsidR="007A74C1" w:rsidRDefault="007A74C1">
            <w:pPr>
              <w:pStyle w:val="ConsPlusNormal"/>
              <w:jc w:val="center"/>
            </w:pPr>
            <w:r>
              <w:t>2</w:t>
            </w:r>
          </w:p>
        </w:tc>
      </w:tr>
      <w:tr w:rsidR="007A74C1">
        <w:tc>
          <w:tcPr>
            <w:tcW w:w="660" w:type="dxa"/>
          </w:tcPr>
          <w:p w:rsidR="007A74C1" w:rsidRDefault="007A74C1">
            <w:pPr>
              <w:pStyle w:val="ConsPlusNormal"/>
            </w:pPr>
            <w:r>
              <w:t>15</w:t>
            </w:r>
          </w:p>
        </w:tc>
        <w:tc>
          <w:tcPr>
            <w:tcW w:w="6973" w:type="dxa"/>
          </w:tcPr>
          <w:p w:rsidR="007A74C1" w:rsidRDefault="007A74C1">
            <w:pPr>
              <w:pStyle w:val="ConsPlusNormal"/>
            </w:pPr>
            <w:r>
              <w:t>Свитер, жакет, кофта вязаная (</w:t>
            </w:r>
            <w:proofErr w:type="gramStart"/>
            <w:r>
              <w:t>шерстяные</w:t>
            </w:r>
            <w:proofErr w:type="gramEnd"/>
            <w:r>
              <w:t>, полушерстяные)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1,5</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pPr>
            <w:r>
              <w:t>16</w:t>
            </w:r>
          </w:p>
        </w:tc>
        <w:tc>
          <w:tcPr>
            <w:tcW w:w="6973" w:type="dxa"/>
          </w:tcPr>
          <w:p w:rsidR="007A74C1" w:rsidRDefault="007A74C1">
            <w:pPr>
              <w:pStyle w:val="ConsPlusNormal"/>
            </w:pPr>
            <w:r>
              <w:t>Шапка вязаная (шерстяная)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1,5</w:t>
            </w:r>
          </w:p>
        </w:tc>
        <w:tc>
          <w:tcPr>
            <w:tcW w:w="2268" w:type="dxa"/>
          </w:tcPr>
          <w:p w:rsidR="007A74C1" w:rsidRDefault="007A74C1">
            <w:pPr>
              <w:pStyle w:val="ConsPlusNormal"/>
              <w:jc w:val="center"/>
            </w:pPr>
            <w:r>
              <w:t>2</w:t>
            </w:r>
          </w:p>
        </w:tc>
      </w:tr>
      <w:tr w:rsidR="007A74C1">
        <w:tc>
          <w:tcPr>
            <w:tcW w:w="660" w:type="dxa"/>
          </w:tcPr>
          <w:p w:rsidR="007A74C1" w:rsidRDefault="007A74C1">
            <w:pPr>
              <w:pStyle w:val="ConsPlusNormal"/>
            </w:pPr>
            <w:r>
              <w:lastRenderedPageBreak/>
              <w:t>17</w:t>
            </w:r>
          </w:p>
        </w:tc>
        <w:tc>
          <w:tcPr>
            <w:tcW w:w="6973" w:type="dxa"/>
          </w:tcPr>
          <w:p w:rsidR="007A74C1" w:rsidRDefault="007A74C1">
            <w:pPr>
              <w:pStyle w:val="ConsPlusNormal"/>
            </w:pPr>
            <w:r>
              <w:t>Ботинки</w:t>
            </w:r>
          </w:p>
        </w:tc>
        <w:tc>
          <w:tcPr>
            <w:tcW w:w="1650" w:type="dxa"/>
          </w:tcPr>
          <w:p w:rsidR="007A74C1" w:rsidRDefault="007A74C1">
            <w:pPr>
              <w:pStyle w:val="ConsPlusNormal"/>
              <w:jc w:val="center"/>
            </w:pPr>
            <w:r>
              <w:t>пар</w:t>
            </w:r>
          </w:p>
        </w:tc>
        <w:tc>
          <w:tcPr>
            <w:tcW w:w="2041" w:type="dxa"/>
          </w:tcPr>
          <w:p w:rsidR="007A74C1" w:rsidRDefault="007A74C1">
            <w:pPr>
              <w:pStyle w:val="ConsPlusNormal"/>
              <w:jc w:val="center"/>
            </w:pPr>
            <w:r>
              <w:t>1</w:t>
            </w:r>
          </w:p>
        </w:tc>
        <w:tc>
          <w:tcPr>
            <w:tcW w:w="2268" w:type="dxa"/>
          </w:tcPr>
          <w:p w:rsidR="007A74C1" w:rsidRDefault="007A74C1">
            <w:pPr>
              <w:pStyle w:val="ConsPlusNormal"/>
              <w:jc w:val="center"/>
            </w:pPr>
            <w:r>
              <w:t>1</w:t>
            </w:r>
          </w:p>
        </w:tc>
      </w:tr>
      <w:tr w:rsidR="007A74C1">
        <w:tc>
          <w:tcPr>
            <w:tcW w:w="660" w:type="dxa"/>
          </w:tcPr>
          <w:p w:rsidR="007A74C1" w:rsidRDefault="007A74C1">
            <w:pPr>
              <w:pStyle w:val="ConsPlusNormal"/>
            </w:pPr>
            <w:r>
              <w:t>18</w:t>
            </w:r>
          </w:p>
        </w:tc>
        <w:tc>
          <w:tcPr>
            <w:tcW w:w="6973" w:type="dxa"/>
          </w:tcPr>
          <w:p w:rsidR="007A74C1" w:rsidRDefault="007A74C1">
            <w:pPr>
              <w:pStyle w:val="ConsPlusNormal"/>
            </w:pPr>
            <w:r>
              <w:t>Матрац детский</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2</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pPr>
            <w:r>
              <w:t>19</w:t>
            </w:r>
          </w:p>
        </w:tc>
        <w:tc>
          <w:tcPr>
            <w:tcW w:w="6973" w:type="dxa"/>
          </w:tcPr>
          <w:p w:rsidR="007A74C1" w:rsidRDefault="007A74C1">
            <w:pPr>
              <w:pStyle w:val="ConsPlusNormal"/>
            </w:pPr>
            <w:r>
              <w:t>Одеяло детское теплое ватное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2</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pPr>
            <w:r>
              <w:t>20</w:t>
            </w:r>
          </w:p>
        </w:tc>
        <w:tc>
          <w:tcPr>
            <w:tcW w:w="6973" w:type="dxa"/>
          </w:tcPr>
          <w:p w:rsidR="007A74C1" w:rsidRDefault="007A74C1">
            <w:pPr>
              <w:pStyle w:val="ConsPlusNormal"/>
            </w:pPr>
            <w:r>
              <w:t>Одеяло детское шерстяное, полушерстяное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1,25</w:t>
            </w:r>
          </w:p>
        </w:tc>
        <w:tc>
          <w:tcPr>
            <w:tcW w:w="2268" w:type="dxa"/>
          </w:tcPr>
          <w:p w:rsidR="007A74C1" w:rsidRDefault="007A74C1">
            <w:pPr>
              <w:pStyle w:val="ConsPlusNormal"/>
              <w:jc w:val="center"/>
            </w:pPr>
            <w:r>
              <w:t>5</w:t>
            </w:r>
          </w:p>
        </w:tc>
      </w:tr>
      <w:tr w:rsidR="007A74C1">
        <w:tc>
          <w:tcPr>
            <w:tcW w:w="660" w:type="dxa"/>
          </w:tcPr>
          <w:p w:rsidR="007A74C1" w:rsidRDefault="007A74C1">
            <w:pPr>
              <w:pStyle w:val="ConsPlusNormal"/>
            </w:pPr>
            <w:r>
              <w:t>21</w:t>
            </w:r>
          </w:p>
        </w:tc>
        <w:tc>
          <w:tcPr>
            <w:tcW w:w="6973" w:type="dxa"/>
          </w:tcPr>
          <w:p w:rsidR="007A74C1" w:rsidRDefault="007A74C1">
            <w:pPr>
              <w:pStyle w:val="ConsPlusNormal"/>
            </w:pPr>
            <w:r>
              <w:t>Одеяло детское байковое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2,5</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pPr>
            <w:r>
              <w:t>22</w:t>
            </w:r>
          </w:p>
        </w:tc>
        <w:tc>
          <w:tcPr>
            <w:tcW w:w="6973" w:type="dxa"/>
          </w:tcPr>
          <w:p w:rsidR="007A74C1" w:rsidRDefault="007A74C1">
            <w:pPr>
              <w:pStyle w:val="ConsPlusNormal"/>
            </w:pPr>
            <w:r>
              <w:t>Одеяло детское тканевое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w:t>
            </w:r>
          </w:p>
        </w:tc>
        <w:tc>
          <w:tcPr>
            <w:tcW w:w="2268" w:type="dxa"/>
          </w:tcPr>
          <w:p w:rsidR="007A74C1" w:rsidRDefault="007A74C1">
            <w:pPr>
              <w:pStyle w:val="ConsPlusNormal"/>
              <w:jc w:val="center"/>
            </w:pPr>
            <w:r>
              <w:t>5</w:t>
            </w:r>
          </w:p>
        </w:tc>
      </w:tr>
      <w:tr w:rsidR="007A74C1">
        <w:tc>
          <w:tcPr>
            <w:tcW w:w="660" w:type="dxa"/>
          </w:tcPr>
          <w:p w:rsidR="007A74C1" w:rsidRDefault="007A74C1">
            <w:pPr>
              <w:pStyle w:val="ConsPlusNormal"/>
            </w:pPr>
            <w:r>
              <w:t>23</w:t>
            </w:r>
          </w:p>
        </w:tc>
        <w:tc>
          <w:tcPr>
            <w:tcW w:w="6973" w:type="dxa"/>
          </w:tcPr>
          <w:p w:rsidR="007A74C1" w:rsidRDefault="007A74C1">
            <w:pPr>
              <w:pStyle w:val="ConsPlusNormal"/>
            </w:pPr>
            <w:r>
              <w:t>Подушка</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2</w:t>
            </w:r>
          </w:p>
        </w:tc>
        <w:tc>
          <w:tcPr>
            <w:tcW w:w="2268" w:type="dxa"/>
          </w:tcPr>
          <w:p w:rsidR="007A74C1" w:rsidRDefault="007A74C1">
            <w:pPr>
              <w:pStyle w:val="ConsPlusNormal"/>
              <w:jc w:val="center"/>
            </w:pPr>
            <w:r>
              <w:t>4</w:t>
            </w:r>
          </w:p>
        </w:tc>
      </w:tr>
      <w:tr w:rsidR="007A74C1">
        <w:tc>
          <w:tcPr>
            <w:tcW w:w="660" w:type="dxa"/>
          </w:tcPr>
          <w:p w:rsidR="007A74C1" w:rsidRDefault="007A74C1">
            <w:pPr>
              <w:pStyle w:val="ConsPlusNormal"/>
            </w:pPr>
            <w:r>
              <w:t>24</w:t>
            </w:r>
          </w:p>
        </w:tc>
        <w:tc>
          <w:tcPr>
            <w:tcW w:w="6973" w:type="dxa"/>
          </w:tcPr>
          <w:p w:rsidR="007A74C1" w:rsidRDefault="007A74C1">
            <w:pPr>
              <w:pStyle w:val="ConsPlusNormal"/>
            </w:pPr>
            <w:r>
              <w:t>Мешок спальный</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w:t>
            </w:r>
          </w:p>
        </w:tc>
        <w:tc>
          <w:tcPr>
            <w:tcW w:w="2268" w:type="dxa"/>
          </w:tcPr>
          <w:p w:rsidR="007A74C1" w:rsidRDefault="007A74C1">
            <w:pPr>
              <w:pStyle w:val="ConsPlusNormal"/>
              <w:jc w:val="center"/>
            </w:pPr>
            <w:r>
              <w:t>4</w:t>
            </w:r>
          </w:p>
        </w:tc>
      </w:tr>
      <w:tr w:rsidR="007A74C1">
        <w:tc>
          <w:tcPr>
            <w:tcW w:w="660" w:type="dxa"/>
          </w:tcPr>
          <w:p w:rsidR="007A74C1" w:rsidRDefault="007A74C1">
            <w:pPr>
              <w:pStyle w:val="ConsPlusNormal"/>
            </w:pPr>
            <w:r>
              <w:t>25</w:t>
            </w:r>
          </w:p>
        </w:tc>
        <w:tc>
          <w:tcPr>
            <w:tcW w:w="6973" w:type="dxa"/>
          </w:tcPr>
          <w:p w:rsidR="007A74C1" w:rsidRDefault="007A74C1">
            <w:pPr>
              <w:pStyle w:val="ConsPlusNormal"/>
              <w:jc w:val="both"/>
            </w:pPr>
            <w:r>
              <w:t>Мешок вещевой из плотной ткани</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0,5</w:t>
            </w:r>
          </w:p>
        </w:tc>
        <w:tc>
          <w:tcPr>
            <w:tcW w:w="2268" w:type="dxa"/>
          </w:tcPr>
          <w:p w:rsidR="007A74C1" w:rsidRDefault="007A74C1">
            <w:pPr>
              <w:pStyle w:val="ConsPlusNormal"/>
              <w:jc w:val="center"/>
            </w:pPr>
            <w:r>
              <w:t>4</w:t>
            </w:r>
          </w:p>
        </w:tc>
      </w:tr>
      <w:tr w:rsidR="007A74C1">
        <w:tc>
          <w:tcPr>
            <w:tcW w:w="660" w:type="dxa"/>
          </w:tcPr>
          <w:p w:rsidR="007A74C1" w:rsidRDefault="007A74C1">
            <w:pPr>
              <w:pStyle w:val="ConsPlusNormal"/>
            </w:pPr>
            <w:r>
              <w:t>26</w:t>
            </w:r>
          </w:p>
        </w:tc>
        <w:tc>
          <w:tcPr>
            <w:tcW w:w="6973" w:type="dxa"/>
          </w:tcPr>
          <w:p w:rsidR="007A74C1" w:rsidRDefault="007A74C1">
            <w:pPr>
              <w:pStyle w:val="ConsPlusNormal"/>
            </w:pPr>
            <w:r>
              <w:t>Полотенце посудное</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0,25</w:t>
            </w:r>
          </w:p>
        </w:tc>
        <w:tc>
          <w:tcPr>
            <w:tcW w:w="2268" w:type="dxa"/>
          </w:tcPr>
          <w:p w:rsidR="007A74C1" w:rsidRDefault="007A74C1">
            <w:pPr>
              <w:pStyle w:val="ConsPlusNormal"/>
              <w:jc w:val="center"/>
            </w:pPr>
            <w:r>
              <w:t>1</w:t>
            </w:r>
          </w:p>
        </w:tc>
      </w:tr>
      <w:tr w:rsidR="007A74C1">
        <w:tc>
          <w:tcPr>
            <w:tcW w:w="660" w:type="dxa"/>
          </w:tcPr>
          <w:p w:rsidR="007A74C1" w:rsidRDefault="007A74C1">
            <w:pPr>
              <w:pStyle w:val="ConsPlusNormal"/>
            </w:pPr>
            <w:r>
              <w:t>27</w:t>
            </w:r>
          </w:p>
        </w:tc>
        <w:tc>
          <w:tcPr>
            <w:tcW w:w="6973" w:type="dxa"/>
          </w:tcPr>
          <w:p w:rsidR="007A74C1" w:rsidRDefault="007A74C1">
            <w:pPr>
              <w:pStyle w:val="ConsPlusNormal"/>
            </w:pPr>
            <w:r>
              <w:t>Платок носовой (салфетка)</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10</w:t>
            </w:r>
          </w:p>
        </w:tc>
        <w:tc>
          <w:tcPr>
            <w:tcW w:w="2268" w:type="dxa"/>
          </w:tcPr>
          <w:p w:rsidR="007A74C1" w:rsidRDefault="007A74C1">
            <w:pPr>
              <w:pStyle w:val="ConsPlusNormal"/>
              <w:jc w:val="center"/>
            </w:pPr>
            <w:r>
              <w:t>1</w:t>
            </w:r>
          </w:p>
        </w:tc>
      </w:tr>
      <w:tr w:rsidR="007A74C1">
        <w:tc>
          <w:tcPr>
            <w:tcW w:w="660" w:type="dxa"/>
          </w:tcPr>
          <w:p w:rsidR="007A74C1" w:rsidRDefault="007A74C1">
            <w:pPr>
              <w:pStyle w:val="ConsPlusNormal"/>
            </w:pPr>
            <w:r>
              <w:t>28</w:t>
            </w:r>
          </w:p>
        </w:tc>
        <w:tc>
          <w:tcPr>
            <w:tcW w:w="6973" w:type="dxa"/>
          </w:tcPr>
          <w:p w:rsidR="007A74C1" w:rsidRDefault="007A74C1">
            <w:pPr>
              <w:pStyle w:val="ConsPlusNormal"/>
            </w:pPr>
            <w:r>
              <w:t>Халат для посетителя</w:t>
            </w:r>
          </w:p>
        </w:tc>
        <w:tc>
          <w:tcPr>
            <w:tcW w:w="1650" w:type="dxa"/>
          </w:tcPr>
          <w:p w:rsidR="007A74C1" w:rsidRDefault="007A74C1">
            <w:pPr>
              <w:pStyle w:val="ConsPlusNormal"/>
              <w:jc w:val="center"/>
            </w:pPr>
            <w:r>
              <w:t>штук</w:t>
            </w:r>
          </w:p>
        </w:tc>
        <w:tc>
          <w:tcPr>
            <w:tcW w:w="2041" w:type="dxa"/>
          </w:tcPr>
          <w:p w:rsidR="007A74C1" w:rsidRDefault="007A74C1">
            <w:pPr>
              <w:pStyle w:val="ConsPlusNormal"/>
              <w:jc w:val="center"/>
            </w:pPr>
            <w:r>
              <w:t>1</w:t>
            </w:r>
          </w:p>
        </w:tc>
        <w:tc>
          <w:tcPr>
            <w:tcW w:w="2268" w:type="dxa"/>
          </w:tcPr>
          <w:p w:rsidR="007A74C1" w:rsidRDefault="007A74C1">
            <w:pPr>
              <w:pStyle w:val="ConsPlusNormal"/>
              <w:jc w:val="center"/>
            </w:pPr>
            <w:r>
              <w:t>3</w:t>
            </w:r>
          </w:p>
        </w:tc>
      </w:tr>
      <w:tr w:rsidR="007A74C1">
        <w:tc>
          <w:tcPr>
            <w:tcW w:w="660" w:type="dxa"/>
          </w:tcPr>
          <w:p w:rsidR="007A74C1" w:rsidRDefault="007A74C1">
            <w:pPr>
              <w:pStyle w:val="ConsPlusNormal"/>
            </w:pPr>
            <w:r>
              <w:t>29</w:t>
            </w:r>
          </w:p>
        </w:tc>
        <w:tc>
          <w:tcPr>
            <w:tcW w:w="6973" w:type="dxa"/>
          </w:tcPr>
          <w:p w:rsidR="007A74C1" w:rsidRDefault="007A74C1">
            <w:pPr>
              <w:pStyle w:val="ConsPlusNormal"/>
            </w:pPr>
            <w:r>
              <w:t>Бахилы для посетителя</w:t>
            </w:r>
          </w:p>
        </w:tc>
        <w:tc>
          <w:tcPr>
            <w:tcW w:w="1650" w:type="dxa"/>
          </w:tcPr>
          <w:p w:rsidR="007A74C1" w:rsidRDefault="007A74C1">
            <w:pPr>
              <w:pStyle w:val="ConsPlusNormal"/>
              <w:jc w:val="center"/>
            </w:pPr>
            <w:r>
              <w:t>пар</w:t>
            </w:r>
          </w:p>
        </w:tc>
        <w:tc>
          <w:tcPr>
            <w:tcW w:w="2041" w:type="dxa"/>
          </w:tcPr>
          <w:p w:rsidR="007A74C1" w:rsidRDefault="007A74C1">
            <w:pPr>
              <w:pStyle w:val="ConsPlusNormal"/>
              <w:jc w:val="center"/>
            </w:pPr>
            <w:r>
              <w:t>1</w:t>
            </w:r>
          </w:p>
        </w:tc>
        <w:tc>
          <w:tcPr>
            <w:tcW w:w="2268" w:type="dxa"/>
          </w:tcPr>
          <w:p w:rsidR="007A74C1" w:rsidRDefault="007A74C1">
            <w:pPr>
              <w:pStyle w:val="ConsPlusNormal"/>
              <w:jc w:val="center"/>
            </w:pPr>
            <w:r>
              <w:t>3</w:t>
            </w:r>
          </w:p>
        </w:tc>
      </w:tr>
    </w:tbl>
    <w:p w:rsidR="007A74C1" w:rsidRDefault="007A74C1">
      <w:pPr>
        <w:sectPr w:rsidR="007A74C1">
          <w:pgSz w:w="16838" w:h="11905" w:orient="landscape"/>
          <w:pgMar w:top="1701" w:right="1134" w:bottom="850" w:left="1134" w:header="0" w:footer="0" w:gutter="0"/>
          <w:cols w:space="720"/>
        </w:sectPr>
      </w:pPr>
    </w:p>
    <w:p w:rsidR="007A74C1" w:rsidRDefault="007A74C1">
      <w:pPr>
        <w:pStyle w:val="ConsPlusNormal"/>
        <w:jc w:val="both"/>
      </w:pPr>
    </w:p>
    <w:p w:rsidR="007A74C1" w:rsidRDefault="007A74C1">
      <w:pPr>
        <w:pStyle w:val="ConsPlusNormal"/>
        <w:ind w:firstLine="540"/>
        <w:jc w:val="both"/>
      </w:pPr>
      <w:r>
        <w:t xml:space="preserve">2. Нормы обеспечения продуктами питания, одеждой, обувью и мягким инвентарем детей-сирот и детей, оставшихся без попечения родителей, в возрасте от 1 года до 3 лет представлены в </w:t>
      </w:r>
      <w:hyperlink w:anchor="P1003" w:history="1">
        <w:r>
          <w:rPr>
            <w:color w:val="0000FF"/>
          </w:rPr>
          <w:t>таблицах 3</w:t>
        </w:r>
      </w:hyperlink>
      <w:r>
        <w:t xml:space="preserve"> и </w:t>
      </w:r>
      <w:hyperlink w:anchor="P1157" w:history="1">
        <w:r>
          <w:rPr>
            <w:color w:val="0000FF"/>
          </w:rPr>
          <w:t>4</w:t>
        </w:r>
      </w:hyperlink>
      <w:r>
        <w:t>.</w:t>
      </w:r>
    </w:p>
    <w:p w:rsidR="007A74C1" w:rsidRDefault="007A74C1">
      <w:pPr>
        <w:pStyle w:val="ConsPlusNormal"/>
        <w:jc w:val="both"/>
      </w:pPr>
    </w:p>
    <w:p w:rsidR="007A74C1" w:rsidRDefault="007A74C1">
      <w:pPr>
        <w:pStyle w:val="ConsPlusNormal"/>
        <w:jc w:val="right"/>
        <w:outlineLvl w:val="1"/>
      </w:pPr>
      <w:bookmarkStart w:id="44" w:name="P1003"/>
      <w:bookmarkEnd w:id="44"/>
      <w:r>
        <w:t>Таблица 3</w:t>
      </w:r>
    </w:p>
    <w:p w:rsidR="007A74C1" w:rsidRDefault="007A7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406"/>
        <w:gridCol w:w="1650"/>
        <w:gridCol w:w="2438"/>
        <w:gridCol w:w="2438"/>
      </w:tblGrid>
      <w:tr w:rsidR="007A74C1">
        <w:tc>
          <w:tcPr>
            <w:tcW w:w="660" w:type="dxa"/>
            <w:vMerge w:val="restart"/>
          </w:tcPr>
          <w:p w:rsidR="007A74C1" w:rsidRDefault="007A74C1">
            <w:pPr>
              <w:pStyle w:val="ConsPlusNormal"/>
              <w:jc w:val="center"/>
            </w:pPr>
            <w:r>
              <w:t xml:space="preserve">N </w:t>
            </w:r>
            <w:proofErr w:type="gramStart"/>
            <w:r>
              <w:t>п</w:t>
            </w:r>
            <w:proofErr w:type="gramEnd"/>
            <w:r>
              <w:t>/п</w:t>
            </w:r>
          </w:p>
        </w:tc>
        <w:tc>
          <w:tcPr>
            <w:tcW w:w="6406" w:type="dxa"/>
            <w:vMerge w:val="restart"/>
          </w:tcPr>
          <w:p w:rsidR="007A74C1" w:rsidRDefault="007A74C1">
            <w:pPr>
              <w:pStyle w:val="ConsPlusNormal"/>
              <w:jc w:val="center"/>
            </w:pPr>
            <w:r>
              <w:t>Наименование продуктов питания</w:t>
            </w:r>
          </w:p>
        </w:tc>
        <w:tc>
          <w:tcPr>
            <w:tcW w:w="1650" w:type="dxa"/>
            <w:vMerge w:val="restart"/>
          </w:tcPr>
          <w:p w:rsidR="007A74C1" w:rsidRDefault="007A74C1">
            <w:pPr>
              <w:pStyle w:val="ConsPlusNormal"/>
              <w:jc w:val="center"/>
            </w:pPr>
            <w:r>
              <w:t>Единица измерения</w:t>
            </w:r>
          </w:p>
        </w:tc>
        <w:tc>
          <w:tcPr>
            <w:tcW w:w="4876" w:type="dxa"/>
            <w:gridSpan w:val="2"/>
          </w:tcPr>
          <w:p w:rsidR="007A74C1" w:rsidRDefault="007A74C1">
            <w:pPr>
              <w:pStyle w:val="ConsPlusNormal"/>
              <w:jc w:val="center"/>
            </w:pPr>
            <w:r>
              <w:t>Нормы обеспечения продуктами питания в сутки одного ребенка</w:t>
            </w:r>
          </w:p>
        </w:tc>
      </w:tr>
      <w:tr w:rsidR="007A74C1">
        <w:tc>
          <w:tcPr>
            <w:tcW w:w="660" w:type="dxa"/>
            <w:vMerge/>
          </w:tcPr>
          <w:p w:rsidR="007A74C1" w:rsidRDefault="007A74C1"/>
        </w:tc>
        <w:tc>
          <w:tcPr>
            <w:tcW w:w="6406" w:type="dxa"/>
            <w:vMerge/>
          </w:tcPr>
          <w:p w:rsidR="007A74C1" w:rsidRDefault="007A74C1"/>
        </w:tc>
        <w:tc>
          <w:tcPr>
            <w:tcW w:w="1650" w:type="dxa"/>
            <w:vMerge/>
          </w:tcPr>
          <w:p w:rsidR="007A74C1" w:rsidRDefault="007A74C1"/>
        </w:tc>
        <w:tc>
          <w:tcPr>
            <w:tcW w:w="2438" w:type="dxa"/>
          </w:tcPr>
          <w:p w:rsidR="007A74C1" w:rsidRDefault="007A74C1">
            <w:pPr>
              <w:pStyle w:val="ConsPlusNormal"/>
              <w:jc w:val="center"/>
            </w:pPr>
            <w:r>
              <w:t>в возрасте от 12 до 18 месяцев</w:t>
            </w:r>
          </w:p>
        </w:tc>
        <w:tc>
          <w:tcPr>
            <w:tcW w:w="2438" w:type="dxa"/>
          </w:tcPr>
          <w:p w:rsidR="007A74C1" w:rsidRDefault="007A74C1">
            <w:pPr>
              <w:pStyle w:val="ConsPlusNormal"/>
              <w:jc w:val="center"/>
            </w:pPr>
            <w:r>
              <w:t>в возрасте от 18 месяцев до 3 лет</w:t>
            </w:r>
          </w:p>
        </w:tc>
      </w:tr>
      <w:tr w:rsidR="007A74C1">
        <w:tc>
          <w:tcPr>
            <w:tcW w:w="660" w:type="dxa"/>
          </w:tcPr>
          <w:p w:rsidR="007A74C1" w:rsidRDefault="007A74C1">
            <w:pPr>
              <w:pStyle w:val="ConsPlusNormal"/>
              <w:jc w:val="center"/>
            </w:pPr>
            <w:r>
              <w:t>1</w:t>
            </w:r>
          </w:p>
        </w:tc>
        <w:tc>
          <w:tcPr>
            <w:tcW w:w="6406" w:type="dxa"/>
          </w:tcPr>
          <w:p w:rsidR="007A74C1" w:rsidRDefault="007A74C1">
            <w:pPr>
              <w:pStyle w:val="ConsPlusNormal"/>
            </w:pPr>
            <w:r>
              <w:t>Хлеб ржаной</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20</w:t>
            </w:r>
          </w:p>
        </w:tc>
        <w:tc>
          <w:tcPr>
            <w:tcW w:w="2438" w:type="dxa"/>
          </w:tcPr>
          <w:p w:rsidR="007A74C1" w:rsidRDefault="007A74C1">
            <w:pPr>
              <w:pStyle w:val="ConsPlusNormal"/>
              <w:jc w:val="center"/>
            </w:pPr>
            <w:r>
              <w:t>30</w:t>
            </w:r>
          </w:p>
        </w:tc>
      </w:tr>
      <w:tr w:rsidR="007A74C1">
        <w:tc>
          <w:tcPr>
            <w:tcW w:w="660" w:type="dxa"/>
          </w:tcPr>
          <w:p w:rsidR="007A74C1" w:rsidRDefault="007A74C1">
            <w:pPr>
              <w:pStyle w:val="ConsPlusNormal"/>
              <w:jc w:val="center"/>
            </w:pPr>
            <w:r>
              <w:t>2</w:t>
            </w:r>
          </w:p>
        </w:tc>
        <w:tc>
          <w:tcPr>
            <w:tcW w:w="6406" w:type="dxa"/>
          </w:tcPr>
          <w:p w:rsidR="007A74C1" w:rsidRDefault="007A74C1">
            <w:pPr>
              <w:pStyle w:val="ConsPlusNormal"/>
            </w:pPr>
            <w:r>
              <w:t>Хлеб пшеничный</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60</w:t>
            </w:r>
          </w:p>
        </w:tc>
        <w:tc>
          <w:tcPr>
            <w:tcW w:w="2438" w:type="dxa"/>
          </w:tcPr>
          <w:p w:rsidR="007A74C1" w:rsidRDefault="007A74C1">
            <w:pPr>
              <w:pStyle w:val="ConsPlusNormal"/>
              <w:jc w:val="center"/>
            </w:pPr>
            <w:r>
              <w:t>70</w:t>
            </w:r>
          </w:p>
        </w:tc>
      </w:tr>
      <w:tr w:rsidR="007A74C1">
        <w:tc>
          <w:tcPr>
            <w:tcW w:w="660" w:type="dxa"/>
          </w:tcPr>
          <w:p w:rsidR="007A74C1" w:rsidRDefault="007A74C1">
            <w:pPr>
              <w:pStyle w:val="ConsPlusNormal"/>
              <w:jc w:val="center"/>
            </w:pPr>
            <w:r>
              <w:t>3</w:t>
            </w:r>
          </w:p>
        </w:tc>
        <w:tc>
          <w:tcPr>
            <w:tcW w:w="6406" w:type="dxa"/>
          </w:tcPr>
          <w:p w:rsidR="007A74C1" w:rsidRDefault="007A74C1">
            <w:pPr>
              <w:pStyle w:val="ConsPlusNormal"/>
            </w:pPr>
            <w:r>
              <w:t>Мука пшеничная</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16</w:t>
            </w:r>
          </w:p>
        </w:tc>
        <w:tc>
          <w:tcPr>
            <w:tcW w:w="2438" w:type="dxa"/>
          </w:tcPr>
          <w:p w:rsidR="007A74C1" w:rsidRDefault="007A74C1">
            <w:pPr>
              <w:pStyle w:val="ConsPlusNormal"/>
              <w:jc w:val="center"/>
            </w:pPr>
            <w:r>
              <w:t>16</w:t>
            </w:r>
          </w:p>
        </w:tc>
      </w:tr>
      <w:tr w:rsidR="007A74C1">
        <w:tc>
          <w:tcPr>
            <w:tcW w:w="660" w:type="dxa"/>
          </w:tcPr>
          <w:p w:rsidR="007A74C1" w:rsidRDefault="007A74C1">
            <w:pPr>
              <w:pStyle w:val="ConsPlusNormal"/>
              <w:jc w:val="center"/>
            </w:pPr>
            <w:r>
              <w:t>4</w:t>
            </w:r>
          </w:p>
        </w:tc>
        <w:tc>
          <w:tcPr>
            <w:tcW w:w="6406" w:type="dxa"/>
          </w:tcPr>
          <w:p w:rsidR="007A74C1" w:rsidRDefault="007A74C1">
            <w:pPr>
              <w:pStyle w:val="ConsPlusNormal"/>
            </w:pPr>
            <w:r>
              <w:t>Крупы, бобовые, макаронные изделия</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40</w:t>
            </w:r>
          </w:p>
        </w:tc>
        <w:tc>
          <w:tcPr>
            <w:tcW w:w="2438" w:type="dxa"/>
          </w:tcPr>
          <w:p w:rsidR="007A74C1" w:rsidRDefault="007A74C1">
            <w:pPr>
              <w:pStyle w:val="ConsPlusNormal"/>
              <w:jc w:val="center"/>
            </w:pPr>
            <w:r>
              <w:t>45</w:t>
            </w:r>
          </w:p>
        </w:tc>
      </w:tr>
      <w:tr w:rsidR="007A74C1">
        <w:tc>
          <w:tcPr>
            <w:tcW w:w="660" w:type="dxa"/>
          </w:tcPr>
          <w:p w:rsidR="007A74C1" w:rsidRDefault="007A74C1">
            <w:pPr>
              <w:pStyle w:val="ConsPlusNormal"/>
              <w:jc w:val="center"/>
            </w:pPr>
            <w:r>
              <w:t>5</w:t>
            </w:r>
          </w:p>
        </w:tc>
        <w:tc>
          <w:tcPr>
            <w:tcW w:w="6406" w:type="dxa"/>
          </w:tcPr>
          <w:p w:rsidR="007A74C1" w:rsidRDefault="007A74C1">
            <w:pPr>
              <w:pStyle w:val="ConsPlusNormal"/>
            </w:pPr>
            <w:r>
              <w:t>Картофель</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150</w:t>
            </w:r>
          </w:p>
        </w:tc>
        <w:tc>
          <w:tcPr>
            <w:tcW w:w="2438" w:type="dxa"/>
          </w:tcPr>
          <w:p w:rsidR="007A74C1" w:rsidRDefault="007A74C1">
            <w:pPr>
              <w:pStyle w:val="ConsPlusNormal"/>
              <w:jc w:val="center"/>
            </w:pPr>
            <w:r>
              <w:t>180</w:t>
            </w:r>
          </w:p>
        </w:tc>
      </w:tr>
      <w:tr w:rsidR="007A74C1">
        <w:tc>
          <w:tcPr>
            <w:tcW w:w="660" w:type="dxa"/>
          </w:tcPr>
          <w:p w:rsidR="007A74C1" w:rsidRDefault="007A74C1">
            <w:pPr>
              <w:pStyle w:val="ConsPlusNormal"/>
              <w:jc w:val="center"/>
            </w:pPr>
            <w:r>
              <w:t>6</w:t>
            </w:r>
          </w:p>
        </w:tc>
        <w:tc>
          <w:tcPr>
            <w:tcW w:w="6406" w:type="dxa"/>
          </w:tcPr>
          <w:p w:rsidR="007A74C1" w:rsidRDefault="007A74C1">
            <w:pPr>
              <w:pStyle w:val="ConsPlusNormal"/>
            </w:pPr>
            <w:r>
              <w:t>Овощи и зелень</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150</w:t>
            </w:r>
          </w:p>
        </w:tc>
        <w:tc>
          <w:tcPr>
            <w:tcW w:w="2438" w:type="dxa"/>
          </w:tcPr>
          <w:p w:rsidR="007A74C1" w:rsidRDefault="007A74C1">
            <w:pPr>
              <w:pStyle w:val="ConsPlusNormal"/>
              <w:jc w:val="center"/>
            </w:pPr>
            <w:r>
              <w:t>200</w:t>
            </w:r>
          </w:p>
        </w:tc>
      </w:tr>
      <w:tr w:rsidR="007A74C1">
        <w:tc>
          <w:tcPr>
            <w:tcW w:w="660" w:type="dxa"/>
          </w:tcPr>
          <w:p w:rsidR="007A74C1" w:rsidRDefault="007A74C1">
            <w:pPr>
              <w:pStyle w:val="ConsPlusNormal"/>
              <w:jc w:val="center"/>
            </w:pPr>
            <w:r>
              <w:t>7</w:t>
            </w:r>
          </w:p>
        </w:tc>
        <w:tc>
          <w:tcPr>
            <w:tcW w:w="6406" w:type="dxa"/>
          </w:tcPr>
          <w:p w:rsidR="007A74C1" w:rsidRDefault="007A74C1">
            <w:pPr>
              <w:pStyle w:val="ConsPlusNormal"/>
            </w:pPr>
            <w:r>
              <w:t>Фрукты свежие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w:t>
            </w:r>
          </w:p>
        </w:tc>
        <w:tc>
          <w:tcPr>
            <w:tcW w:w="2438" w:type="dxa"/>
          </w:tcPr>
          <w:p w:rsidR="007A74C1" w:rsidRDefault="007A74C1">
            <w:pPr>
              <w:pStyle w:val="ConsPlusNormal"/>
              <w:jc w:val="center"/>
            </w:pPr>
            <w:r>
              <w:t>250</w:t>
            </w:r>
          </w:p>
        </w:tc>
      </w:tr>
      <w:tr w:rsidR="007A74C1">
        <w:tc>
          <w:tcPr>
            <w:tcW w:w="660" w:type="dxa"/>
          </w:tcPr>
          <w:p w:rsidR="007A74C1" w:rsidRDefault="007A74C1">
            <w:pPr>
              <w:pStyle w:val="ConsPlusNormal"/>
              <w:jc w:val="center"/>
            </w:pPr>
            <w:r>
              <w:t>8</w:t>
            </w:r>
          </w:p>
        </w:tc>
        <w:tc>
          <w:tcPr>
            <w:tcW w:w="6406" w:type="dxa"/>
          </w:tcPr>
          <w:p w:rsidR="007A74C1" w:rsidRDefault="007A74C1">
            <w:pPr>
              <w:pStyle w:val="ConsPlusNormal"/>
            </w:pPr>
            <w:r>
              <w:t>Фруктовое пюре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250</w:t>
            </w:r>
          </w:p>
        </w:tc>
        <w:tc>
          <w:tcPr>
            <w:tcW w:w="2438" w:type="dxa"/>
          </w:tcPr>
          <w:p w:rsidR="007A74C1" w:rsidRDefault="007A74C1">
            <w:pPr>
              <w:pStyle w:val="ConsPlusNormal"/>
              <w:jc w:val="center"/>
            </w:pPr>
            <w:r>
              <w:t>-</w:t>
            </w:r>
          </w:p>
        </w:tc>
      </w:tr>
      <w:tr w:rsidR="007A74C1">
        <w:tc>
          <w:tcPr>
            <w:tcW w:w="660" w:type="dxa"/>
          </w:tcPr>
          <w:p w:rsidR="007A74C1" w:rsidRDefault="007A74C1">
            <w:pPr>
              <w:pStyle w:val="ConsPlusNormal"/>
              <w:jc w:val="center"/>
            </w:pPr>
            <w:r>
              <w:t>9</w:t>
            </w:r>
          </w:p>
        </w:tc>
        <w:tc>
          <w:tcPr>
            <w:tcW w:w="6406" w:type="dxa"/>
          </w:tcPr>
          <w:p w:rsidR="007A74C1" w:rsidRDefault="007A74C1">
            <w:pPr>
              <w:pStyle w:val="ConsPlusNormal"/>
            </w:pPr>
            <w:r>
              <w:t>Соки фруктовые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150</w:t>
            </w:r>
          </w:p>
        </w:tc>
        <w:tc>
          <w:tcPr>
            <w:tcW w:w="2438" w:type="dxa"/>
          </w:tcPr>
          <w:p w:rsidR="007A74C1" w:rsidRDefault="007A74C1">
            <w:pPr>
              <w:pStyle w:val="ConsPlusNormal"/>
              <w:jc w:val="center"/>
            </w:pPr>
            <w:r>
              <w:t>150</w:t>
            </w:r>
          </w:p>
        </w:tc>
      </w:tr>
      <w:tr w:rsidR="007A74C1">
        <w:tc>
          <w:tcPr>
            <w:tcW w:w="660" w:type="dxa"/>
          </w:tcPr>
          <w:p w:rsidR="007A74C1" w:rsidRDefault="007A74C1">
            <w:pPr>
              <w:pStyle w:val="ConsPlusNormal"/>
            </w:pPr>
            <w:r>
              <w:t>10</w:t>
            </w:r>
          </w:p>
        </w:tc>
        <w:tc>
          <w:tcPr>
            <w:tcW w:w="6406" w:type="dxa"/>
          </w:tcPr>
          <w:p w:rsidR="007A74C1" w:rsidRDefault="007A74C1">
            <w:pPr>
              <w:pStyle w:val="ConsPlusNormal"/>
            </w:pPr>
            <w:r>
              <w:t>Фрукты сухие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10</w:t>
            </w:r>
          </w:p>
        </w:tc>
        <w:tc>
          <w:tcPr>
            <w:tcW w:w="2438" w:type="dxa"/>
          </w:tcPr>
          <w:p w:rsidR="007A74C1" w:rsidRDefault="007A74C1">
            <w:pPr>
              <w:pStyle w:val="ConsPlusNormal"/>
              <w:jc w:val="center"/>
            </w:pPr>
            <w:r>
              <w:t>15</w:t>
            </w:r>
          </w:p>
        </w:tc>
      </w:tr>
      <w:tr w:rsidR="007A74C1">
        <w:tc>
          <w:tcPr>
            <w:tcW w:w="660" w:type="dxa"/>
          </w:tcPr>
          <w:p w:rsidR="007A74C1" w:rsidRDefault="007A74C1">
            <w:pPr>
              <w:pStyle w:val="ConsPlusNormal"/>
            </w:pPr>
            <w:r>
              <w:t>11</w:t>
            </w:r>
          </w:p>
        </w:tc>
        <w:tc>
          <w:tcPr>
            <w:tcW w:w="6406" w:type="dxa"/>
          </w:tcPr>
          <w:p w:rsidR="007A74C1" w:rsidRDefault="007A74C1">
            <w:pPr>
              <w:pStyle w:val="ConsPlusNormal"/>
            </w:pPr>
            <w:r>
              <w:t>Сахар</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30</w:t>
            </w:r>
          </w:p>
        </w:tc>
        <w:tc>
          <w:tcPr>
            <w:tcW w:w="2438" w:type="dxa"/>
          </w:tcPr>
          <w:p w:rsidR="007A74C1" w:rsidRDefault="007A74C1">
            <w:pPr>
              <w:pStyle w:val="ConsPlusNormal"/>
              <w:jc w:val="center"/>
            </w:pPr>
            <w:r>
              <w:t>35</w:t>
            </w:r>
          </w:p>
        </w:tc>
      </w:tr>
      <w:tr w:rsidR="007A74C1">
        <w:tc>
          <w:tcPr>
            <w:tcW w:w="660" w:type="dxa"/>
          </w:tcPr>
          <w:p w:rsidR="007A74C1" w:rsidRDefault="007A74C1">
            <w:pPr>
              <w:pStyle w:val="ConsPlusNormal"/>
            </w:pPr>
            <w:r>
              <w:t>12</w:t>
            </w:r>
          </w:p>
        </w:tc>
        <w:tc>
          <w:tcPr>
            <w:tcW w:w="6406" w:type="dxa"/>
          </w:tcPr>
          <w:p w:rsidR="007A74C1" w:rsidRDefault="007A74C1">
            <w:pPr>
              <w:pStyle w:val="ConsPlusNormal"/>
            </w:pPr>
            <w:r>
              <w:t>Кондитерские изделия</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15</w:t>
            </w:r>
          </w:p>
        </w:tc>
        <w:tc>
          <w:tcPr>
            <w:tcW w:w="2438" w:type="dxa"/>
          </w:tcPr>
          <w:p w:rsidR="007A74C1" w:rsidRDefault="007A74C1">
            <w:pPr>
              <w:pStyle w:val="ConsPlusNormal"/>
              <w:jc w:val="center"/>
            </w:pPr>
            <w:r>
              <w:t>20</w:t>
            </w:r>
          </w:p>
        </w:tc>
      </w:tr>
      <w:tr w:rsidR="007A74C1">
        <w:tc>
          <w:tcPr>
            <w:tcW w:w="660" w:type="dxa"/>
          </w:tcPr>
          <w:p w:rsidR="007A74C1" w:rsidRDefault="007A74C1">
            <w:pPr>
              <w:pStyle w:val="ConsPlusNormal"/>
            </w:pPr>
            <w:r>
              <w:lastRenderedPageBreak/>
              <w:t>13</w:t>
            </w:r>
          </w:p>
        </w:tc>
        <w:tc>
          <w:tcPr>
            <w:tcW w:w="6406" w:type="dxa"/>
          </w:tcPr>
          <w:p w:rsidR="007A74C1" w:rsidRDefault="007A74C1">
            <w:pPr>
              <w:pStyle w:val="ConsPlusNormal"/>
            </w:pPr>
            <w:r>
              <w:t>Кофе (кофейный напиток)</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w:t>
            </w:r>
          </w:p>
        </w:tc>
        <w:tc>
          <w:tcPr>
            <w:tcW w:w="2438" w:type="dxa"/>
          </w:tcPr>
          <w:p w:rsidR="007A74C1" w:rsidRDefault="007A74C1">
            <w:pPr>
              <w:pStyle w:val="ConsPlusNormal"/>
              <w:jc w:val="center"/>
            </w:pPr>
            <w:r>
              <w:t>1</w:t>
            </w:r>
          </w:p>
        </w:tc>
      </w:tr>
      <w:tr w:rsidR="007A74C1">
        <w:tc>
          <w:tcPr>
            <w:tcW w:w="660" w:type="dxa"/>
          </w:tcPr>
          <w:p w:rsidR="007A74C1" w:rsidRDefault="007A74C1">
            <w:pPr>
              <w:pStyle w:val="ConsPlusNormal"/>
            </w:pPr>
            <w:r>
              <w:t>14</w:t>
            </w:r>
          </w:p>
        </w:tc>
        <w:tc>
          <w:tcPr>
            <w:tcW w:w="6406" w:type="dxa"/>
          </w:tcPr>
          <w:p w:rsidR="007A74C1" w:rsidRDefault="007A74C1">
            <w:pPr>
              <w:pStyle w:val="ConsPlusNormal"/>
            </w:pPr>
            <w:r>
              <w:t>Чай</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0,2</w:t>
            </w:r>
          </w:p>
        </w:tc>
        <w:tc>
          <w:tcPr>
            <w:tcW w:w="2438" w:type="dxa"/>
          </w:tcPr>
          <w:p w:rsidR="007A74C1" w:rsidRDefault="007A74C1">
            <w:pPr>
              <w:pStyle w:val="ConsPlusNormal"/>
              <w:jc w:val="center"/>
            </w:pPr>
            <w:r>
              <w:t>0,2</w:t>
            </w:r>
          </w:p>
        </w:tc>
      </w:tr>
      <w:tr w:rsidR="007A74C1">
        <w:tc>
          <w:tcPr>
            <w:tcW w:w="660" w:type="dxa"/>
          </w:tcPr>
          <w:p w:rsidR="007A74C1" w:rsidRDefault="007A74C1">
            <w:pPr>
              <w:pStyle w:val="ConsPlusNormal"/>
            </w:pPr>
            <w:r>
              <w:t>15</w:t>
            </w:r>
          </w:p>
        </w:tc>
        <w:tc>
          <w:tcPr>
            <w:tcW w:w="6406" w:type="dxa"/>
          </w:tcPr>
          <w:p w:rsidR="007A74C1" w:rsidRDefault="007A74C1">
            <w:pPr>
              <w:pStyle w:val="ConsPlusNormal"/>
            </w:pPr>
            <w:r>
              <w:t>Мясо 1-й категории</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80</w:t>
            </w:r>
          </w:p>
        </w:tc>
        <w:tc>
          <w:tcPr>
            <w:tcW w:w="2438" w:type="dxa"/>
          </w:tcPr>
          <w:p w:rsidR="007A74C1" w:rsidRDefault="007A74C1">
            <w:pPr>
              <w:pStyle w:val="ConsPlusNormal"/>
              <w:jc w:val="center"/>
            </w:pPr>
            <w:r>
              <w:t>100</w:t>
            </w:r>
          </w:p>
        </w:tc>
      </w:tr>
      <w:tr w:rsidR="007A74C1">
        <w:tc>
          <w:tcPr>
            <w:tcW w:w="660" w:type="dxa"/>
          </w:tcPr>
          <w:p w:rsidR="007A74C1" w:rsidRDefault="007A74C1">
            <w:pPr>
              <w:pStyle w:val="ConsPlusNormal"/>
            </w:pPr>
            <w:r>
              <w:t>16</w:t>
            </w:r>
          </w:p>
        </w:tc>
        <w:tc>
          <w:tcPr>
            <w:tcW w:w="6406" w:type="dxa"/>
          </w:tcPr>
          <w:p w:rsidR="007A74C1" w:rsidRDefault="007A74C1">
            <w:pPr>
              <w:pStyle w:val="ConsPlusNormal"/>
            </w:pPr>
            <w:r>
              <w:t>Мясное пюре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24</w:t>
            </w:r>
          </w:p>
        </w:tc>
        <w:tc>
          <w:tcPr>
            <w:tcW w:w="2438" w:type="dxa"/>
          </w:tcPr>
          <w:p w:rsidR="007A74C1" w:rsidRDefault="007A74C1">
            <w:pPr>
              <w:pStyle w:val="ConsPlusNormal"/>
              <w:jc w:val="center"/>
            </w:pPr>
            <w:r>
              <w:t>-</w:t>
            </w:r>
          </w:p>
        </w:tc>
      </w:tr>
      <w:tr w:rsidR="007A74C1">
        <w:tc>
          <w:tcPr>
            <w:tcW w:w="660" w:type="dxa"/>
          </w:tcPr>
          <w:p w:rsidR="007A74C1" w:rsidRDefault="007A74C1">
            <w:pPr>
              <w:pStyle w:val="ConsPlusNormal"/>
            </w:pPr>
            <w:r>
              <w:t>17</w:t>
            </w:r>
          </w:p>
        </w:tc>
        <w:tc>
          <w:tcPr>
            <w:tcW w:w="6406" w:type="dxa"/>
          </w:tcPr>
          <w:p w:rsidR="007A74C1" w:rsidRDefault="007A74C1">
            <w:pPr>
              <w:pStyle w:val="ConsPlusNormal"/>
            </w:pPr>
            <w:r>
              <w:t>Куры 1-й категории полупотрошеные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20</w:t>
            </w:r>
          </w:p>
        </w:tc>
        <w:tc>
          <w:tcPr>
            <w:tcW w:w="2438" w:type="dxa"/>
          </w:tcPr>
          <w:p w:rsidR="007A74C1" w:rsidRDefault="007A74C1">
            <w:pPr>
              <w:pStyle w:val="ConsPlusNormal"/>
              <w:jc w:val="center"/>
            </w:pPr>
            <w:r>
              <w:t>20</w:t>
            </w:r>
          </w:p>
        </w:tc>
      </w:tr>
      <w:tr w:rsidR="007A74C1">
        <w:tc>
          <w:tcPr>
            <w:tcW w:w="660" w:type="dxa"/>
          </w:tcPr>
          <w:p w:rsidR="007A74C1" w:rsidRDefault="007A74C1">
            <w:pPr>
              <w:pStyle w:val="ConsPlusNormal"/>
            </w:pPr>
            <w:r>
              <w:t>18</w:t>
            </w:r>
          </w:p>
        </w:tc>
        <w:tc>
          <w:tcPr>
            <w:tcW w:w="6406" w:type="dxa"/>
          </w:tcPr>
          <w:p w:rsidR="007A74C1" w:rsidRDefault="007A74C1">
            <w:pPr>
              <w:pStyle w:val="ConsPlusNormal"/>
            </w:pPr>
            <w:r>
              <w:t>Рыба (филе), сельдь</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25</w:t>
            </w:r>
          </w:p>
        </w:tc>
        <w:tc>
          <w:tcPr>
            <w:tcW w:w="2438" w:type="dxa"/>
          </w:tcPr>
          <w:p w:rsidR="007A74C1" w:rsidRDefault="007A74C1">
            <w:pPr>
              <w:pStyle w:val="ConsPlusNormal"/>
              <w:jc w:val="center"/>
            </w:pPr>
            <w:r>
              <w:t>27</w:t>
            </w:r>
          </w:p>
        </w:tc>
      </w:tr>
      <w:tr w:rsidR="007A74C1">
        <w:tc>
          <w:tcPr>
            <w:tcW w:w="660" w:type="dxa"/>
          </w:tcPr>
          <w:p w:rsidR="007A74C1" w:rsidRDefault="007A74C1">
            <w:pPr>
              <w:pStyle w:val="ConsPlusNormal"/>
            </w:pPr>
            <w:r>
              <w:t>19</w:t>
            </w:r>
          </w:p>
        </w:tc>
        <w:tc>
          <w:tcPr>
            <w:tcW w:w="6406" w:type="dxa"/>
          </w:tcPr>
          <w:p w:rsidR="007A74C1" w:rsidRDefault="007A74C1">
            <w:pPr>
              <w:pStyle w:val="ConsPlusNormal"/>
              <w:jc w:val="both"/>
            </w:pPr>
            <w:r>
              <w:t>Молоко, кисломолочные продукты</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600</w:t>
            </w:r>
          </w:p>
        </w:tc>
        <w:tc>
          <w:tcPr>
            <w:tcW w:w="2438" w:type="dxa"/>
          </w:tcPr>
          <w:p w:rsidR="007A74C1" w:rsidRDefault="007A74C1">
            <w:pPr>
              <w:pStyle w:val="ConsPlusNormal"/>
              <w:jc w:val="center"/>
            </w:pPr>
            <w:r>
              <w:t>600</w:t>
            </w:r>
          </w:p>
        </w:tc>
      </w:tr>
      <w:tr w:rsidR="007A74C1">
        <w:tc>
          <w:tcPr>
            <w:tcW w:w="660" w:type="dxa"/>
          </w:tcPr>
          <w:p w:rsidR="007A74C1" w:rsidRDefault="007A74C1">
            <w:pPr>
              <w:pStyle w:val="ConsPlusNormal"/>
            </w:pPr>
            <w:r>
              <w:t>20</w:t>
            </w:r>
          </w:p>
        </w:tc>
        <w:tc>
          <w:tcPr>
            <w:tcW w:w="6406" w:type="dxa"/>
          </w:tcPr>
          <w:p w:rsidR="007A74C1" w:rsidRDefault="007A74C1">
            <w:pPr>
              <w:pStyle w:val="ConsPlusNormal"/>
            </w:pPr>
            <w:r>
              <w:t>Творог (9-процентный)</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25</w:t>
            </w:r>
          </w:p>
        </w:tc>
        <w:tc>
          <w:tcPr>
            <w:tcW w:w="2438" w:type="dxa"/>
          </w:tcPr>
          <w:p w:rsidR="007A74C1" w:rsidRDefault="007A74C1">
            <w:pPr>
              <w:pStyle w:val="ConsPlusNormal"/>
              <w:jc w:val="center"/>
            </w:pPr>
            <w:r>
              <w:t>50</w:t>
            </w:r>
          </w:p>
        </w:tc>
      </w:tr>
      <w:tr w:rsidR="007A74C1">
        <w:tc>
          <w:tcPr>
            <w:tcW w:w="660" w:type="dxa"/>
          </w:tcPr>
          <w:p w:rsidR="007A74C1" w:rsidRDefault="007A74C1">
            <w:pPr>
              <w:pStyle w:val="ConsPlusNormal"/>
            </w:pPr>
            <w:r>
              <w:t>21</w:t>
            </w:r>
          </w:p>
        </w:tc>
        <w:tc>
          <w:tcPr>
            <w:tcW w:w="6406" w:type="dxa"/>
          </w:tcPr>
          <w:p w:rsidR="007A74C1" w:rsidRDefault="007A74C1">
            <w:pPr>
              <w:pStyle w:val="ConsPlusNormal"/>
            </w:pPr>
            <w:r>
              <w:t>Творог детский</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25</w:t>
            </w:r>
          </w:p>
        </w:tc>
        <w:tc>
          <w:tcPr>
            <w:tcW w:w="2438" w:type="dxa"/>
          </w:tcPr>
          <w:p w:rsidR="007A74C1" w:rsidRDefault="007A74C1">
            <w:pPr>
              <w:pStyle w:val="ConsPlusNormal"/>
              <w:jc w:val="center"/>
            </w:pPr>
            <w:r>
              <w:t>-</w:t>
            </w:r>
          </w:p>
        </w:tc>
      </w:tr>
      <w:tr w:rsidR="007A74C1">
        <w:tc>
          <w:tcPr>
            <w:tcW w:w="660" w:type="dxa"/>
          </w:tcPr>
          <w:p w:rsidR="007A74C1" w:rsidRDefault="007A74C1">
            <w:pPr>
              <w:pStyle w:val="ConsPlusNormal"/>
            </w:pPr>
            <w:r>
              <w:t>22</w:t>
            </w:r>
          </w:p>
        </w:tc>
        <w:tc>
          <w:tcPr>
            <w:tcW w:w="6406" w:type="dxa"/>
          </w:tcPr>
          <w:p w:rsidR="007A74C1" w:rsidRDefault="007A74C1">
            <w:pPr>
              <w:pStyle w:val="ConsPlusNormal"/>
            </w:pPr>
            <w:r>
              <w:t>Сметана</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5</w:t>
            </w:r>
          </w:p>
        </w:tc>
        <w:tc>
          <w:tcPr>
            <w:tcW w:w="2438" w:type="dxa"/>
          </w:tcPr>
          <w:p w:rsidR="007A74C1" w:rsidRDefault="007A74C1">
            <w:pPr>
              <w:pStyle w:val="ConsPlusNormal"/>
              <w:jc w:val="center"/>
            </w:pPr>
            <w:r>
              <w:t>8</w:t>
            </w:r>
          </w:p>
        </w:tc>
      </w:tr>
      <w:tr w:rsidR="007A74C1">
        <w:tc>
          <w:tcPr>
            <w:tcW w:w="660" w:type="dxa"/>
          </w:tcPr>
          <w:p w:rsidR="007A74C1" w:rsidRDefault="007A74C1">
            <w:pPr>
              <w:pStyle w:val="ConsPlusNormal"/>
            </w:pPr>
            <w:r>
              <w:t>23</w:t>
            </w:r>
          </w:p>
        </w:tc>
        <w:tc>
          <w:tcPr>
            <w:tcW w:w="6406" w:type="dxa"/>
          </w:tcPr>
          <w:p w:rsidR="007A74C1" w:rsidRDefault="007A74C1">
            <w:pPr>
              <w:pStyle w:val="ConsPlusNormal"/>
            </w:pPr>
            <w:r>
              <w:t>Сыр</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5</w:t>
            </w:r>
          </w:p>
        </w:tc>
        <w:tc>
          <w:tcPr>
            <w:tcW w:w="2438" w:type="dxa"/>
          </w:tcPr>
          <w:p w:rsidR="007A74C1" w:rsidRDefault="007A74C1">
            <w:pPr>
              <w:pStyle w:val="ConsPlusNormal"/>
              <w:jc w:val="center"/>
            </w:pPr>
            <w:r>
              <w:t>10</w:t>
            </w:r>
          </w:p>
        </w:tc>
      </w:tr>
      <w:tr w:rsidR="007A74C1">
        <w:tc>
          <w:tcPr>
            <w:tcW w:w="660" w:type="dxa"/>
          </w:tcPr>
          <w:p w:rsidR="007A74C1" w:rsidRDefault="007A74C1">
            <w:pPr>
              <w:pStyle w:val="ConsPlusNormal"/>
            </w:pPr>
            <w:r>
              <w:t>24</w:t>
            </w:r>
          </w:p>
        </w:tc>
        <w:tc>
          <w:tcPr>
            <w:tcW w:w="6406" w:type="dxa"/>
          </w:tcPr>
          <w:p w:rsidR="007A74C1" w:rsidRDefault="007A74C1">
            <w:pPr>
              <w:pStyle w:val="ConsPlusNormal"/>
            </w:pPr>
            <w:r>
              <w:t>Масло сливочное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25</w:t>
            </w:r>
          </w:p>
        </w:tc>
        <w:tc>
          <w:tcPr>
            <w:tcW w:w="2438" w:type="dxa"/>
          </w:tcPr>
          <w:p w:rsidR="007A74C1" w:rsidRDefault="007A74C1">
            <w:pPr>
              <w:pStyle w:val="ConsPlusNormal"/>
              <w:jc w:val="center"/>
            </w:pPr>
            <w:r>
              <w:t>30</w:t>
            </w:r>
          </w:p>
        </w:tc>
      </w:tr>
      <w:tr w:rsidR="007A74C1">
        <w:tc>
          <w:tcPr>
            <w:tcW w:w="660" w:type="dxa"/>
          </w:tcPr>
          <w:p w:rsidR="007A74C1" w:rsidRDefault="007A74C1">
            <w:pPr>
              <w:pStyle w:val="ConsPlusNormal"/>
            </w:pPr>
            <w:r>
              <w:t>25</w:t>
            </w:r>
          </w:p>
        </w:tc>
        <w:tc>
          <w:tcPr>
            <w:tcW w:w="6406" w:type="dxa"/>
          </w:tcPr>
          <w:p w:rsidR="007A74C1" w:rsidRDefault="007A74C1">
            <w:pPr>
              <w:pStyle w:val="ConsPlusNormal"/>
            </w:pPr>
            <w:r>
              <w:t>Масло растительное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5</w:t>
            </w:r>
          </w:p>
        </w:tc>
        <w:tc>
          <w:tcPr>
            <w:tcW w:w="2438" w:type="dxa"/>
          </w:tcPr>
          <w:p w:rsidR="007A74C1" w:rsidRDefault="007A74C1">
            <w:pPr>
              <w:pStyle w:val="ConsPlusNormal"/>
              <w:jc w:val="center"/>
            </w:pPr>
            <w:r>
              <w:t>7</w:t>
            </w:r>
          </w:p>
        </w:tc>
      </w:tr>
      <w:tr w:rsidR="007A74C1">
        <w:tc>
          <w:tcPr>
            <w:tcW w:w="660" w:type="dxa"/>
          </w:tcPr>
          <w:p w:rsidR="007A74C1" w:rsidRDefault="007A74C1">
            <w:pPr>
              <w:pStyle w:val="ConsPlusNormal"/>
            </w:pPr>
            <w:r>
              <w:t>26</w:t>
            </w:r>
          </w:p>
        </w:tc>
        <w:tc>
          <w:tcPr>
            <w:tcW w:w="6406" w:type="dxa"/>
          </w:tcPr>
          <w:p w:rsidR="007A74C1" w:rsidRDefault="007A74C1">
            <w:pPr>
              <w:pStyle w:val="ConsPlusNormal"/>
            </w:pPr>
            <w:r>
              <w:t>Яйцо диетическое</w:t>
            </w:r>
          </w:p>
        </w:tc>
        <w:tc>
          <w:tcPr>
            <w:tcW w:w="1650" w:type="dxa"/>
          </w:tcPr>
          <w:p w:rsidR="007A74C1" w:rsidRDefault="007A74C1">
            <w:pPr>
              <w:pStyle w:val="ConsPlusNormal"/>
              <w:jc w:val="center"/>
            </w:pPr>
            <w:r>
              <w:t>штук</w:t>
            </w:r>
          </w:p>
        </w:tc>
        <w:tc>
          <w:tcPr>
            <w:tcW w:w="2438" w:type="dxa"/>
          </w:tcPr>
          <w:p w:rsidR="007A74C1" w:rsidRDefault="007A74C1">
            <w:pPr>
              <w:pStyle w:val="ConsPlusNormal"/>
              <w:jc w:val="center"/>
            </w:pPr>
            <w:r>
              <w:t>0,5</w:t>
            </w:r>
          </w:p>
        </w:tc>
        <w:tc>
          <w:tcPr>
            <w:tcW w:w="2438" w:type="dxa"/>
          </w:tcPr>
          <w:p w:rsidR="007A74C1" w:rsidRDefault="007A74C1">
            <w:pPr>
              <w:pStyle w:val="ConsPlusNormal"/>
              <w:jc w:val="center"/>
            </w:pPr>
            <w:r>
              <w:t>1</w:t>
            </w:r>
          </w:p>
        </w:tc>
      </w:tr>
      <w:tr w:rsidR="007A74C1">
        <w:tc>
          <w:tcPr>
            <w:tcW w:w="660" w:type="dxa"/>
          </w:tcPr>
          <w:p w:rsidR="007A74C1" w:rsidRDefault="007A74C1">
            <w:pPr>
              <w:pStyle w:val="ConsPlusNormal"/>
            </w:pPr>
            <w:r>
              <w:t>27</w:t>
            </w:r>
          </w:p>
        </w:tc>
        <w:tc>
          <w:tcPr>
            <w:tcW w:w="6406" w:type="dxa"/>
          </w:tcPr>
          <w:p w:rsidR="007A74C1" w:rsidRDefault="007A74C1">
            <w:pPr>
              <w:pStyle w:val="ConsPlusNormal"/>
            </w:pPr>
            <w:r>
              <w:t>Дрожжи хлебопекарные</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0,3</w:t>
            </w:r>
          </w:p>
        </w:tc>
        <w:tc>
          <w:tcPr>
            <w:tcW w:w="2438" w:type="dxa"/>
          </w:tcPr>
          <w:p w:rsidR="007A74C1" w:rsidRDefault="007A74C1">
            <w:pPr>
              <w:pStyle w:val="ConsPlusNormal"/>
              <w:jc w:val="center"/>
            </w:pPr>
            <w:r>
              <w:t>0,3</w:t>
            </w:r>
          </w:p>
        </w:tc>
      </w:tr>
      <w:tr w:rsidR="007A74C1">
        <w:tc>
          <w:tcPr>
            <w:tcW w:w="660" w:type="dxa"/>
          </w:tcPr>
          <w:p w:rsidR="007A74C1" w:rsidRDefault="007A74C1">
            <w:pPr>
              <w:pStyle w:val="ConsPlusNormal"/>
            </w:pPr>
            <w:r>
              <w:t>28</w:t>
            </w:r>
          </w:p>
        </w:tc>
        <w:tc>
          <w:tcPr>
            <w:tcW w:w="6406" w:type="dxa"/>
          </w:tcPr>
          <w:p w:rsidR="007A74C1" w:rsidRDefault="007A74C1">
            <w:pPr>
              <w:pStyle w:val="ConsPlusNormal"/>
            </w:pPr>
            <w:r>
              <w:t>Соль</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1,5</w:t>
            </w:r>
          </w:p>
        </w:tc>
        <w:tc>
          <w:tcPr>
            <w:tcW w:w="2438" w:type="dxa"/>
          </w:tcPr>
          <w:p w:rsidR="007A74C1" w:rsidRDefault="007A74C1">
            <w:pPr>
              <w:pStyle w:val="ConsPlusNormal"/>
              <w:jc w:val="center"/>
            </w:pPr>
            <w:r>
              <w:t>3</w:t>
            </w:r>
          </w:p>
        </w:tc>
      </w:tr>
      <w:tr w:rsidR="007A74C1">
        <w:tc>
          <w:tcPr>
            <w:tcW w:w="660" w:type="dxa"/>
          </w:tcPr>
          <w:p w:rsidR="007A74C1" w:rsidRDefault="007A74C1">
            <w:pPr>
              <w:pStyle w:val="ConsPlusNormal"/>
            </w:pPr>
            <w:r>
              <w:t>29</w:t>
            </w:r>
          </w:p>
        </w:tc>
        <w:tc>
          <w:tcPr>
            <w:tcW w:w="6406" w:type="dxa"/>
          </w:tcPr>
          <w:p w:rsidR="007A74C1" w:rsidRDefault="007A74C1">
            <w:pPr>
              <w:pStyle w:val="ConsPlusNormal"/>
            </w:pPr>
            <w:r>
              <w:t>Специи</w:t>
            </w:r>
          </w:p>
        </w:tc>
        <w:tc>
          <w:tcPr>
            <w:tcW w:w="1650" w:type="dxa"/>
          </w:tcPr>
          <w:p w:rsidR="007A74C1" w:rsidRDefault="007A74C1">
            <w:pPr>
              <w:pStyle w:val="ConsPlusNormal"/>
              <w:jc w:val="center"/>
            </w:pPr>
            <w:r>
              <w:t>грамм</w:t>
            </w:r>
          </w:p>
        </w:tc>
        <w:tc>
          <w:tcPr>
            <w:tcW w:w="2438" w:type="dxa"/>
          </w:tcPr>
          <w:p w:rsidR="007A74C1" w:rsidRDefault="007A74C1">
            <w:pPr>
              <w:pStyle w:val="ConsPlusNormal"/>
              <w:jc w:val="center"/>
            </w:pPr>
            <w:r>
              <w:t>-</w:t>
            </w:r>
          </w:p>
        </w:tc>
        <w:tc>
          <w:tcPr>
            <w:tcW w:w="2438" w:type="dxa"/>
          </w:tcPr>
          <w:p w:rsidR="007A74C1" w:rsidRDefault="007A74C1">
            <w:pPr>
              <w:pStyle w:val="ConsPlusNormal"/>
              <w:jc w:val="center"/>
            </w:pPr>
            <w:r>
              <w:t>1</w:t>
            </w:r>
          </w:p>
        </w:tc>
      </w:tr>
    </w:tbl>
    <w:p w:rsidR="007A74C1" w:rsidRDefault="007A74C1">
      <w:pPr>
        <w:pStyle w:val="ConsPlusNormal"/>
        <w:jc w:val="both"/>
      </w:pPr>
    </w:p>
    <w:p w:rsidR="007A74C1" w:rsidRDefault="007A74C1">
      <w:pPr>
        <w:pStyle w:val="ConsPlusNormal"/>
        <w:jc w:val="right"/>
        <w:outlineLvl w:val="1"/>
      </w:pPr>
      <w:bookmarkStart w:id="45" w:name="P1157"/>
      <w:bookmarkEnd w:id="45"/>
      <w:r>
        <w:t>Таблица 4</w:t>
      </w:r>
    </w:p>
    <w:p w:rsidR="007A74C1" w:rsidRDefault="007A7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309"/>
        <w:gridCol w:w="1815"/>
        <w:gridCol w:w="1815"/>
        <w:gridCol w:w="1531"/>
        <w:gridCol w:w="1815"/>
        <w:gridCol w:w="1587"/>
      </w:tblGrid>
      <w:tr w:rsidR="007A74C1">
        <w:tc>
          <w:tcPr>
            <w:tcW w:w="660" w:type="dxa"/>
            <w:vMerge w:val="restart"/>
          </w:tcPr>
          <w:p w:rsidR="007A74C1" w:rsidRDefault="007A74C1">
            <w:pPr>
              <w:pStyle w:val="ConsPlusNormal"/>
              <w:jc w:val="center"/>
            </w:pPr>
            <w:r>
              <w:lastRenderedPageBreak/>
              <w:t xml:space="preserve">N </w:t>
            </w:r>
            <w:proofErr w:type="gramStart"/>
            <w:r>
              <w:t>п</w:t>
            </w:r>
            <w:proofErr w:type="gramEnd"/>
            <w:r>
              <w:t>/п</w:t>
            </w:r>
          </w:p>
        </w:tc>
        <w:tc>
          <w:tcPr>
            <w:tcW w:w="4309" w:type="dxa"/>
            <w:vMerge w:val="restart"/>
          </w:tcPr>
          <w:p w:rsidR="007A74C1" w:rsidRDefault="007A74C1">
            <w:pPr>
              <w:pStyle w:val="ConsPlusNormal"/>
              <w:jc w:val="center"/>
            </w:pPr>
            <w:r>
              <w:t>Наименование одежды, обуви и мягкого инвентаря</w:t>
            </w:r>
          </w:p>
        </w:tc>
        <w:tc>
          <w:tcPr>
            <w:tcW w:w="1815" w:type="dxa"/>
            <w:vMerge w:val="restart"/>
          </w:tcPr>
          <w:p w:rsidR="007A74C1" w:rsidRDefault="007A74C1">
            <w:pPr>
              <w:pStyle w:val="ConsPlusNormal"/>
              <w:jc w:val="center"/>
            </w:pPr>
            <w:r>
              <w:t>Единица измерения</w:t>
            </w:r>
          </w:p>
        </w:tc>
        <w:tc>
          <w:tcPr>
            <w:tcW w:w="6748" w:type="dxa"/>
            <w:gridSpan w:val="4"/>
          </w:tcPr>
          <w:p w:rsidR="007A74C1" w:rsidRDefault="007A74C1">
            <w:pPr>
              <w:pStyle w:val="ConsPlusNormal"/>
              <w:jc w:val="center"/>
            </w:pPr>
            <w:r>
              <w:t>Нормы обеспечения одеждой, обувью и мягким инвентарем одного ребенка</w:t>
            </w:r>
          </w:p>
        </w:tc>
      </w:tr>
      <w:tr w:rsidR="007A74C1">
        <w:tc>
          <w:tcPr>
            <w:tcW w:w="660" w:type="dxa"/>
            <w:vMerge/>
          </w:tcPr>
          <w:p w:rsidR="007A74C1" w:rsidRDefault="007A74C1"/>
        </w:tc>
        <w:tc>
          <w:tcPr>
            <w:tcW w:w="4309" w:type="dxa"/>
            <w:vMerge/>
          </w:tcPr>
          <w:p w:rsidR="007A74C1" w:rsidRDefault="007A74C1"/>
        </w:tc>
        <w:tc>
          <w:tcPr>
            <w:tcW w:w="1815" w:type="dxa"/>
            <w:vMerge/>
          </w:tcPr>
          <w:p w:rsidR="007A74C1" w:rsidRDefault="007A74C1"/>
        </w:tc>
        <w:tc>
          <w:tcPr>
            <w:tcW w:w="3346" w:type="dxa"/>
            <w:gridSpan w:val="2"/>
          </w:tcPr>
          <w:p w:rsidR="007A74C1" w:rsidRDefault="007A74C1">
            <w:pPr>
              <w:pStyle w:val="ConsPlusNormal"/>
              <w:jc w:val="center"/>
            </w:pPr>
            <w:r>
              <w:t>в возрасте от 1 года до 2 лет</w:t>
            </w:r>
          </w:p>
        </w:tc>
        <w:tc>
          <w:tcPr>
            <w:tcW w:w="3402" w:type="dxa"/>
            <w:gridSpan w:val="2"/>
          </w:tcPr>
          <w:p w:rsidR="007A74C1" w:rsidRDefault="007A74C1">
            <w:pPr>
              <w:pStyle w:val="ConsPlusNormal"/>
              <w:jc w:val="center"/>
            </w:pPr>
            <w:r>
              <w:t>в возрасте от 2 до 3 лет</w:t>
            </w:r>
          </w:p>
        </w:tc>
      </w:tr>
      <w:tr w:rsidR="007A74C1">
        <w:tc>
          <w:tcPr>
            <w:tcW w:w="660" w:type="dxa"/>
            <w:vMerge/>
          </w:tcPr>
          <w:p w:rsidR="007A74C1" w:rsidRDefault="007A74C1"/>
        </w:tc>
        <w:tc>
          <w:tcPr>
            <w:tcW w:w="4309" w:type="dxa"/>
            <w:vMerge/>
          </w:tcPr>
          <w:p w:rsidR="007A74C1" w:rsidRDefault="007A74C1"/>
        </w:tc>
        <w:tc>
          <w:tcPr>
            <w:tcW w:w="1815" w:type="dxa"/>
            <w:vMerge/>
          </w:tcPr>
          <w:p w:rsidR="007A74C1" w:rsidRDefault="007A74C1"/>
        </w:tc>
        <w:tc>
          <w:tcPr>
            <w:tcW w:w="1815" w:type="dxa"/>
          </w:tcPr>
          <w:p w:rsidR="007A74C1" w:rsidRDefault="007A74C1">
            <w:pPr>
              <w:pStyle w:val="ConsPlusNormal"/>
              <w:jc w:val="both"/>
            </w:pPr>
            <w:r>
              <w:t>количество</w:t>
            </w:r>
          </w:p>
        </w:tc>
        <w:tc>
          <w:tcPr>
            <w:tcW w:w="1531" w:type="dxa"/>
          </w:tcPr>
          <w:p w:rsidR="007A74C1" w:rsidRDefault="007A74C1">
            <w:pPr>
              <w:pStyle w:val="ConsPlusNormal"/>
              <w:jc w:val="center"/>
            </w:pPr>
            <w:r>
              <w:t>срок носки, службы (лет)</w:t>
            </w:r>
          </w:p>
        </w:tc>
        <w:tc>
          <w:tcPr>
            <w:tcW w:w="1815" w:type="dxa"/>
          </w:tcPr>
          <w:p w:rsidR="007A74C1" w:rsidRDefault="007A74C1">
            <w:pPr>
              <w:pStyle w:val="ConsPlusNormal"/>
              <w:jc w:val="both"/>
            </w:pPr>
            <w:r>
              <w:t>количество</w:t>
            </w:r>
          </w:p>
        </w:tc>
        <w:tc>
          <w:tcPr>
            <w:tcW w:w="1587" w:type="dxa"/>
          </w:tcPr>
          <w:p w:rsidR="007A74C1" w:rsidRDefault="007A74C1">
            <w:pPr>
              <w:pStyle w:val="ConsPlusNormal"/>
              <w:jc w:val="center"/>
            </w:pPr>
            <w:r>
              <w:t>срок носки, службы (лет)</w:t>
            </w:r>
          </w:p>
        </w:tc>
      </w:tr>
      <w:tr w:rsidR="007A74C1">
        <w:tc>
          <w:tcPr>
            <w:tcW w:w="660" w:type="dxa"/>
          </w:tcPr>
          <w:p w:rsidR="007A74C1" w:rsidRDefault="007A74C1">
            <w:pPr>
              <w:pStyle w:val="ConsPlusNormal"/>
              <w:jc w:val="center"/>
            </w:pPr>
            <w:r>
              <w:t>1</w:t>
            </w:r>
          </w:p>
        </w:tc>
        <w:tc>
          <w:tcPr>
            <w:tcW w:w="4309"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1815" w:type="dxa"/>
          </w:tcPr>
          <w:p w:rsidR="007A74C1" w:rsidRDefault="007A74C1">
            <w:pPr>
              <w:pStyle w:val="ConsPlusNormal"/>
              <w:jc w:val="center"/>
            </w:pPr>
            <w:r>
              <w:t>4</w:t>
            </w:r>
          </w:p>
        </w:tc>
        <w:tc>
          <w:tcPr>
            <w:tcW w:w="1531" w:type="dxa"/>
          </w:tcPr>
          <w:p w:rsidR="007A74C1" w:rsidRDefault="007A74C1">
            <w:pPr>
              <w:pStyle w:val="ConsPlusNormal"/>
              <w:jc w:val="center"/>
            </w:pPr>
            <w:r>
              <w:t>5</w:t>
            </w:r>
          </w:p>
        </w:tc>
        <w:tc>
          <w:tcPr>
            <w:tcW w:w="1815" w:type="dxa"/>
          </w:tcPr>
          <w:p w:rsidR="007A74C1" w:rsidRDefault="007A74C1">
            <w:pPr>
              <w:pStyle w:val="ConsPlusNormal"/>
              <w:jc w:val="center"/>
            </w:pPr>
            <w:r>
              <w:t>6</w:t>
            </w:r>
          </w:p>
        </w:tc>
        <w:tc>
          <w:tcPr>
            <w:tcW w:w="1587" w:type="dxa"/>
          </w:tcPr>
          <w:p w:rsidR="007A74C1" w:rsidRDefault="007A74C1">
            <w:pPr>
              <w:pStyle w:val="ConsPlusNormal"/>
              <w:jc w:val="center"/>
            </w:pPr>
            <w:r>
              <w:t>7</w:t>
            </w:r>
          </w:p>
        </w:tc>
      </w:tr>
      <w:tr w:rsidR="007A74C1">
        <w:tc>
          <w:tcPr>
            <w:tcW w:w="660" w:type="dxa"/>
          </w:tcPr>
          <w:p w:rsidR="007A74C1" w:rsidRDefault="007A74C1">
            <w:pPr>
              <w:pStyle w:val="ConsPlusNormal"/>
              <w:jc w:val="center"/>
            </w:pPr>
            <w:r>
              <w:t>1</w:t>
            </w:r>
          </w:p>
        </w:tc>
        <w:tc>
          <w:tcPr>
            <w:tcW w:w="4309" w:type="dxa"/>
          </w:tcPr>
          <w:p w:rsidR="007A74C1" w:rsidRDefault="007A74C1">
            <w:pPr>
              <w:pStyle w:val="ConsPlusNormal"/>
            </w:pPr>
            <w:r>
              <w:t>Сорочка нижняя, майка, распашонка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10</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10</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jc w:val="center"/>
            </w:pPr>
            <w:r>
              <w:t>2</w:t>
            </w:r>
          </w:p>
        </w:tc>
        <w:tc>
          <w:tcPr>
            <w:tcW w:w="4309" w:type="dxa"/>
          </w:tcPr>
          <w:p w:rsidR="007A74C1" w:rsidRDefault="007A74C1">
            <w:pPr>
              <w:pStyle w:val="ConsPlusNormal"/>
            </w:pPr>
            <w:r>
              <w:t>Кофточка нижняя, пижама, сорочка ночная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6</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3</w:t>
            </w:r>
          </w:p>
        </w:tc>
        <w:tc>
          <w:tcPr>
            <w:tcW w:w="4309" w:type="dxa"/>
          </w:tcPr>
          <w:p w:rsidR="007A74C1" w:rsidRDefault="007A74C1">
            <w:pPr>
              <w:pStyle w:val="ConsPlusNormal"/>
            </w:pPr>
            <w:r>
              <w:t>Ползунки, трусы, трико теплые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40</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10</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4</w:t>
            </w:r>
          </w:p>
        </w:tc>
        <w:tc>
          <w:tcPr>
            <w:tcW w:w="4309" w:type="dxa"/>
          </w:tcPr>
          <w:p w:rsidR="007A74C1" w:rsidRDefault="007A74C1">
            <w:pPr>
              <w:pStyle w:val="ConsPlusNormal"/>
            </w:pPr>
            <w:r>
              <w:t>Ползунки, трусы, трико летние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30</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10</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5</w:t>
            </w:r>
          </w:p>
        </w:tc>
        <w:tc>
          <w:tcPr>
            <w:tcW w:w="4309" w:type="dxa"/>
          </w:tcPr>
          <w:p w:rsidR="007A74C1" w:rsidRDefault="007A74C1">
            <w:pPr>
              <w:pStyle w:val="ConsPlusNormal"/>
            </w:pPr>
            <w:r>
              <w:t>Простыня детская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8</w:t>
            </w:r>
          </w:p>
        </w:tc>
        <w:tc>
          <w:tcPr>
            <w:tcW w:w="1531" w:type="dxa"/>
          </w:tcPr>
          <w:p w:rsidR="007A74C1" w:rsidRDefault="007A74C1">
            <w:pPr>
              <w:pStyle w:val="ConsPlusNormal"/>
              <w:jc w:val="center"/>
            </w:pPr>
            <w:r>
              <w:t>4</w:t>
            </w:r>
          </w:p>
        </w:tc>
        <w:tc>
          <w:tcPr>
            <w:tcW w:w="1815" w:type="dxa"/>
          </w:tcPr>
          <w:p w:rsidR="007A74C1" w:rsidRDefault="007A74C1">
            <w:pPr>
              <w:pStyle w:val="ConsPlusNormal"/>
              <w:jc w:val="center"/>
            </w:pPr>
            <w:r>
              <w:t>8</w:t>
            </w:r>
          </w:p>
        </w:tc>
        <w:tc>
          <w:tcPr>
            <w:tcW w:w="1587" w:type="dxa"/>
          </w:tcPr>
          <w:p w:rsidR="007A74C1" w:rsidRDefault="007A74C1">
            <w:pPr>
              <w:pStyle w:val="ConsPlusNormal"/>
              <w:jc w:val="center"/>
            </w:pPr>
            <w:r>
              <w:t>4</w:t>
            </w:r>
          </w:p>
        </w:tc>
      </w:tr>
      <w:tr w:rsidR="007A74C1">
        <w:tc>
          <w:tcPr>
            <w:tcW w:w="660" w:type="dxa"/>
          </w:tcPr>
          <w:p w:rsidR="007A74C1" w:rsidRDefault="007A74C1">
            <w:pPr>
              <w:pStyle w:val="ConsPlusNormal"/>
              <w:jc w:val="center"/>
            </w:pPr>
            <w:r>
              <w:t>6</w:t>
            </w:r>
          </w:p>
        </w:tc>
        <w:tc>
          <w:tcPr>
            <w:tcW w:w="4309" w:type="dxa"/>
          </w:tcPr>
          <w:p w:rsidR="007A74C1" w:rsidRDefault="007A74C1">
            <w:pPr>
              <w:pStyle w:val="ConsPlusNormal"/>
              <w:jc w:val="both"/>
            </w:pPr>
            <w:r>
              <w:t>Пеленка летняя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50</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10</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7</w:t>
            </w:r>
          </w:p>
        </w:tc>
        <w:tc>
          <w:tcPr>
            <w:tcW w:w="4309" w:type="dxa"/>
          </w:tcPr>
          <w:p w:rsidR="007A74C1" w:rsidRDefault="007A74C1">
            <w:pPr>
              <w:pStyle w:val="ConsPlusNormal"/>
              <w:jc w:val="both"/>
            </w:pPr>
            <w:r>
              <w:t>Пеленка теплая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10</w:t>
            </w:r>
          </w:p>
        </w:tc>
        <w:tc>
          <w:tcPr>
            <w:tcW w:w="1531" w:type="dxa"/>
          </w:tcPr>
          <w:p w:rsidR="007A74C1" w:rsidRDefault="007A74C1">
            <w:pPr>
              <w:pStyle w:val="ConsPlusNormal"/>
              <w:jc w:val="center"/>
            </w:pPr>
            <w:r>
              <w:t>4</w:t>
            </w:r>
          </w:p>
        </w:tc>
        <w:tc>
          <w:tcPr>
            <w:tcW w:w="1815" w:type="dxa"/>
          </w:tcPr>
          <w:p w:rsidR="007A74C1" w:rsidRDefault="007A74C1">
            <w:pPr>
              <w:pStyle w:val="ConsPlusNormal"/>
              <w:jc w:val="center"/>
            </w:pPr>
            <w:r>
              <w:t>-</w:t>
            </w:r>
          </w:p>
        </w:tc>
        <w:tc>
          <w:tcPr>
            <w:tcW w:w="1587" w:type="dxa"/>
          </w:tcPr>
          <w:p w:rsidR="007A74C1" w:rsidRDefault="007A74C1">
            <w:pPr>
              <w:pStyle w:val="ConsPlusNormal"/>
              <w:jc w:val="center"/>
            </w:pPr>
            <w:r>
              <w:t>-</w:t>
            </w:r>
          </w:p>
        </w:tc>
      </w:tr>
      <w:tr w:rsidR="007A74C1">
        <w:tc>
          <w:tcPr>
            <w:tcW w:w="660" w:type="dxa"/>
          </w:tcPr>
          <w:p w:rsidR="007A74C1" w:rsidRDefault="007A74C1">
            <w:pPr>
              <w:pStyle w:val="ConsPlusNormal"/>
              <w:jc w:val="center"/>
            </w:pPr>
            <w:r>
              <w:t>8</w:t>
            </w:r>
          </w:p>
        </w:tc>
        <w:tc>
          <w:tcPr>
            <w:tcW w:w="4309" w:type="dxa"/>
          </w:tcPr>
          <w:p w:rsidR="007A74C1" w:rsidRDefault="007A74C1">
            <w:pPr>
              <w:pStyle w:val="ConsPlusNormal"/>
            </w:pPr>
            <w:r>
              <w:t>Пододеяльник (конверт) детский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8</w:t>
            </w:r>
          </w:p>
        </w:tc>
        <w:tc>
          <w:tcPr>
            <w:tcW w:w="1531" w:type="dxa"/>
          </w:tcPr>
          <w:p w:rsidR="007A74C1" w:rsidRDefault="007A74C1">
            <w:pPr>
              <w:pStyle w:val="ConsPlusNormal"/>
              <w:jc w:val="center"/>
            </w:pPr>
            <w:r>
              <w:t>4</w:t>
            </w:r>
          </w:p>
        </w:tc>
        <w:tc>
          <w:tcPr>
            <w:tcW w:w="1815" w:type="dxa"/>
          </w:tcPr>
          <w:p w:rsidR="007A74C1" w:rsidRDefault="007A74C1">
            <w:pPr>
              <w:pStyle w:val="ConsPlusNormal"/>
              <w:jc w:val="center"/>
            </w:pPr>
            <w:r>
              <w:t>5</w:t>
            </w:r>
          </w:p>
        </w:tc>
        <w:tc>
          <w:tcPr>
            <w:tcW w:w="1587" w:type="dxa"/>
          </w:tcPr>
          <w:p w:rsidR="007A74C1" w:rsidRDefault="007A74C1">
            <w:pPr>
              <w:pStyle w:val="ConsPlusNormal"/>
              <w:jc w:val="center"/>
            </w:pPr>
            <w:r>
              <w:t>4</w:t>
            </w:r>
          </w:p>
        </w:tc>
      </w:tr>
      <w:tr w:rsidR="007A74C1">
        <w:tc>
          <w:tcPr>
            <w:tcW w:w="660" w:type="dxa"/>
          </w:tcPr>
          <w:p w:rsidR="007A74C1" w:rsidRDefault="007A74C1">
            <w:pPr>
              <w:pStyle w:val="ConsPlusNormal"/>
              <w:jc w:val="center"/>
            </w:pPr>
            <w:r>
              <w:t>9</w:t>
            </w:r>
          </w:p>
        </w:tc>
        <w:tc>
          <w:tcPr>
            <w:tcW w:w="4309" w:type="dxa"/>
          </w:tcPr>
          <w:p w:rsidR="007A74C1" w:rsidRDefault="007A74C1">
            <w:pPr>
              <w:pStyle w:val="ConsPlusNormal"/>
            </w:pPr>
            <w:r>
              <w:t>Наволочка для подушки верхняя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7</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5</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10</w:t>
            </w:r>
          </w:p>
        </w:tc>
        <w:tc>
          <w:tcPr>
            <w:tcW w:w="4309" w:type="dxa"/>
          </w:tcPr>
          <w:p w:rsidR="007A74C1" w:rsidRDefault="007A74C1">
            <w:pPr>
              <w:pStyle w:val="ConsPlusNormal"/>
            </w:pPr>
            <w:r>
              <w:t>Наволочка для подушки нижняя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1,5</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11</w:t>
            </w:r>
          </w:p>
        </w:tc>
        <w:tc>
          <w:tcPr>
            <w:tcW w:w="4309" w:type="dxa"/>
          </w:tcPr>
          <w:p w:rsidR="007A74C1" w:rsidRDefault="007A74C1">
            <w:pPr>
              <w:pStyle w:val="ConsPlusNormal"/>
            </w:pPr>
            <w:r>
              <w:t>Наволочка тюфячная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1,5</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12</w:t>
            </w:r>
          </w:p>
        </w:tc>
        <w:tc>
          <w:tcPr>
            <w:tcW w:w="4309" w:type="dxa"/>
          </w:tcPr>
          <w:p w:rsidR="007A74C1" w:rsidRDefault="007A74C1">
            <w:pPr>
              <w:pStyle w:val="ConsPlusNormal"/>
            </w:pPr>
            <w:r>
              <w:t>Полотенце детское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8</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8</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13</w:t>
            </w:r>
          </w:p>
        </w:tc>
        <w:tc>
          <w:tcPr>
            <w:tcW w:w="4309" w:type="dxa"/>
          </w:tcPr>
          <w:p w:rsidR="007A74C1" w:rsidRDefault="007A74C1">
            <w:pPr>
              <w:pStyle w:val="ConsPlusNormal"/>
            </w:pPr>
            <w:r>
              <w:t>Косынка, чепчик</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5</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5</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14</w:t>
            </w:r>
          </w:p>
        </w:tc>
        <w:tc>
          <w:tcPr>
            <w:tcW w:w="4309" w:type="dxa"/>
          </w:tcPr>
          <w:p w:rsidR="007A74C1" w:rsidRDefault="007A74C1">
            <w:pPr>
              <w:pStyle w:val="ConsPlusNormal"/>
            </w:pPr>
            <w:r>
              <w:t>Костюм (платье) теплый</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6</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6</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lastRenderedPageBreak/>
              <w:t>15</w:t>
            </w:r>
          </w:p>
        </w:tc>
        <w:tc>
          <w:tcPr>
            <w:tcW w:w="4309" w:type="dxa"/>
          </w:tcPr>
          <w:p w:rsidR="007A74C1" w:rsidRDefault="007A74C1">
            <w:pPr>
              <w:pStyle w:val="ConsPlusNormal"/>
            </w:pPr>
            <w:r>
              <w:t>Костюм (платье) летний</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8</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8</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16</w:t>
            </w:r>
          </w:p>
        </w:tc>
        <w:tc>
          <w:tcPr>
            <w:tcW w:w="4309" w:type="dxa"/>
          </w:tcPr>
          <w:p w:rsidR="007A74C1" w:rsidRDefault="007A74C1">
            <w:pPr>
              <w:pStyle w:val="ConsPlusNormal"/>
            </w:pPr>
            <w:r>
              <w:t>Костюм (платье) праздничный теплый</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17</w:t>
            </w:r>
          </w:p>
        </w:tc>
        <w:tc>
          <w:tcPr>
            <w:tcW w:w="4309" w:type="dxa"/>
          </w:tcPr>
          <w:p w:rsidR="007A74C1" w:rsidRDefault="007A74C1">
            <w:pPr>
              <w:pStyle w:val="ConsPlusNormal"/>
            </w:pPr>
            <w:r>
              <w:t>Костюм (платье) праздничный летний</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18</w:t>
            </w:r>
          </w:p>
        </w:tc>
        <w:tc>
          <w:tcPr>
            <w:tcW w:w="4309" w:type="dxa"/>
          </w:tcPr>
          <w:p w:rsidR="007A74C1" w:rsidRDefault="007A74C1">
            <w:pPr>
              <w:pStyle w:val="ConsPlusNormal"/>
            </w:pPr>
            <w:r>
              <w:t>Костюм трикотажный тренировочный</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w:t>
            </w:r>
          </w:p>
        </w:tc>
        <w:tc>
          <w:tcPr>
            <w:tcW w:w="1531" w:type="dxa"/>
          </w:tcPr>
          <w:p w:rsidR="007A74C1" w:rsidRDefault="007A74C1">
            <w:pPr>
              <w:pStyle w:val="ConsPlusNormal"/>
              <w:jc w:val="center"/>
            </w:pPr>
            <w:r>
              <w:t>-</w:t>
            </w:r>
          </w:p>
        </w:tc>
        <w:tc>
          <w:tcPr>
            <w:tcW w:w="1815" w:type="dxa"/>
          </w:tcPr>
          <w:p w:rsidR="007A74C1" w:rsidRDefault="007A74C1">
            <w:pPr>
              <w:pStyle w:val="ConsPlusNormal"/>
              <w:jc w:val="center"/>
            </w:pPr>
            <w:r>
              <w:t>2</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19</w:t>
            </w:r>
          </w:p>
        </w:tc>
        <w:tc>
          <w:tcPr>
            <w:tcW w:w="4309" w:type="dxa"/>
          </w:tcPr>
          <w:p w:rsidR="007A74C1" w:rsidRDefault="007A74C1">
            <w:pPr>
              <w:pStyle w:val="ConsPlusNormal"/>
            </w:pPr>
            <w:r>
              <w:t>Фартучек</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20</w:t>
            </w:r>
          </w:p>
        </w:tc>
        <w:tc>
          <w:tcPr>
            <w:tcW w:w="4309" w:type="dxa"/>
          </w:tcPr>
          <w:p w:rsidR="007A74C1" w:rsidRDefault="007A74C1">
            <w:pPr>
              <w:pStyle w:val="ConsPlusNormal"/>
            </w:pPr>
            <w:r>
              <w:t>Носки, гольфы</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10</w:t>
            </w:r>
          </w:p>
        </w:tc>
        <w:tc>
          <w:tcPr>
            <w:tcW w:w="1531" w:type="dxa"/>
          </w:tcPr>
          <w:p w:rsidR="007A74C1" w:rsidRDefault="007A74C1">
            <w:pPr>
              <w:pStyle w:val="ConsPlusNormal"/>
              <w:jc w:val="center"/>
            </w:pPr>
            <w:r>
              <w:t>1</w:t>
            </w:r>
          </w:p>
        </w:tc>
        <w:tc>
          <w:tcPr>
            <w:tcW w:w="1815" w:type="dxa"/>
          </w:tcPr>
          <w:p w:rsidR="007A74C1" w:rsidRDefault="007A74C1">
            <w:pPr>
              <w:pStyle w:val="ConsPlusNormal"/>
              <w:jc w:val="center"/>
            </w:pPr>
            <w:r>
              <w:t>10</w:t>
            </w:r>
          </w:p>
        </w:tc>
        <w:tc>
          <w:tcPr>
            <w:tcW w:w="1587" w:type="dxa"/>
          </w:tcPr>
          <w:p w:rsidR="007A74C1" w:rsidRDefault="007A74C1">
            <w:pPr>
              <w:pStyle w:val="ConsPlusNormal"/>
              <w:jc w:val="center"/>
            </w:pPr>
            <w:r>
              <w:t>1</w:t>
            </w:r>
          </w:p>
        </w:tc>
      </w:tr>
      <w:tr w:rsidR="007A74C1">
        <w:tc>
          <w:tcPr>
            <w:tcW w:w="660" w:type="dxa"/>
          </w:tcPr>
          <w:p w:rsidR="007A74C1" w:rsidRDefault="007A74C1">
            <w:pPr>
              <w:pStyle w:val="ConsPlusNormal"/>
            </w:pPr>
            <w:r>
              <w:t>21</w:t>
            </w:r>
          </w:p>
        </w:tc>
        <w:tc>
          <w:tcPr>
            <w:tcW w:w="4309" w:type="dxa"/>
          </w:tcPr>
          <w:p w:rsidR="007A74C1" w:rsidRDefault="007A74C1">
            <w:pPr>
              <w:pStyle w:val="ConsPlusNormal"/>
            </w:pPr>
            <w:r>
              <w:t>Носки шерстяные</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1,5</w:t>
            </w:r>
          </w:p>
        </w:tc>
        <w:tc>
          <w:tcPr>
            <w:tcW w:w="1815" w:type="dxa"/>
          </w:tcPr>
          <w:p w:rsidR="007A74C1" w:rsidRDefault="007A74C1">
            <w:pPr>
              <w:pStyle w:val="ConsPlusNormal"/>
              <w:jc w:val="center"/>
            </w:pPr>
            <w:r>
              <w:t>3</w:t>
            </w:r>
          </w:p>
        </w:tc>
        <w:tc>
          <w:tcPr>
            <w:tcW w:w="1587" w:type="dxa"/>
          </w:tcPr>
          <w:p w:rsidR="007A74C1" w:rsidRDefault="007A74C1">
            <w:pPr>
              <w:pStyle w:val="ConsPlusNormal"/>
              <w:jc w:val="center"/>
            </w:pPr>
            <w:r>
              <w:t>1,5</w:t>
            </w:r>
          </w:p>
        </w:tc>
      </w:tr>
      <w:tr w:rsidR="007A74C1">
        <w:tc>
          <w:tcPr>
            <w:tcW w:w="660" w:type="dxa"/>
          </w:tcPr>
          <w:p w:rsidR="007A74C1" w:rsidRDefault="007A74C1">
            <w:pPr>
              <w:pStyle w:val="ConsPlusNormal"/>
            </w:pPr>
            <w:r>
              <w:t>22</w:t>
            </w:r>
          </w:p>
        </w:tc>
        <w:tc>
          <w:tcPr>
            <w:tcW w:w="4309" w:type="dxa"/>
          </w:tcPr>
          <w:p w:rsidR="007A74C1" w:rsidRDefault="007A74C1">
            <w:pPr>
              <w:pStyle w:val="ConsPlusNormal"/>
            </w:pPr>
            <w:r>
              <w:t>Колготки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20</w:t>
            </w:r>
          </w:p>
        </w:tc>
        <w:tc>
          <w:tcPr>
            <w:tcW w:w="1531" w:type="dxa"/>
          </w:tcPr>
          <w:p w:rsidR="007A74C1" w:rsidRDefault="007A74C1">
            <w:pPr>
              <w:pStyle w:val="ConsPlusNormal"/>
              <w:jc w:val="center"/>
            </w:pPr>
            <w:r>
              <w:t>1,5</w:t>
            </w:r>
          </w:p>
        </w:tc>
        <w:tc>
          <w:tcPr>
            <w:tcW w:w="1815" w:type="dxa"/>
          </w:tcPr>
          <w:p w:rsidR="007A74C1" w:rsidRDefault="007A74C1">
            <w:pPr>
              <w:pStyle w:val="ConsPlusNormal"/>
              <w:jc w:val="center"/>
            </w:pPr>
            <w:r>
              <w:t>12</w:t>
            </w:r>
          </w:p>
        </w:tc>
        <w:tc>
          <w:tcPr>
            <w:tcW w:w="1587" w:type="dxa"/>
          </w:tcPr>
          <w:p w:rsidR="007A74C1" w:rsidRDefault="007A74C1">
            <w:pPr>
              <w:pStyle w:val="ConsPlusNormal"/>
              <w:jc w:val="center"/>
            </w:pPr>
            <w:r>
              <w:t>1</w:t>
            </w:r>
          </w:p>
        </w:tc>
      </w:tr>
      <w:tr w:rsidR="007A74C1">
        <w:tc>
          <w:tcPr>
            <w:tcW w:w="660" w:type="dxa"/>
          </w:tcPr>
          <w:p w:rsidR="007A74C1" w:rsidRDefault="007A74C1">
            <w:pPr>
              <w:pStyle w:val="ConsPlusNormal"/>
            </w:pPr>
            <w:r>
              <w:t>23</w:t>
            </w:r>
          </w:p>
        </w:tc>
        <w:tc>
          <w:tcPr>
            <w:tcW w:w="4309" w:type="dxa"/>
          </w:tcPr>
          <w:p w:rsidR="007A74C1" w:rsidRDefault="007A74C1">
            <w:pPr>
              <w:pStyle w:val="ConsPlusNormal"/>
            </w:pPr>
            <w:r>
              <w:t>Свитер, жакет, кофта вязаная (</w:t>
            </w:r>
            <w:proofErr w:type="gramStart"/>
            <w:r>
              <w:t>шерстяные</w:t>
            </w:r>
            <w:proofErr w:type="gramEnd"/>
            <w:r>
              <w:t>, полушерстяные)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4</w:t>
            </w:r>
          </w:p>
        </w:tc>
        <w:tc>
          <w:tcPr>
            <w:tcW w:w="1815" w:type="dxa"/>
          </w:tcPr>
          <w:p w:rsidR="007A74C1" w:rsidRDefault="007A74C1">
            <w:pPr>
              <w:pStyle w:val="ConsPlusNormal"/>
              <w:jc w:val="center"/>
            </w:pPr>
            <w:r>
              <w:t>2</w:t>
            </w:r>
          </w:p>
        </w:tc>
        <w:tc>
          <w:tcPr>
            <w:tcW w:w="1587" w:type="dxa"/>
          </w:tcPr>
          <w:p w:rsidR="007A74C1" w:rsidRDefault="007A74C1">
            <w:pPr>
              <w:pStyle w:val="ConsPlusNormal"/>
              <w:jc w:val="center"/>
            </w:pPr>
            <w:r>
              <w:t>4</w:t>
            </w:r>
          </w:p>
        </w:tc>
      </w:tr>
      <w:tr w:rsidR="007A74C1">
        <w:tc>
          <w:tcPr>
            <w:tcW w:w="660" w:type="dxa"/>
          </w:tcPr>
          <w:p w:rsidR="007A74C1" w:rsidRDefault="007A74C1">
            <w:pPr>
              <w:pStyle w:val="ConsPlusNormal"/>
            </w:pPr>
            <w:r>
              <w:t>24</w:t>
            </w:r>
          </w:p>
        </w:tc>
        <w:tc>
          <w:tcPr>
            <w:tcW w:w="4309" w:type="dxa"/>
          </w:tcPr>
          <w:p w:rsidR="007A74C1" w:rsidRDefault="007A74C1">
            <w:pPr>
              <w:pStyle w:val="ConsPlusNormal"/>
            </w:pPr>
            <w:r>
              <w:t>Рейтузы</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2</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25</w:t>
            </w:r>
          </w:p>
        </w:tc>
        <w:tc>
          <w:tcPr>
            <w:tcW w:w="4309" w:type="dxa"/>
          </w:tcPr>
          <w:p w:rsidR="007A74C1" w:rsidRDefault="007A74C1">
            <w:pPr>
              <w:pStyle w:val="ConsPlusNormal"/>
            </w:pPr>
            <w:r>
              <w:t>Куртка (плащ) непромокаемая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w:t>
            </w:r>
          </w:p>
        </w:tc>
        <w:tc>
          <w:tcPr>
            <w:tcW w:w="1531" w:type="dxa"/>
          </w:tcPr>
          <w:p w:rsidR="007A74C1" w:rsidRDefault="007A74C1">
            <w:pPr>
              <w:pStyle w:val="ConsPlusNormal"/>
              <w:jc w:val="center"/>
            </w:pPr>
            <w:r>
              <w:t>-</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26</w:t>
            </w:r>
          </w:p>
        </w:tc>
        <w:tc>
          <w:tcPr>
            <w:tcW w:w="4309" w:type="dxa"/>
          </w:tcPr>
          <w:p w:rsidR="007A74C1" w:rsidRDefault="007A74C1">
            <w:pPr>
              <w:pStyle w:val="ConsPlusNormal"/>
            </w:pPr>
            <w:r>
              <w:t>Пальто демисезонное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27</w:t>
            </w:r>
          </w:p>
        </w:tc>
        <w:tc>
          <w:tcPr>
            <w:tcW w:w="4309" w:type="dxa"/>
          </w:tcPr>
          <w:p w:rsidR="007A74C1" w:rsidRDefault="007A74C1">
            <w:pPr>
              <w:pStyle w:val="ConsPlusNormal"/>
            </w:pPr>
            <w:r>
              <w:t>Пальто зимнее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28</w:t>
            </w:r>
          </w:p>
        </w:tc>
        <w:tc>
          <w:tcPr>
            <w:tcW w:w="4309" w:type="dxa"/>
          </w:tcPr>
          <w:p w:rsidR="007A74C1" w:rsidRDefault="007A74C1">
            <w:pPr>
              <w:pStyle w:val="ConsPlusNormal"/>
            </w:pPr>
            <w:r>
              <w:t>Головной убор летний (панамка)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3</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29</w:t>
            </w:r>
          </w:p>
        </w:tc>
        <w:tc>
          <w:tcPr>
            <w:tcW w:w="4309" w:type="dxa"/>
          </w:tcPr>
          <w:p w:rsidR="007A74C1" w:rsidRDefault="007A74C1">
            <w:pPr>
              <w:pStyle w:val="ConsPlusNormal"/>
            </w:pPr>
            <w:r>
              <w:t>Шапка меховая детская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30</w:t>
            </w:r>
          </w:p>
        </w:tc>
        <w:tc>
          <w:tcPr>
            <w:tcW w:w="4309" w:type="dxa"/>
          </w:tcPr>
          <w:p w:rsidR="007A74C1" w:rsidRDefault="007A74C1">
            <w:pPr>
              <w:pStyle w:val="ConsPlusNormal"/>
            </w:pPr>
            <w:r>
              <w:t>Шапка вязаная шерстяная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2</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31</w:t>
            </w:r>
          </w:p>
        </w:tc>
        <w:tc>
          <w:tcPr>
            <w:tcW w:w="4309" w:type="dxa"/>
          </w:tcPr>
          <w:p w:rsidR="007A74C1" w:rsidRDefault="007A74C1">
            <w:pPr>
              <w:pStyle w:val="ConsPlusNormal"/>
            </w:pPr>
            <w:r>
              <w:t>Шарф, кашне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32</w:t>
            </w:r>
          </w:p>
        </w:tc>
        <w:tc>
          <w:tcPr>
            <w:tcW w:w="4309" w:type="dxa"/>
          </w:tcPr>
          <w:p w:rsidR="007A74C1" w:rsidRDefault="007A74C1">
            <w:pPr>
              <w:pStyle w:val="ConsPlusNormal"/>
            </w:pPr>
            <w:r>
              <w:t>Варежки (перчатки)</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lastRenderedPageBreak/>
              <w:t>33</w:t>
            </w:r>
          </w:p>
        </w:tc>
        <w:tc>
          <w:tcPr>
            <w:tcW w:w="4309" w:type="dxa"/>
          </w:tcPr>
          <w:p w:rsidR="007A74C1" w:rsidRDefault="007A74C1">
            <w:pPr>
              <w:pStyle w:val="ConsPlusNormal"/>
            </w:pPr>
            <w:r>
              <w:t>Туфли</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87" w:type="dxa"/>
          </w:tcPr>
          <w:p w:rsidR="007A74C1" w:rsidRDefault="007A74C1">
            <w:pPr>
              <w:pStyle w:val="ConsPlusNormal"/>
              <w:jc w:val="center"/>
            </w:pPr>
            <w:r>
              <w:t>0,5</w:t>
            </w:r>
          </w:p>
        </w:tc>
      </w:tr>
      <w:tr w:rsidR="007A74C1">
        <w:tc>
          <w:tcPr>
            <w:tcW w:w="660" w:type="dxa"/>
          </w:tcPr>
          <w:p w:rsidR="007A74C1" w:rsidRDefault="007A74C1">
            <w:pPr>
              <w:pStyle w:val="ConsPlusNormal"/>
            </w:pPr>
            <w:r>
              <w:t>34</w:t>
            </w:r>
          </w:p>
        </w:tc>
        <w:tc>
          <w:tcPr>
            <w:tcW w:w="4309" w:type="dxa"/>
          </w:tcPr>
          <w:p w:rsidR="007A74C1" w:rsidRDefault="007A74C1">
            <w:pPr>
              <w:pStyle w:val="ConsPlusNormal"/>
            </w:pPr>
            <w:r>
              <w:t>Ботинки</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1</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1</w:t>
            </w:r>
          </w:p>
        </w:tc>
      </w:tr>
      <w:tr w:rsidR="007A74C1">
        <w:tc>
          <w:tcPr>
            <w:tcW w:w="660" w:type="dxa"/>
          </w:tcPr>
          <w:p w:rsidR="007A74C1" w:rsidRDefault="007A74C1">
            <w:pPr>
              <w:pStyle w:val="ConsPlusNormal"/>
            </w:pPr>
            <w:r>
              <w:t>35</w:t>
            </w:r>
          </w:p>
        </w:tc>
        <w:tc>
          <w:tcPr>
            <w:tcW w:w="4309" w:type="dxa"/>
          </w:tcPr>
          <w:p w:rsidR="007A74C1" w:rsidRDefault="007A74C1">
            <w:pPr>
              <w:pStyle w:val="ConsPlusNormal"/>
            </w:pPr>
            <w:r>
              <w:t>Ботинки, сапоги утепленные</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1</w:t>
            </w:r>
          </w:p>
        </w:tc>
      </w:tr>
      <w:tr w:rsidR="007A74C1">
        <w:tc>
          <w:tcPr>
            <w:tcW w:w="660" w:type="dxa"/>
          </w:tcPr>
          <w:p w:rsidR="007A74C1" w:rsidRDefault="007A74C1">
            <w:pPr>
              <w:pStyle w:val="ConsPlusNormal"/>
            </w:pPr>
            <w:r>
              <w:t>36</w:t>
            </w:r>
          </w:p>
        </w:tc>
        <w:tc>
          <w:tcPr>
            <w:tcW w:w="4309" w:type="dxa"/>
          </w:tcPr>
          <w:p w:rsidR="007A74C1" w:rsidRDefault="007A74C1">
            <w:pPr>
              <w:pStyle w:val="ConsPlusNormal"/>
            </w:pPr>
            <w:r>
              <w:t>Валенки</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37</w:t>
            </w:r>
          </w:p>
        </w:tc>
        <w:tc>
          <w:tcPr>
            <w:tcW w:w="4309" w:type="dxa"/>
          </w:tcPr>
          <w:p w:rsidR="007A74C1" w:rsidRDefault="007A74C1">
            <w:pPr>
              <w:pStyle w:val="ConsPlusNormal"/>
            </w:pPr>
            <w:r>
              <w:t>Галоши на валенки</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38</w:t>
            </w:r>
          </w:p>
        </w:tc>
        <w:tc>
          <w:tcPr>
            <w:tcW w:w="4309" w:type="dxa"/>
          </w:tcPr>
          <w:p w:rsidR="007A74C1" w:rsidRDefault="007A74C1">
            <w:pPr>
              <w:pStyle w:val="ConsPlusNormal"/>
            </w:pPr>
            <w:r>
              <w:t>Сапожки резиновые</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w:t>
            </w:r>
          </w:p>
        </w:tc>
        <w:tc>
          <w:tcPr>
            <w:tcW w:w="1531" w:type="dxa"/>
          </w:tcPr>
          <w:p w:rsidR="007A74C1" w:rsidRDefault="007A74C1">
            <w:pPr>
              <w:pStyle w:val="ConsPlusNormal"/>
              <w:jc w:val="center"/>
            </w:pPr>
            <w:r>
              <w:t>-</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39</w:t>
            </w:r>
          </w:p>
        </w:tc>
        <w:tc>
          <w:tcPr>
            <w:tcW w:w="4309" w:type="dxa"/>
          </w:tcPr>
          <w:p w:rsidR="007A74C1" w:rsidRDefault="007A74C1">
            <w:pPr>
              <w:pStyle w:val="ConsPlusNormal"/>
            </w:pPr>
            <w:r>
              <w:t>Обувь праздничная</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2</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40</w:t>
            </w:r>
          </w:p>
        </w:tc>
        <w:tc>
          <w:tcPr>
            <w:tcW w:w="4309" w:type="dxa"/>
          </w:tcPr>
          <w:p w:rsidR="007A74C1" w:rsidRDefault="007A74C1">
            <w:pPr>
              <w:pStyle w:val="ConsPlusNormal"/>
            </w:pPr>
            <w:r>
              <w:t>Лента шелковая, атласная</w:t>
            </w:r>
          </w:p>
        </w:tc>
        <w:tc>
          <w:tcPr>
            <w:tcW w:w="1815" w:type="dxa"/>
          </w:tcPr>
          <w:p w:rsidR="007A74C1" w:rsidRDefault="007A74C1">
            <w:pPr>
              <w:pStyle w:val="ConsPlusNormal"/>
              <w:jc w:val="center"/>
            </w:pPr>
            <w:r>
              <w:t>метров</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2</w:t>
            </w:r>
          </w:p>
        </w:tc>
        <w:tc>
          <w:tcPr>
            <w:tcW w:w="1815" w:type="dxa"/>
          </w:tcPr>
          <w:p w:rsidR="007A74C1" w:rsidRDefault="007A74C1">
            <w:pPr>
              <w:pStyle w:val="ConsPlusNormal"/>
              <w:jc w:val="center"/>
            </w:pPr>
            <w:r>
              <w:t>2</w:t>
            </w:r>
          </w:p>
        </w:tc>
        <w:tc>
          <w:tcPr>
            <w:tcW w:w="1587" w:type="dxa"/>
          </w:tcPr>
          <w:p w:rsidR="007A74C1" w:rsidRDefault="007A74C1">
            <w:pPr>
              <w:pStyle w:val="ConsPlusNormal"/>
              <w:jc w:val="center"/>
            </w:pPr>
            <w:r>
              <w:t>2</w:t>
            </w:r>
          </w:p>
        </w:tc>
      </w:tr>
      <w:tr w:rsidR="007A74C1">
        <w:tc>
          <w:tcPr>
            <w:tcW w:w="660" w:type="dxa"/>
          </w:tcPr>
          <w:p w:rsidR="007A74C1" w:rsidRDefault="007A74C1">
            <w:pPr>
              <w:pStyle w:val="ConsPlusNormal"/>
            </w:pPr>
            <w:r>
              <w:t>41</w:t>
            </w:r>
          </w:p>
        </w:tc>
        <w:tc>
          <w:tcPr>
            <w:tcW w:w="4309" w:type="dxa"/>
          </w:tcPr>
          <w:p w:rsidR="007A74C1" w:rsidRDefault="007A74C1">
            <w:pPr>
              <w:pStyle w:val="ConsPlusNormal"/>
              <w:jc w:val="both"/>
            </w:pPr>
            <w:r>
              <w:t>Матрац детский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1,25</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42</w:t>
            </w:r>
          </w:p>
        </w:tc>
        <w:tc>
          <w:tcPr>
            <w:tcW w:w="4309" w:type="dxa"/>
          </w:tcPr>
          <w:p w:rsidR="007A74C1" w:rsidRDefault="007A74C1">
            <w:pPr>
              <w:pStyle w:val="ConsPlusNormal"/>
            </w:pPr>
            <w:r>
              <w:t>Одеяло детское теплое ватное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1,1</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43</w:t>
            </w:r>
          </w:p>
        </w:tc>
        <w:tc>
          <w:tcPr>
            <w:tcW w:w="4309" w:type="dxa"/>
          </w:tcPr>
          <w:p w:rsidR="007A74C1" w:rsidRDefault="007A74C1">
            <w:pPr>
              <w:pStyle w:val="ConsPlusNormal"/>
            </w:pPr>
            <w:r>
              <w:t>Одеяло детское шерстяное, полушерстяное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1,25</w:t>
            </w:r>
          </w:p>
        </w:tc>
        <w:tc>
          <w:tcPr>
            <w:tcW w:w="1531" w:type="dxa"/>
          </w:tcPr>
          <w:p w:rsidR="007A74C1" w:rsidRDefault="007A74C1">
            <w:pPr>
              <w:pStyle w:val="ConsPlusNormal"/>
              <w:jc w:val="center"/>
            </w:pPr>
            <w:r>
              <w:t>5</w:t>
            </w:r>
          </w:p>
        </w:tc>
        <w:tc>
          <w:tcPr>
            <w:tcW w:w="1815" w:type="dxa"/>
          </w:tcPr>
          <w:p w:rsidR="007A74C1" w:rsidRDefault="007A74C1">
            <w:pPr>
              <w:pStyle w:val="ConsPlusNormal"/>
              <w:jc w:val="center"/>
            </w:pPr>
            <w:r>
              <w:t>1,1</w:t>
            </w:r>
          </w:p>
        </w:tc>
        <w:tc>
          <w:tcPr>
            <w:tcW w:w="1587" w:type="dxa"/>
          </w:tcPr>
          <w:p w:rsidR="007A74C1" w:rsidRDefault="007A74C1">
            <w:pPr>
              <w:pStyle w:val="ConsPlusNormal"/>
              <w:jc w:val="center"/>
            </w:pPr>
            <w:r>
              <w:t>5</w:t>
            </w:r>
          </w:p>
        </w:tc>
      </w:tr>
      <w:tr w:rsidR="007A74C1">
        <w:tc>
          <w:tcPr>
            <w:tcW w:w="660" w:type="dxa"/>
          </w:tcPr>
          <w:p w:rsidR="007A74C1" w:rsidRDefault="007A74C1">
            <w:pPr>
              <w:pStyle w:val="ConsPlusNormal"/>
            </w:pPr>
            <w:r>
              <w:t>44</w:t>
            </w:r>
          </w:p>
        </w:tc>
        <w:tc>
          <w:tcPr>
            <w:tcW w:w="4309" w:type="dxa"/>
          </w:tcPr>
          <w:p w:rsidR="007A74C1" w:rsidRDefault="007A74C1">
            <w:pPr>
              <w:pStyle w:val="ConsPlusNormal"/>
            </w:pPr>
            <w:r>
              <w:t>Одеяло детское байковое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1,25</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t>45</w:t>
            </w:r>
          </w:p>
        </w:tc>
        <w:tc>
          <w:tcPr>
            <w:tcW w:w="4309" w:type="dxa"/>
          </w:tcPr>
          <w:p w:rsidR="007A74C1" w:rsidRDefault="007A74C1">
            <w:pPr>
              <w:pStyle w:val="ConsPlusNormal"/>
            </w:pPr>
            <w:r>
              <w:t>Одеяло детское тканевое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5</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5</w:t>
            </w:r>
          </w:p>
        </w:tc>
      </w:tr>
      <w:tr w:rsidR="007A74C1">
        <w:tc>
          <w:tcPr>
            <w:tcW w:w="660" w:type="dxa"/>
          </w:tcPr>
          <w:p w:rsidR="007A74C1" w:rsidRDefault="007A74C1">
            <w:pPr>
              <w:pStyle w:val="ConsPlusNormal"/>
            </w:pPr>
            <w:r>
              <w:t>46</w:t>
            </w:r>
          </w:p>
        </w:tc>
        <w:tc>
          <w:tcPr>
            <w:tcW w:w="4309" w:type="dxa"/>
          </w:tcPr>
          <w:p w:rsidR="007A74C1" w:rsidRDefault="007A74C1">
            <w:pPr>
              <w:pStyle w:val="ConsPlusNormal"/>
            </w:pPr>
            <w:r>
              <w:t>Подушка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1,5</w:t>
            </w:r>
          </w:p>
        </w:tc>
        <w:tc>
          <w:tcPr>
            <w:tcW w:w="1531" w:type="dxa"/>
          </w:tcPr>
          <w:p w:rsidR="007A74C1" w:rsidRDefault="007A74C1">
            <w:pPr>
              <w:pStyle w:val="ConsPlusNormal"/>
              <w:jc w:val="center"/>
            </w:pPr>
            <w:r>
              <w:t>4</w:t>
            </w:r>
          </w:p>
        </w:tc>
        <w:tc>
          <w:tcPr>
            <w:tcW w:w="1815" w:type="dxa"/>
          </w:tcPr>
          <w:p w:rsidR="007A74C1" w:rsidRDefault="007A74C1">
            <w:pPr>
              <w:pStyle w:val="ConsPlusNormal"/>
              <w:jc w:val="center"/>
            </w:pPr>
            <w:r>
              <w:t>1,5</w:t>
            </w:r>
          </w:p>
        </w:tc>
        <w:tc>
          <w:tcPr>
            <w:tcW w:w="1587" w:type="dxa"/>
          </w:tcPr>
          <w:p w:rsidR="007A74C1" w:rsidRDefault="007A74C1">
            <w:pPr>
              <w:pStyle w:val="ConsPlusNormal"/>
              <w:jc w:val="center"/>
            </w:pPr>
            <w:r>
              <w:t>4</w:t>
            </w:r>
          </w:p>
        </w:tc>
      </w:tr>
      <w:tr w:rsidR="007A74C1">
        <w:tc>
          <w:tcPr>
            <w:tcW w:w="660" w:type="dxa"/>
          </w:tcPr>
          <w:p w:rsidR="007A74C1" w:rsidRDefault="007A74C1">
            <w:pPr>
              <w:pStyle w:val="ConsPlusNormal"/>
            </w:pPr>
            <w:r>
              <w:t>47</w:t>
            </w:r>
          </w:p>
        </w:tc>
        <w:tc>
          <w:tcPr>
            <w:tcW w:w="4309" w:type="dxa"/>
          </w:tcPr>
          <w:p w:rsidR="007A74C1" w:rsidRDefault="007A74C1">
            <w:pPr>
              <w:pStyle w:val="ConsPlusNormal"/>
              <w:jc w:val="both"/>
            </w:pPr>
            <w:r>
              <w:t>Мешок спальный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4</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4</w:t>
            </w:r>
          </w:p>
        </w:tc>
      </w:tr>
      <w:tr w:rsidR="007A74C1">
        <w:tc>
          <w:tcPr>
            <w:tcW w:w="660" w:type="dxa"/>
          </w:tcPr>
          <w:p w:rsidR="007A74C1" w:rsidRDefault="007A74C1">
            <w:pPr>
              <w:pStyle w:val="ConsPlusNormal"/>
            </w:pPr>
            <w:r>
              <w:t>48</w:t>
            </w:r>
          </w:p>
        </w:tc>
        <w:tc>
          <w:tcPr>
            <w:tcW w:w="4309" w:type="dxa"/>
          </w:tcPr>
          <w:p w:rsidR="007A74C1" w:rsidRDefault="007A74C1">
            <w:pPr>
              <w:pStyle w:val="ConsPlusNormal"/>
            </w:pPr>
            <w:r>
              <w:t>Мешок вещевой из плотной ткани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0,5</w:t>
            </w:r>
          </w:p>
        </w:tc>
        <w:tc>
          <w:tcPr>
            <w:tcW w:w="1531" w:type="dxa"/>
          </w:tcPr>
          <w:p w:rsidR="007A74C1" w:rsidRDefault="007A74C1">
            <w:pPr>
              <w:pStyle w:val="ConsPlusNormal"/>
              <w:jc w:val="center"/>
            </w:pPr>
            <w:r>
              <w:t>4</w:t>
            </w:r>
          </w:p>
        </w:tc>
        <w:tc>
          <w:tcPr>
            <w:tcW w:w="1815" w:type="dxa"/>
          </w:tcPr>
          <w:p w:rsidR="007A74C1" w:rsidRDefault="007A74C1">
            <w:pPr>
              <w:pStyle w:val="ConsPlusNormal"/>
              <w:jc w:val="center"/>
            </w:pPr>
            <w:r>
              <w:t>0,5</w:t>
            </w:r>
          </w:p>
        </w:tc>
        <w:tc>
          <w:tcPr>
            <w:tcW w:w="1587" w:type="dxa"/>
          </w:tcPr>
          <w:p w:rsidR="007A74C1" w:rsidRDefault="007A74C1">
            <w:pPr>
              <w:pStyle w:val="ConsPlusNormal"/>
              <w:jc w:val="center"/>
            </w:pPr>
            <w:r>
              <w:t>4</w:t>
            </w:r>
          </w:p>
        </w:tc>
      </w:tr>
      <w:tr w:rsidR="007A74C1">
        <w:tc>
          <w:tcPr>
            <w:tcW w:w="660" w:type="dxa"/>
          </w:tcPr>
          <w:p w:rsidR="007A74C1" w:rsidRDefault="007A74C1">
            <w:pPr>
              <w:pStyle w:val="ConsPlusNormal"/>
            </w:pPr>
            <w:r>
              <w:t>49</w:t>
            </w:r>
          </w:p>
        </w:tc>
        <w:tc>
          <w:tcPr>
            <w:tcW w:w="4309" w:type="dxa"/>
          </w:tcPr>
          <w:p w:rsidR="007A74C1" w:rsidRDefault="007A74C1">
            <w:pPr>
              <w:pStyle w:val="ConsPlusNormal"/>
            </w:pPr>
            <w:r>
              <w:t>Полотенце посудное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0,25</w:t>
            </w:r>
          </w:p>
        </w:tc>
        <w:tc>
          <w:tcPr>
            <w:tcW w:w="1531" w:type="dxa"/>
          </w:tcPr>
          <w:p w:rsidR="007A74C1" w:rsidRDefault="007A74C1">
            <w:pPr>
              <w:pStyle w:val="ConsPlusNormal"/>
              <w:jc w:val="center"/>
            </w:pPr>
            <w:r>
              <w:t>1</w:t>
            </w:r>
          </w:p>
        </w:tc>
        <w:tc>
          <w:tcPr>
            <w:tcW w:w="1815" w:type="dxa"/>
          </w:tcPr>
          <w:p w:rsidR="007A74C1" w:rsidRDefault="007A74C1">
            <w:pPr>
              <w:pStyle w:val="ConsPlusNormal"/>
              <w:jc w:val="center"/>
            </w:pPr>
            <w:r>
              <w:t>0,25</w:t>
            </w:r>
          </w:p>
        </w:tc>
        <w:tc>
          <w:tcPr>
            <w:tcW w:w="1587" w:type="dxa"/>
          </w:tcPr>
          <w:p w:rsidR="007A74C1" w:rsidRDefault="007A74C1">
            <w:pPr>
              <w:pStyle w:val="ConsPlusNormal"/>
              <w:jc w:val="center"/>
            </w:pPr>
            <w:r>
              <w:t>1</w:t>
            </w:r>
          </w:p>
        </w:tc>
      </w:tr>
      <w:tr w:rsidR="007A74C1">
        <w:tc>
          <w:tcPr>
            <w:tcW w:w="660" w:type="dxa"/>
          </w:tcPr>
          <w:p w:rsidR="007A74C1" w:rsidRDefault="007A74C1">
            <w:pPr>
              <w:pStyle w:val="ConsPlusNormal"/>
            </w:pPr>
            <w:r>
              <w:t>50</w:t>
            </w:r>
          </w:p>
        </w:tc>
        <w:tc>
          <w:tcPr>
            <w:tcW w:w="4309" w:type="dxa"/>
          </w:tcPr>
          <w:p w:rsidR="007A74C1" w:rsidRDefault="007A74C1">
            <w:pPr>
              <w:pStyle w:val="ConsPlusNormal"/>
            </w:pPr>
            <w:r>
              <w:t>Платок носовой (салфетка)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10</w:t>
            </w:r>
          </w:p>
        </w:tc>
        <w:tc>
          <w:tcPr>
            <w:tcW w:w="1531" w:type="dxa"/>
          </w:tcPr>
          <w:p w:rsidR="007A74C1" w:rsidRDefault="007A74C1">
            <w:pPr>
              <w:pStyle w:val="ConsPlusNormal"/>
              <w:jc w:val="center"/>
            </w:pPr>
            <w:r>
              <w:t>1</w:t>
            </w:r>
          </w:p>
        </w:tc>
        <w:tc>
          <w:tcPr>
            <w:tcW w:w="1815" w:type="dxa"/>
          </w:tcPr>
          <w:p w:rsidR="007A74C1" w:rsidRDefault="007A74C1">
            <w:pPr>
              <w:pStyle w:val="ConsPlusNormal"/>
              <w:jc w:val="center"/>
            </w:pPr>
            <w:r>
              <w:t>10</w:t>
            </w:r>
          </w:p>
        </w:tc>
        <w:tc>
          <w:tcPr>
            <w:tcW w:w="1587" w:type="dxa"/>
          </w:tcPr>
          <w:p w:rsidR="007A74C1" w:rsidRDefault="007A74C1">
            <w:pPr>
              <w:pStyle w:val="ConsPlusNormal"/>
              <w:jc w:val="center"/>
            </w:pPr>
            <w:r>
              <w:t>1</w:t>
            </w:r>
          </w:p>
        </w:tc>
      </w:tr>
      <w:tr w:rsidR="007A74C1">
        <w:tc>
          <w:tcPr>
            <w:tcW w:w="660" w:type="dxa"/>
          </w:tcPr>
          <w:p w:rsidR="007A74C1" w:rsidRDefault="007A74C1">
            <w:pPr>
              <w:pStyle w:val="ConsPlusNormal"/>
            </w:pPr>
            <w:r>
              <w:t>51</w:t>
            </w:r>
          </w:p>
        </w:tc>
        <w:tc>
          <w:tcPr>
            <w:tcW w:w="4309" w:type="dxa"/>
          </w:tcPr>
          <w:p w:rsidR="007A74C1" w:rsidRDefault="007A74C1">
            <w:pPr>
              <w:pStyle w:val="ConsPlusNormal"/>
            </w:pPr>
            <w:r>
              <w:t>Халат для посетителя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3</w:t>
            </w:r>
          </w:p>
        </w:tc>
      </w:tr>
      <w:tr w:rsidR="007A74C1">
        <w:tc>
          <w:tcPr>
            <w:tcW w:w="660" w:type="dxa"/>
          </w:tcPr>
          <w:p w:rsidR="007A74C1" w:rsidRDefault="007A74C1">
            <w:pPr>
              <w:pStyle w:val="ConsPlusNormal"/>
            </w:pPr>
            <w:r>
              <w:lastRenderedPageBreak/>
              <w:t>52</w:t>
            </w:r>
          </w:p>
        </w:tc>
        <w:tc>
          <w:tcPr>
            <w:tcW w:w="4309" w:type="dxa"/>
          </w:tcPr>
          <w:p w:rsidR="007A74C1" w:rsidRDefault="007A74C1">
            <w:pPr>
              <w:pStyle w:val="ConsPlusNormal"/>
            </w:pPr>
            <w:r>
              <w:t>Бахилы для посетителя</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3</w:t>
            </w:r>
          </w:p>
        </w:tc>
        <w:tc>
          <w:tcPr>
            <w:tcW w:w="1815" w:type="dxa"/>
          </w:tcPr>
          <w:p w:rsidR="007A74C1" w:rsidRDefault="007A74C1">
            <w:pPr>
              <w:pStyle w:val="ConsPlusNormal"/>
              <w:jc w:val="center"/>
            </w:pPr>
            <w:r>
              <w:t>1</w:t>
            </w:r>
          </w:p>
        </w:tc>
        <w:tc>
          <w:tcPr>
            <w:tcW w:w="1587" w:type="dxa"/>
          </w:tcPr>
          <w:p w:rsidR="007A74C1" w:rsidRDefault="007A74C1">
            <w:pPr>
              <w:pStyle w:val="ConsPlusNormal"/>
              <w:jc w:val="center"/>
            </w:pPr>
            <w:r>
              <w:t>3</w:t>
            </w:r>
          </w:p>
        </w:tc>
      </w:tr>
    </w:tbl>
    <w:p w:rsidR="007A74C1" w:rsidRDefault="007A74C1">
      <w:pPr>
        <w:sectPr w:rsidR="007A74C1">
          <w:pgSz w:w="16838" w:h="11905" w:orient="landscape"/>
          <w:pgMar w:top="1701" w:right="1134" w:bottom="850" w:left="1134" w:header="0" w:footer="0" w:gutter="0"/>
          <w:cols w:space="720"/>
        </w:sectPr>
      </w:pPr>
    </w:p>
    <w:p w:rsidR="007A74C1" w:rsidRDefault="007A74C1">
      <w:pPr>
        <w:pStyle w:val="ConsPlusNormal"/>
        <w:jc w:val="both"/>
      </w:pPr>
    </w:p>
    <w:p w:rsidR="007A74C1" w:rsidRDefault="007A74C1">
      <w:pPr>
        <w:pStyle w:val="ConsPlusNormal"/>
        <w:ind w:firstLine="540"/>
        <w:jc w:val="both"/>
      </w:pPr>
      <w:r>
        <w:t xml:space="preserve">3. Нормы обеспечения продуктами питания, одеждой, обувью и мягким инвентарем детей-сирот и детей, оставшихся без попечения родителей, лиц из их числа, а также </w:t>
      </w:r>
      <w:proofErr w:type="gramStart"/>
      <w:r>
        <w:t>лиц, потерявших в период обучения обоих родителей или единственного родителя представлены</w:t>
      </w:r>
      <w:proofErr w:type="gramEnd"/>
      <w:r>
        <w:t xml:space="preserve"> в </w:t>
      </w:r>
      <w:hyperlink w:anchor="P1544" w:history="1">
        <w:r>
          <w:rPr>
            <w:color w:val="0000FF"/>
          </w:rPr>
          <w:t>таблицах 5</w:t>
        </w:r>
      </w:hyperlink>
      <w:r>
        <w:t xml:space="preserve"> и </w:t>
      </w:r>
      <w:hyperlink w:anchor="P1710" w:history="1">
        <w:r>
          <w:rPr>
            <w:color w:val="0000FF"/>
          </w:rPr>
          <w:t>6</w:t>
        </w:r>
      </w:hyperlink>
      <w:r>
        <w:t>.</w:t>
      </w:r>
    </w:p>
    <w:p w:rsidR="007A74C1" w:rsidRDefault="007A74C1">
      <w:pPr>
        <w:pStyle w:val="ConsPlusNormal"/>
        <w:jc w:val="both"/>
      </w:pPr>
      <w:r>
        <w:t xml:space="preserve">(в ред. Законов Челябинской области от 29.04.2010 </w:t>
      </w:r>
      <w:hyperlink r:id="rId379" w:history="1">
        <w:r>
          <w:rPr>
            <w:color w:val="0000FF"/>
          </w:rPr>
          <w:t>N 576-ЗО</w:t>
        </w:r>
      </w:hyperlink>
      <w:r>
        <w:t xml:space="preserve">, от 06.10.2016 </w:t>
      </w:r>
      <w:hyperlink r:id="rId380" w:history="1">
        <w:r>
          <w:rPr>
            <w:color w:val="0000FF"/>
          </w:rPr>
          <w:t>N 429-ЗО</w:t>
        </w:r>
      </w:hyperlink>
      <w:r>
        <w:t>)</w:t>
      </w:r>
    </w:p>
    <w:p w:rsidR="007A74C1" w:rsidRDefault="007A74C1">
      <w:pPr>
        <w:pStyle w:val="ConsPlusNormal"/>
        <w:jc w:val="both"/>
      </w:pPr>
    </w:p>
    <w:p w:rsidR="007A74C1" w:rsidRDefault="007A74C1">
      <w:pPr>
        <w:pStyle w:val="ConsPlusNormal"/>
        <w:jc w:val="right"/>
        <w:outlineLvl w:val="1"/>
      </w:pPr>
      <w:bookmarkStart w:id="46" w:name="P1544"/>
      <w:bookmarkEnd w:id="46"/>
      <w:r>
        <w:t>Таблица 5</w:t>
      </w:r>
    </w:p>
    <w:p w:rsidR="007A74C1" w:rsidRDefault="007A74C1">
      <w:pPr>
        <w:pStyle w:val="ConsPlusNormal"/>
        <w:jc w:val="center"/>
      </w:pPr>
      <w:proofErr w:type="gramStart"/>
      <w:r>
        <w:t xml:space="preserve">(в ред. Законов Челябинской области от 29.04.2010 </w:t>
      </w:r>
      <w:hyperlink r:id="rId381" w:history="1">
        <w:r>
          <w:rPr>
            <w:color w:val="0000FF"/>
          </w:rPr>
          <w:t>N 576-ЗО</w:t>
        </w:r>
      </w:hyperlink>
      <w:r>
        <w:t>,</w:t>
      </w:r>
      <w:proofErr w:type="gramEnd"/>
    </w:p>
    <w:p w:rsidR="007A74C1" w:rsidRDefault="007A74C1">
      <w:pPr>
        <w:pStyle w:val="ConsPlusNormal"/>
        <w:jc w:val="center"/>
      </w:pPr>
      <w:r>
        <w:t xml:space="preserve">от 06.10.2016 </w:t>
      </w:r>
      <w:hyperlink r:id="rId382" w:history="1">
        <w:r>
          <w:rPr>
            <w:color w:val="0000FF"/>
          </w:rPr>
          <w:t>N 429-ЗО</w:t>
        </w:r>
      </w:hyperlink>
      <w:r>
        <w:t>)</w:t>
      </w:r>
    </w:p>
    <w:p w:rsidR="007A74C1" w:rsidRDefault="007A7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293"/>
        <w:gridCol w:w="1757"/>
        <w:gridCol w:w="2154"/>
        <w:gridCol w:w="2608"/>
      </w:tblGrid>
      <w:tr w:rsidR="007A74C1">
        <w:tc>
          <w:tcPr>
            <w:tcW w:w="660" w:type="dxa"/>
            <w:vMerge w:val="restart"/>
          </w:tcPr>
          <w:p w:rsidR="007A74C1" w:rsidRDefault="007A74C1">
            <w:pPr>
              <w:pStyle w:val="ConsPlusNormal"/>
              <w:jc w:val="center"/>
            </w:pPr>
            <w:r>
              <w:t xml:space="preserve">N </w:t>
            </w:r>
            <w:proofErr w:type="gramStart"/>
            <w:r>
              <w:t>п</w:t>
            </w:r>
            <w:proofErr w:type="gramEnd"/>
            <w:r>
              <w:t>/п</w:t>
            </w:r>
          </w:p>
        </w:tc>
        <w:tc>
          <w:tcPr>
            <w:tcW w:w="6293" w:type="dxa"/>
            <w:vMerge w:val="restart"/>
          </w:tcPr>
          <w:p w:rsidR="007A74C1" w:rsidRDefault="007A74C1">
            <w:pPr>
              <w:pStyle w:val="ConsPlusNormal"/>
              <w:jc w:val="center"/>
            </w:pPr>
            <w:r>
              <w:t>Наименование продуктов питания</w:t>
            </w:r>
          </w:p>
        </w:tc>
        <w:tc>
          <w:tcPr>
            <w:tcW w:w="1757" w:type="dxa"/>
            <w:vMerge w:val="restart"/>
          </w:tcPr>
          <w:p w:rsidR="007A74C1" w:rsidRDefault="007A74C1">
            <w:pPr>
              <w:pStyle w:val="ConsPlusNormal"/>
              <w:jc w:val="center"/>
            </w:pPr>
            <w:r>
              <w:t>Единица измерения</w:t>
            </w:r>
          </w:p>
        </w:tc>
        <w:tc>
          <w:tcPr>
            <w:tcW w:w="4762" w:type="dxa"/>
            <w:gridSpan w:val="2"/>
          </w:tcPr>
          <w:p w:rsidR="007A74C1" w:rsidRDefault="007A74C1">
            <w:pPr>
              <w:pStyle w:val="ConsPlusNormal"/>
              <w:jc w:val="center"/>
            </w:pPr>
            <w:r>
              <w:t>Нормы обеспечения продуктами питания в сутки одного человека</w:t>
            </w:r>
          </w:p>
        </w:tc>
      </w:tr>
      <w:tr w:rsidR="007A74C1">
        <w:tc>
          <w:tcPr>
            <w:tcW w:w="660" w:type="dxa"/>
            <w:vMerge/>
          </w:tcPr>
          <w:p w:rsidR="007A74C1" w:rsidRDefault="007A74C1"/>
        </w:tc>
        <w:tc>
          <w:tcPr>
            <w:tcW w:w="6293" w:type="dxa"/>
            <w:vMerge/>
          </w:tcPr>
          <w:p w:rsidR="007A74C1" w:rsidRDefault="007A74C1"/>
        </w:tc>
        <w:tc>
          <w:tcPr>
            <w:tcW w:w="1757" w:type="dxa"/>
            <w:vMerge/>
          </w:tcPr>
          <w:p w:rsidR="007A74C1" w:rsidRDefault="007A74C1"/>
        </w:tc>
        <w:tc>
          <w:tcPr>
            <w:tcW w:w="2154" w:type="dxa"/>
          </w:tcPr>
          <w:p w:rsidR="007A74C1" w:rsidRDefault="007A74C1">
            <w:pPr>
              <w:pStyle w:val="ConsPlusNormal"/>
              <w:jc w:val="center"/>
            </w:pPr>
            <w:r>
              <w:t>ребенка дошкольного возраста от 3 до 7 лет</w:t>
            </w:r>
          </w:p>
        </w:tc>
        <w:tc>
          <w:tcPr>
            <w:tcW w:w="2608" w:type="dxa"/>
          </w:tcPr>
          <w:p w:rsidR="007A74C1" w:rsidRDefault="007A74C1">
            <w:pPr>
              <w:pStyle w:val="ConsPlusNormal"/>
              <w:jc w:val="center"/>
            </w:pPr>
            <w:r>
              <w:t>ребенка школьного возраста от 7 до 18 лет, а также лиц из числа детей-сирот и детей, оставшихся без попечения родителей и лиц, потерявших в период обучения обоих родителей или единственного родителя</w:t>
            </w:r>
          </w:p>
        </w:tc>
      </w:tr>
      <w:tr w:rsidR="007A74C1">
        <w:tc>
          <w:tcPr>
            <w:tcW w:w="660" w:type="dxa"/>
          </w:tcPr>
          <w:p w:rsidR="007A74C1" w:rsidRDefault="007A74C1">
            <w:pPr>
              <w:pStyle w:val="ConsPlusNormal"/>
              <w:jc w:val="center"/>
            </w:pPr>
            <w:r>
              <w:t>1</w:t>
            </w:r>
          </w:p>
        </w:tc>
        <w:tc>
          <w:tcPr>
            <w:tcW w:w="6293" w:type="dxa"/>
          </w:tcPr>
          <w:p w:rsidR="007A74C1" w:rsidRDefault="007A74C1">
            <w:pPr>
              <w:pStyle w:val="ConsPlusNormal"/>
              <w:jc w:val="center"/>
            </w:pPr>
            <w:r>
              <w:t>2</w:t>
            </w:r>
          </w:p>
        </w:tc>
        <w:tc>
          <w:tcPr>
            <w:tcW w:w="1757" w:type="dxa"/>
          </w:tcPr>
          <w:p w:rsidR="007A74C1" w:rsidRDefault="007A74C1">
            <w:pPr>
              <w:pStyle w:val="ConsPlusNormal"/>
              <w:jc w:val="center"/>
            </w:pPr>
            <w:r>
              <w:t>3</w:t>
            </w:r>
          </w:p>
        </w:tc>
        <w:tc>
          <w:tcPr>
            <w:tcW w:w="2154" w:type="dxa"/>
          </w:tcPr>
          <w:p w:rsidR="007A74C1" w:rsidRDefault="007A74C1">
            <w:pPr>
              <w:pStyle w:val="ConsPlusNormal"/>
              <w:jc w:val="center"/>
            </w:pPr>
            <w:r>
              <w:t>4</w:t>
            </w:r>
          </w:p>
        </w:tc>
        <w:tc>
          <w:tcPr>
            <w:tcW w:w="2608" w:type="dxa"/>
          </w:tcPr>
          <w:p w:rsidR="007A74C1" w:rsidRDefault="007A74C1">
            <w:pPr>
              <w:pStyle w:val="ConsPlusNormal"/>
              <w:jc w:val="center"/>
            </w:pPr>
            <w:r>
              <w:t>5</w:t>
            </w:r>
          </w:p>
        </w:tc>
      </w:tr>
      <w:tr w:rsidR="007A74C1">
        <w:tc>
          <w:tcPr>
            <w:tcW w:w="660" w:type="dxa"/>
          </w:tcPr>
          <w:p w:rsidR="007A74C1" w:rsidRDefault="007A74C1">
            <w:pPr>
              <w:pStyle w:val="ConsPlusNormal"/>
              <w:jc w:val="center"/>
            </w:pPr>
            <w:r>
              <w:t>1</w:t>
            </w:r>
          </w:p>
        </w:tc>
        <w:tc>
          <w:tcPr>
            <w:tcW w:w="6293" w:type="dxa"/>
          </w:tcPr>
          <w:p w:rsidR="007A74C1" w:rsidRDefault="007A74C1">
            <w:pPr>
              <w:pStyle w:val="ConsPlusNormal"/>
            </w:pPr>
            <w:r>
              <w:t>Мясо (говядина 1-й категории), в том числе субпродукты (печень говяжья)</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95</w:t>
            </w:r>
          </w:p>
        </w:tc>
        <w:tc>
          <w:tcPr>
            <w:tcW w:w="2608" w:type="dxa"/>
          </w:tcPr>
          <w:p w:rsidR="007A74C1" w:rsidRDefault="007A74C1">
            <w:pPr>
              <w:pStyle w:val="ConsPlusNormal"/>
              <w:jc w:val="center"/>
            </w:pPr>
            <w:r>
              <w:t>105</w:t>
            </w:r>
          </w:p>
        </w:tc>
      </w:tr>
      <w:tr w:rsidR="007A74C1">
        <w:tc>
          <w:tcPr>
            <w:tcW w:w="660" w:type="dxa"/>
          </w:tcPr>
          <w:p w:rsidR="007A74C1" w:rsidRDefault="007A74C1">
            <w:pPr>
              <w:pStyle w:val="ConsPlusNormal"/>
              <w:jc w:val="center"/>
            </w:pPr>
            <w:r>
              <w:t>2</w:t>
            </w:r>
          </w:p>
        </w:tc>
        <w:tc>
          <w:tcPr>
            <w:tcW w:w="6293" w:type="dxa"/>
          </w:tcPr>
          <w:p w:rsidR="007A74C1" w:rsidRDefault="007A74C1">
            <w:pPr>
              <w:pStyle w:val="ConsPlusNormal"/>
            </w:pPr>
            <w:r>
              <w:t>Рыба свежемороженая (неразделанная), в том числе сельдь</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60</w:t>
            </w:r>
          </w:p>
        </w:tc>
        <w:tc>
          <w:tcPr>
            <w:tcW w:w="2608" w:type="dxa"/>
          </w:tcPr>
          <w:p w:rsidR="007A74C1" w:rsidRDefault="007A74C1">
            <w:pPr>
              <w:pStyle w:val="ConsPlusNormal"/>
              <w:jc w:val="center"/>
            </w:pPr>
            <w:r>
              <w:t>110</w:t>
            </w:r>
          </w:p>
        </w:tc>
      </w:tr>
      <w:tr w:rsidR="007A74C1">
        <w:tc>
          <w:tcPr>
            <w:tcW w:w="660" w:type="dxa"/>
          </w:tcPr>
          <w:p w:rsidR="007A74C1" w:rsidRDefault="007A74C1">
            <w:pPr>
              <w:pStyle w:val="ConsPlusNormal"/>
              <w:jc w:val="center"/>
            </w:pPr>
            <w:r>
              <w:t>3</w:t>
            </w:r>
          </w:p>
        </w:tc>
        <w:tc>
          <w:tcPr>
            <w:tcW w:w="6293" w:type="dxa"/>
          </w:tcPr>
          <w:p w:rsidR="007A74C1" w:rsidRDefault="007A74C1">
            <w:pPr>
              <w:pStyle w:val="ConsPlusNormal"/>
            </w:pPr>
            <w:r>
              <w:t>Птица 1-й категории потрошеная</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25</w:t>
            </w:r>
          </w:p>
        </w:tc>
        <w:tc>
          <w:tcPr>
            <w:tcW w:w="2608" w:type="dxa"/>
          </w:tcPr>
          <w:p w:rsidR="007A74C1" w:rsidRDefault="007A74C1">
            <w:pPr>
              <w:pStyle w:val="ConsPlusNormal"/>
              <w:jc w:val="center"/>
            </w:pPr>
            <w:r>
              <w:t>70</w:t>
            </w:r>
          </w:p>
        </w:tc>
      </w:tr>
      <w:tr w:rsidR="007A74C1">
        <w:tc>
          <w:tcPr>
            <w:tcW w:w="660" w:type="dxa"/>
          </w:tcPr>
          <w:p w:rsidR="007A74C1" w:rsidRDefault="007A74C1">
            <w:pPr>
              <w:pStyle w:val="ConsPlusNormal"/>
              <w:jc w:val="center"/>
            </w:pPr>
            <w:r>
              <w:t>4</w:t>
            </w:r>
          </w:p>
        </w:tc>
        <w:tc>
          <w:tcPr>
            <w:tcW w:w="6293" w:type="dxa"/>
          </w:tcPr>
          <w:p w:rsidR="007A74C1" w:rsidRDefault="007A74C1">
            <w:pPr>
              <w:pStyle w:val="ConsPlusNormal"/>
            </w:pPr>
            <w:r>
              <w:t>Молоко и кисломолочные продукты</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550</w:t>
            </w:r>
          </w:p>
        </w:tc>
        <w:tc>
          <w:tcPr>
            <w:tcW w:w="2608" w:type="dxa"/>
          </w:tcPr>
          <w:p w:rsidR="007A74C1" w:rsidRDefault="007A74C1">
            <w:pPr>
              <w:pStyle w:val="ConsPlusNormal"/>
              <w:jc w:val="center"/>
            </w:pPr>
            <w:r>
              <w:t>550</w:t>
            </w:r>
          </w:p>
        </w:tc>
      </w:tr>
      <w:tr w:rsidR="007A74C1">
        <w:tc>
          <w:tcPr>
            <w:tcW w:w="660" w:type="dxa"/>
          </w:tcPr>
          <w:p w:rsidR="007A74C1" w:rsidRDefault="007A74C1">
            <w:pPr>
              <w:pStyle w:val="ConsPlusNormal"/>
              <w:jc w:val="center"/>
            </w:pPr>
            <w:r>
              <w:t>5</w:t>
            </w:r>
          </w:p>
        </w:tc>
        <w:tc>
          <w:tcPr>
            <w:tcW w:w="6293" w:type="dxa"/>
          </w:tcPr>
          <w:p w:rsidR="007A74C1" w:rsidRDefault="007A74C1">
            <w:pPr>
              <w:pStyle w:val="ConsPlusNormal"/>
            </w:pPr>
            <w:r>
              <w:t xml:space="preserve">Творог 9-процентный, </w:t>
            </w:r>
            <w:proofErr w:type="gramStart"/>
            <w:r>
              <w:t>творожные</w:t>
            </w:r>
            <w:proofErr w:type="gramEnd"/>
            <w:r>
              <w:t xml:space="preserve"> сырочки</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50</w:t>
            </w:r>
          </w:p>
        </w:tc>
        <w:tc>
          <w:tcPr>
            <w:tcW w:w="2608" w:type="dxa"/>
          </w:tcPr>
          <w:p w:rsidR="007A74C1" w:rsidRDefault="007A74C1">
            <w:pPr>
              <w:pStyle w:val="ConsPlusNormal"/>
              <w:jc w:val="center"/>
            </w:pPr>
            <w:r>
              <w:t>70</w:t>
            </w:r>
          </w:p>
        </w:tc>
      </w:tr>
      <w:tr w:rsidR="007A74C1">
        <w:tc>
          <w:tcPr>
            <w:tcW w:w="660" w:type="dxa"/>
          </w:tcPr>
          <w:p w:rsidR="007A74C1" w:rsidRDefault="007A74C1">
            <w:pPr>
              <w:pStyle w:val="ConsPlusNormal"/>
              <w:jc w:val="center"/>
            </w:pPr>
            <w:r>
              <w:lastRenderedPageBreak/>
              <w:t>6</w:t>
            </w:r>
          </w:p>
        </w:tc>
        <w:tc>
          <w:tcPr>
            <w:tcW w:w="6293" w:type="dxa"/>
          </w:tcPr>
          <w:p w:rsidR="007A74C1" w:rsidRDefault="007A74C1">
            <w:pPr>
              <w:pStyle w:val="ConsPlusNormal"/>
            </w:pPr>
            <w:r>
              <w:t>Сметана 15-процентная, 20-процентная</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10</w:t>
            </w:r>
          </w:p>
        </w:tc>
        <w:tc>
          <w:tcPr>
            <w:tcW w:w="2608" w:type="dxa"/>
          </w:tcPr>
          <w:p w:rsidR="007A74C1" w:rsidRDefault="007A74C1">
            <w:pPr>
              <w:pStyle w:val="ConsPlusNormal"/>
              <w:jc w:val="center"/>
            </w:pPr>
            <w:r>
              <w:t>10</w:t>
            </w:r>
          </w:p>
        </w:tc>
      </w:tr>
      <w:tr w:rsidR="007A74C1">
        <w:tc>
          <w:tcPr>
            <w:tcW w:w="660" w:type="dxa"/>
          </w:tcPr>
          <w:p w:rsidR="007A74C1" w:rsidRDefault="007A74C1">
            <w:pPr>
              <w:pStyle w:val="ConsPlusNormal"/>
              <w:jc w:val="center"/>
            </w:pPr>
            <w:r>
              <w:t>7</w:t>
            </w:r>
          </w:p>
        </w:tc>
        <w:tc>
          <w:tcPr>
            <w:tcW w:w="6293" w:type="dxa"/>
          </w:tcPr>
          <w:p w:rsidR="007A74C1" w:rsidRDefault="007A74C1">
            <w:pPr>
              <w:pStyle w:val="ConsPlusNormal"/>
            </w:pPr>
            <w:r>
              <w:t>Сыр твердый</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10</w:t>
            </w:r>
          </w:p>
        </w:tc>
        <w:tc>
          <w:tcPr>
            <w:tcW w:w="2608" w:type="dxa"/>
          </w:tcPr>
          <w:p w:rsidR="007A74C1" w:rsidRDefault="007A74C1">
            <w:pPr>
              <w:pStyle w:val="ConsPlusNormal"/>
              <w:jc w:val="center"/>
            </w:pPr>
            <w:r>
              <w:t>12</w:t>
            </w:r>
          </w:p>
        </w:tc>
      </w:tr>
      <w:tr w:rsidR="007A74C1">
        <w:tc>
          <w:tcPr>
            <w:tcW w:w="660" w:type="dxa"/>
          </w:tcPr>
          <w:p w:rsidR="007A74C1" w:rsidRDefault="007A74C1">
            <w:pPr>
              <w:pStyle w:val="ConsPlusNormal"/>
              <w:jc w:val="center"/>
            </w:pPr>
            <w:r>
              <w:t>8</w:t>
            </w:r>
          </w:p>
        </w:tc>
        <w:tc>
          <w:tcPr>
            <w:tcW w:w="6293" w:type="dxa"/>
          </w:tcPr>
          <w:p w:rsidR="007A74C1" w:rsidRDefault="007A74C1">
            <w:pPr>
              <w:pStyle w:val="ConsPlusNormal"/>
            </w:pPr>
            <w:r>
              <w:t>Масло сливочное</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35</w:t>
            </w:r>
          </w:p>
        </w:tc>
        <w:tc>
          <w:tcPr>
            <w:tcW w:w="2608" w:type="dxa"/>
          </w:tcPr>
          <w:p w:rsidR="007A74C1" w:rsidRDefault="007A74C1">
            <w:pPr>
              <w:pStyle w:val="ConsPlusNormal"/>
              <w:jc w:val="center"/>
            </w:pPr>
            <w:r>
              <w:t>50</w:t>
            </w:r>
          </w:p>
        </w:tc>
      </w:tr>
      <w:tr w:rsidR="007A74C1">
        <w:tc>
          <w:tcPr>
            <w:tcW w:w="660" w:type="dxa"/>
          </w:tcPr>
          <w:p w:rsidR="007A74C1" w:rsidRDefault="007A74C1">
            <w:pPr>
              <w:pStyle w:val="ConsPlusNormal"/>
              <w:jc w:val="center"/>
            </w:pPr>
            <w:r>
              <w:t>9</w:t>
            </w:r>
          </w:p>
        </w:tc>
        <w:tc>
          <w:tcPr>
            <w:tcW w:w="6293" w:type="dxa"/>
          </w:tcPr>
          <w:p w:rsidR="007A74C1" w:rsidRDefault="007A74C1">
            <w:pPr>
              <w:pStyle w:val="ConsPlusNormal"/>
            </w:pPr>
            <w:r>
              <w:t>Яйцо</w:t>
            </w:r>
          </w:p>
        </w:tc>
        <w:tc>
          <w:tcPr>
            <w:tcW w:w="1757" w:type="dxa"/>
          </w:tcPr>
          <w:p w:rsidR="007A74C1" w:rsidRDefault="007A74C1">
            <w:pPr>
              <w:pStyle w:val="ConsPlusNormal"/>
              <w:jc w:val="center"/>
            </w:pPr>
            <w:r>
              <w:t>штук</w:t>
            </w:r>
          </w:p>
        </w:tc>
        <w:tc>
          <w:tcPr>
            <w:tcW w:w="2154" w:type="dxa"/>
          </w:tcPr>
          <w:p w:rsidR="007A74C1" w:rsidRDefault="007A74C1">
            <w:pPr>
              <w:pStyle w:val="ConsPlusNormal"/>
              <w:jc w:val="center"/>
            </w:pPr>
            <w:r>
              <w:t>1</w:t>
            </w:r>
          </w:p>
        </w:tc>
        <w:tc>
          <w:tcPr>
            <w:tcW w:w="2608" w:type="dxa"/>
          </w:tcPr>
          <w:p w:rsidR="007A74C1" w:rsidRDefault="007A74C1">
            <w:pPr>
              <w:pStyle w:val="ConsPlusNormal"/>
              <w:jc w:val="center"/>
            </w:pPr>
            <w:r>
              <w:t>1</w:t>
            </w:r>
          </w:p>
        </w:tc>
      </w:tr>
      <w:tr w:rsidR="007A74C1">
        <w:tc>
          <w:tcPr>
            <w:tcW w:w="660" w:type="dxa"/>
          </w:tcPr>
          <w:p w:rsidR="007A74C1" w:rsidRDefault="007A74C1">
            <w:pPr>
              <w:pStyle w:val="ConsPlusNormal"/>
            </w:pPr>
            <w:r>
              <w:t>10</w:t>
            </w:r>
          </w:p>
        </w:tc>
        <w:tc>
          <w:tcPr>
            <w:tcW w:w="6293" w:type="dxa"/>
          </w:tcPr>
          <w:p w:rsidR="007A74C1" w:rsidRDefault="007A74C1">
            <w:pPr>
              <w:pStyle w:val="ConsPlusNormal"/>
            </w:pPr>
            <w:r>
              <w:t>Колбасные изделия</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10</w:t>
            </w:r>
          </w:p>
        </w:tc>
        <w:tc>
          <w:tcPr>
            <w:tcW w:w="2608" w:type="dxa"/>
          </w:tcPr>
          <w:p w:rsidR="007A74C1" w:rsidRDefault="007A74C1">
            <w:pPr>
              <w:pStyle w:val="ConsPlusNormal"/>
              <w:jc w:val="center"/>
            </w:pPr>
            <w:r>
              <w:t>25</w:t>
            </w:r>
          </w:p>
        </w:tc>
      </w:tr>
      <w:tr w:rsidR="007A74C1">
        <w:tc>
          <w:tcPr>
            <w:tcW w:w="660" w:type="dxa"/>
          </w:tcPr>
          <w:p w:rsidR="007A74C1" w:rsidRDefault="007A74C1">
            <w:pPr>
              <w:pStyle w:val="ConsPlusNormal"/>
            </w:pPr>
            <w:r>
              <w:t>11</w:t>
            </w:r>
          </w:p>
        </w:tc>
        <w:tc>
          <w:tcPr>
            <w:tcW w:w="6293" w:type="dxa"/>
          </w:tcPr>
          <w:p w:rsidR="007A74C1" w:rsidRDefault="007A74C1">
            <w:pPr>
              <w:pStyle w:val="ConsPlusNormal"/>
            </w:pPr>
            <w:r>
              <w:t>Соки плодово-ягодные натуральные</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200</w:t>
            </w:r>
          </w:p>
        </w:tc>
        <w:tc>
          <w:tcPr>
            <w:tcW w:w="2608" w:type="dxa"/>
          </w:tcPr>
          <w:p w:rsidR="007A74C1" w:rsidRDefault="007A74C1">
            <w:pPr>
              <w:pStyle w:val="ConsPlusNormal"/>
              <w:jc w:val="center"/>
            </w:pPr>
            <w:r>
              <w:t>200</w:t>
            </w:r>
          </w:p>
        </w:tc>
      </w:tr>
      <w:tr w:rsidR="007A74C1">
        <w:tc>
          <w:tcPr>
            <w:tcW w:w="660" w:type="dxa"/>
          </w:tcPr>
          <w:p w:rsidR="007A74C1" w:rsidRDefault="007A74C1">
            <w:pPr>
              <w:pStyle w:val="ConsPlusNormal"/>
            </w:pPr>
            <w:r>
              <w:t>12</w:t>
            </w:r>
          </w:p>
        </w:tc>
        <w:tc>
          <w:tcPr>
            <w:tcW w:w="6293" w:type="dxa"/>
          </w:tcPr>
          <w:p w:rsidR="007A74C1" w:rsidRDefault="007A74C1">
            <w:pPr>
              <w:pStyle w:val="ConsPlusNormal"/>
            </w:pPr>
            <w:r>
              <w:t>Фрукты свежие</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260</w:t>
            </w:r>
          </w:p>
        </w:tc>
        <w:tc>
          <w:tcPr>
            <w:tcW w:w="2608" w:type="dxa"/>
          </w:tcPr>
          <w:p w:rsidR="007A74C1" w:rsidRDefault="007A74C1">
            <w:pPr>
              <w:pStyle w:val="ConsPlusNormal"/>
              <w:jc w:val="center"/>
            </w:pPr>
            <w:r>
              <w:t>250</w:t>
            </w:r>
          </w:p>
        </w:tc>
      </w:tr>
      <w:tr w:rsidR="007A74C1">
        <w:tc>
          <w:tcPr>
            <w:tcW w:w="660" w:type="dxa"/>
          </w:tcPr>
          <w:p w:rsidR="007A74C1" w:rsidRDefault="007A74C1">
            <w:pPr>
              <w:pStyle w:val="ConsPlusNormal"/>
            </w:pPr>
            <w:r>
              <w:t>13</w:t>
            </w:r>
          </w:p>
        </w:tc>
        <w:tc>
          <w:tcPr>
            <w:tcW w:w="6293" w:type="dxa"/>
          </w:tcPr>
          <w:p w:rsidR="007A74C1" w:rsidRDefault="007A74C1">
            <w:pPr>
              <w:pStyle w:val="ConsPlusNormal"/>
            </w:pPr>
            <w:r>
              <w:t>Сухофрукты</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15</w:t>
            </w:r>
          </w:p>
        </w:tc>
        <w:tc>
          <w:tcPr>
            <w:tcW w:w="2608" w:type="dxa"/>
          </w:tcPr>
          <w:p w:rsidR="007A74C1" w:rsidRDefault="007A74C1">
            <w:pPr>
              <w:pStyle w:val="ConsPlusNormal"/>
              <w:jc w:val="center"/>
            </w:pPr>
            <w:r>
              <w:t>20</w:t>
            </w:r>
          </w:p>
        </w:tc>
      </w:tr>
      <w:tr w:rsidR="007A74C1">
        <w:tc>
          <w:tcPr>
            <w:tcW w:w="660" w:type="dxa"/>
          </w:tcPr>
          <w:p w:rsidR="007A74C1" w:rsidRDefault="007A74C1">
            <w:pPr>
              <w:pStyle w:val="ConsPlusNormal"/>
            </w:pPr>
            <w:r>
              <w:t>14</w:t>
            </w:r>
          </w:p>
        </w:tc>
        <w:tc>
          <w:tcPr>
            <w:tcW w:w="6293" w:type="dxa"/>
          </w:tcPr>
          <w:p w:rsidR="007A74C1" w:rsidRDefault="007A74C1">
            <w:pPr>
              <w:pStyle w:val="ConsPlusNormal"/>
            </w:pPr>
            <w:r>
              <w:t>Овощи и зелень</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400</w:t>
            </w:r>
          </w:p>
        </w:tc>
        <w:tc>
          <w:tcPr>
            <w:tcW w:w="2608" w:type="dxa"/>
          </w:tcPr>
          <w:p w:rsidR="007A74C1" w:rsidRDefault="007A74C1">
            <w:pPr>
              <w:pStyle w:val="ConsPlusNormal"/>
              <w:jc w:val="center"/>
            </w:pPr>
            <w:r>
              <w:t>470</w:t>
            </w:r>
          </w:p>
        </w:tc>
      </w:tr>
      <w:tr w:rsidR="007A74C1">
        <w:tc>
          <w:tcPr>
            <w:tcW w:w="660" w:type="dxa"/>
          </w:tcPr>
          <w:p w:rsidR="007A74C1" w:rsidRDefault="007A74C1">
            <w:pPr>
              <w:pStyle w:val="ConsPlusNormal"/>
            </w:pPr>
            <w:r>
              <w:t>15</w:t>
            </w:r>
          </w:p>
        </w:tc>
        <w:tc>
          <w:tcPr>
            <w:tcW w:w="6293" w:type="dxa"/>
          </w:tcPr>
          <w:p w:rsidR="007A74C1" w:rsidRDefault="007A74C1">
            <w:pPr>
              <w:pStyle w:val="ConsPlusNormal"/>
            </w:pPr>
            <w:r>
              <w:t>Картофель</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300</w:t>
            </w:r>
          </w:p>
        </w:tc>
        <w:tc>
          <w:tcPr>
            <w:tcW w:w="2608" w:type="dxa"/>
          </w:tcPr>
          <w:p w:rsidR="007A74C1" w:rsidRDefault="007A74C1">
            <w:pPr>
              <w:pStyle w:val="ConsPlusNormal"/>
              <w:jc w:val="center"/>
            </w:pPr>
            <w:r>
              <w:t>400</w:t>
            </w:r>
          </w:p>
        </w:tc>
      </w:tr>
      <w:tr w:rsidR="007A74C1">
        <w:tc>
          <w:tcPr>
            <w:tcW w:w="660" w:type="dxa"/>
          </w:tcPr>
          <w:p w:rsidR="007A74C1" w:rsidRDefault="007A74C1">
            <w:pPr>
              <w:pStyle w:val="ConsPlusNormal"/>
            </w:pPr>
            <w:r>
              <w:t>16</w:t>
            </w:r>
          </w:p>
        </w:tc>
        <w:tc>
          <w:tcPr>
            <w:tcW w:w="6293" w:type="dxa"/>
          </w:tcPr>
          <w:p w:rsidR="007A74C1" w:rsidRDefault="007A74C1">
            <w:pPr>
              <w:pStyle w:val="ConsPlusNormal"/>
            </w:pPr>
            <w:r>
              <w:t>Крупы, бобовые, макаронные изделия</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45</w:t>
            </w:r>
          </w:p>
        </w:tc>
        <w:tc>
          <w:tcPr>
            <w:tcW w:w="2608" w:type="dxa"/>
          </w:tcPr>
          <w:p w:rsidR="007A74C1" w:rsidRDefault="007A74C1">
            <w:pPr>
              <w:pStyle w:val="ConsPlusNormal"/>
              <w:jc w:val="center"/>
            </w:pPr>
            <w:r>
              <w:t>75</w:t>
            </w:r>
          </w:p>
        </w:tc>
      </w:tr>
      <w:tr w:rsidR="007A74C1">
        <w:tc>
          <w:tcPr>
            <w:tcW w:w="660" w:type="dxa"/>
          </w:tcPr>
          <w:p w:rsidR="007A74C1" w:rsidRDefault="007A74C1">
            <w:pPr>
              <w:pStyle w:val="ConsPlusNormal"/>
            </w:pPr>
            <w:r>
              <w:t>17</w:t>
            </w:r>
          </w:p>
        </w:tc>
        <w:tc>
          <w:tcPr>
            <w:tcW w:w="6293" w:type="dxa"/>
          </w:tcPr>
          <w:p w:rsidR="007A74C1" w:rsidRDefault="007A74C1">
            <w:pPr>
              <w:pStyle w:val="ConsPlusNormal"/>
            </w:pPr>
            <w:r>
              <w:t>Чай черный</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0,2</w:t>
            </w:r>
          </w:p>
        </w:tc>
        <w:tc>
          <w:tcPr>
            <w:tcW w:w="2608" w:type="dxa"/>
          </w:tcPr>
          <w:p w:rsidR="007A74C1" w:rsidRDefault="007A74C1">
            <w:pPr>
              <w:pStyle w:val="ConsPlusNormal"/>
              <w:jc w:val="center"/>
            </w:pPr>
            <w:r>
              <w:t>2</w:t>
            </w:r>
          </w:p>
        </w:tc>
      </w:tr>
      <w:tr w:rsidR="007A74C1">
        <w:tc>
          <w:tcPr>
            <w:tcW w:w="660" w:type="dxa"/>
          </w:tcPr>
          <w:p w:rsidR="007A74C1" w:rsidRDefault="007A74C1">
            <w:pPr>
              <w:pStyle w:val="ConsPlusNormal"/>
            </w:pPr>
            <w:r>
              <w:t>18</w:t>
            </w:r>
          </w:p>
        </w:tc>
        <w:tc>
          <w:tcPr>
            <w:tcW w:w="6293" w:type="dxa"/>
          </w:tcPr>
          <w:p w:rsidR="007A74C1" w:rsidRDefault="007A74C1">
            <w:pPr>
              <w:pStyle w:val="ConsPlusNormal"/>
            </w:pPr>
            <w:r>
              <w:t>Сахар</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60</w:t>
            </w:r>
          </w:p>
        </w:tc>
        <w:tc>
          <w:tcPr>
            <w:tcW w:w="2608" w:type="dxa"/>
          </w:tcPr>
          <w:p w:rsidR="007A74C1" w:rsidRDefault="007A74C1">
            <w:pPr>
              <w:pStyle w:val="ConsPlusNormal"/>
              <w:jc w:val="center"/>
            </w:pPr>
            <w:r>
              <w:t>70</w:t>
            </w:r>
          </w:p>
        </w:tc>
      </w:tr>
      <w:tr w:rsidR="007A74C1">
        <w:tc>
          <w:tcPr>
            <w:tcW w:w="660" w:type="dxa"/>
          </w:tcPr>
          <w:p w:rsidR="007A74C1" w:rsidRDefault="007A74C1">
            <w:pPr>
              <w:pStyle w:val="ConsPlusNormal"/>
            </w:pPr>
            <w:r>
              <w:t>19</w:t>
            </w:r>
          </w:p>
        </w:tc>
        <w:tc>
          <w:tcPr>
            <w:tcW w:w="6293" w:type="dxa"/>
          </w:tcPr>
          <w:p w:rsidR="007A74C1" w:rsidRDefault="007A74C1">
            <w:pPr>
              <w:pStyle w:val="ConsPlusNormal"/>
            </w:pPr>
            <w:r>
              <w:t>Кондитерские изделия</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25</w:t>
            </w:r>
          </w:p>
        </w:tc>
        <w:tc>
          <w:tcPr>
            <w:tcW w:w="2608" w:type="dxa"/>
          </w:tcPr>
          <w:p w:rsidR="007A74C1" w:rsidRDefault="007A74C1">
            <w:pPr>
              <w:pStyle w:val="ConsPlusNormal"/>
              <w:jc w:val="center"/>
            </w:pPr>
            <w:r>
              <w:t>30</w:t>
            </w:r>
          </w:p>
        </w:tc>
      </w:tr>
      <w:tr w:rsidR="007A74C1">
        <w:tc>
          <w:tcPr>
            <w:tcW w:w="660" w:type="dxa"/>
          </w:tcPr>
          <w:p w:rsidR="007A74C1" w:rsidRDefault="007A74C1">
            <w:pPr>
              <w:pStyle w:val="ConsPlusNormal"/>
            </w:pPr>
            <w:r>
              <w:t>20</w:t>
            </w:r>
          </w:p>
        </w:tc>
        <w:tc>
          <w:tcPr>
            <w:tcW w:w="6293" w:type="dxa"/>
          </w:tcPr>
          <w:p w:rsidR="007A74C1" w:rsidRDefault="007A74C1">
            <w:pPr>
              <w:pStyle w:val="ConsPlusNormal"/>
            </w:pPr>
            <w:r>
              <w:t>Хлеб ржаной</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60</w:t>
            </w:r>
          </w:p>
        </w:tc>
        <w:tc>
          <w:tcPr>
            <w:tcW w:w="2608" w:type="dxa"/>
          </w:tcPr>
          <w:p w:rsidR="007A74C1" w:rsidRDefault="007A74C1">
            <w:pPr>
              <w:pStyle w:val="ConsPlusNormal"/>
              <w:jc w:val="center"/>
            </w:pPr>
            <w:r>
              <w:t>150</w:t>
            </w:r>
          </w:p>
        </w:tc>
      </w:tr>
      <w:tr w:rsidR="007A74C1">
        <w:tc>
          <w:tcPr>
            <w:tcW w:w="660" w:type="dxa"/>
          </w:tcPr>
          <w:p w:rsidR="007A74C1" w:rsidRDefault="007A74C1">
            <w:pPr>
              <w:pStyle w:val="ConsPlusNormal"/>
            </w:pPr>
            <w:r>
              <w:t>21</w:t>
            </w:r>
          </w:p>
        </w:tc>
        <w:tc>
          <w:tcPr>
            <w:tcW w:w="6293" w:type="dxa"/>
          </w:tcPr>
          <w:p w:rsidR="007A74C1" w:rsidRDefault="007A74C1">
            <w:pPr>
              <w:pStyle w:val="ConsPlusNormal"/>
            </w:pPr>
            <w:r>
              <w:t>Хлеб пшеничный, в том числе батон</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100</w:t>
            </w:r>
          </w:p>
        </w:tc>
        <w:tc>
          <w:tcPr>
            <w:tcW w:w="2608" w:type="dxa"/>
          </w:tcPr>
          <w:p w:rsidR="007A74C1" w:rsidRDefault="007A74C1">
            <w:pPr>
              <w:pStyle w:val="ConsPlusNormal"/>
              <w:jc w:val="center"/>
            </w:pPr>
            <w:r>
              <w:t>200</w:t>
            </w:r>
          </w:p>
        </w:tc>
      </w:tr>
      <w:tr w:rsidR="007A74C1">
        <w:tc>
          <w:tcPr>
            <w:tcW w:w="660" w:type="dxa"/>
          </w:tcPr>
          <w:p w:rsidR="007A74C1" w:rsidRDefault="007A74C1">
            <w:pPr>
              <w:pStyle w:val="ConsPlusNormal"/>
            </w:pPr>
            <w:r>
              <w:t>22</w:t>
            </w:r>
          </w:p>
        </w:tc>
        <w:tc>
          <w:tcPr>
            <w:tcW w:w="6293" w:type="dxa"/>
          </w:tcPr>
          <w:p w:rsidR="007A74C1" w:rsidRDefault="007A74C1">
            <w:pPr>
              <w:pStyle w:val="ConsPlusNormal"/>
            </w:pPr>
            <w:r>
              <w:t>Сухари панировочные</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w:t>
            </w:r>
          </w:p>
        </w:tc>
        <w:tc>
          <w:tcPr>
            <w:tcW w:w="2608" w:type="dxa"/>
          </w:tcPr>
          <w:p w:rsidR="007A74C1" w:rsidRDefault="007A74C1">
            <w:pPr>
              <w:pStyle w:val="ConsPlusNormal"/>
              <w:jc w:val="center"/>
            </w:pPr>
            <w:r>
              <w:t>5</w:t>
            </w:r>
          </w:p>
        </w:tc>
      </w:tr>
      <w:tr w:rsidR="007A74C1">
        <w:tc>
          <w:tcPr>
            <w:tcW w:w="660" w:type="dxa"/>
          </w:tcPr>
          <w:p w:rsidR="007A74C1" w:rsidRDefault="007A74C1">
            <w:pPr>
              <w:pStyle w:val="ConsPlusNormal"/>
            </w:pPr>
            <w:r>
              <w:t>23</w:t>
            </w:r>
          </w:p>
        </w:tc>
        <w:tc>
          <w:tcPr>
            <w:tcW w:w="6293" w:type="dxa"/>
          </w:tcPr>
          <w:p w:rsidR="007A74C1" w:rsidRDefault="007A74C1">
            <w:pPr>
              <w:pStyle w:val="ConsPlusNormal"/>
            </w:pPr>
            <w:r>
              <w:t>Кофе (кофейный напиток)</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w:t>
            </w:r>
          </w:p>
        </w:tc>
        <w:tc>
          <w:tcPr>
            <w:tcW w:w="2608" w:type="dxa"/>
          </w:tcPr>
          <w:p w:rsidR="007A74C1" w:rsidRDefault="007A74C1">
            <w:pPr>
              <w:pStyle w:val="ConsPlusNormal"/>
              <w:jc w:val="center"/>
            </w:pPr>
            <w:r>
              <w:t>4</w:t>
            </w:r>
          </w:p>
        </w:tc>
      </w:tr>
      <w:tr w:rsidR="007A74C1">
        <w:tc>
          <w:tcPr>
            <w:tcW w:w="660" w:type="dxa"/>
          </w:tcPr>
          <w:p w:rsidR="007A74C1" w:rsidRDefault="007A74C1">
            <w:pPr>
              <w:pStyle w:val="ConsPlusNormal"/>
            </w:pPr>
            <w:r>
              <w:t>24</w:t>
            </w:r>
          </w:p>
        </w:tc>
        <w:tc>
          <w:tcPr>
            <w:tcW w:w="6293" w:type="dxa"/>
          </w:tcPr>
          <w:p w:rsidR="007A74C1" w:rsidRDefault="007A74C1">
            <w:pPr>
              <w:pStyle w:val="ConsPlusNormal"/>
            </w:pPr>
            <w:r>
              <w:t>Какао-порошок</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w:t>
            </w:r>
          </w:p>
        </w:tc>
        <w:tc>
          <w:tcPr>
            <w:tcW w:w="2608" w:type="dxa"/>
          </w:tcPr>
          <w:p w:rsidR="007A74C1" w:rsidRDefault="007A74C1">
            <w:pPr>
              <w:pStyle w:val="ConsPlusNormal"/>
              <w:jc w:val="center"/>
            </w:pPr>
            <w:r>
              <w:t>2</w:t>
            </w:r>
          </w:p>
        </w:tc>
      </w:tr>
      <w:tr w:rsidR="007A74C1">
        <w:tc>
          <w:tcPr>
            <w:tcW w:w="660" w:type="dxa"/>
          </w:tcPr>
          <w:p w:rsidR="007A74C1" w:rsidRDefault="007A74C1">
            <w:pPr>
              <w:pStyle w:val="ConsPlusNormal"/>
            </w:pPr>
            <w:r>
              <w:lastRenderedPageBreak/>
              <w:t>25</w:t>
            </w:r>
          </w:p>
        </w:tc>
        <w:tc>
          <w:tcPr>
            <w:tcW w:w="6293" w:type="dxa"/>
          </w:tcPr>
          <w:p w:rsidR="007A74C1" w:rsidRDefault="007A74C1">
            <w:pPr>
              <w:pStyle w:val="ConsPlusNormal"/>
            </w:pPr>
            <w:r>
              <w:t>Дрожжи хлебопекарные</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w:t>
            </w:r>
          </w:p>
        </w:tc>
        <w:tc>
          <w:tcPr>
            <w:tcW w:w="2608" w:type="dxa"/>
          </w:tcPr>
          <w:p w:rsidR="007A74C1" w:rsidRDefault="007A74C1">
            <w:pPr>
              <w:pStyle w:val="ConsPlusNormal"/>
              <w:jc w:val="center"/>
            </w:pPr>
            <w:r>
              <w:t>1</w:t>
            </w:r>
          </w:p>
        </w:tc>
      </w:tr>
      <w:tr w:rsidR="007A74C1">
        <w:tc>
          <w:tcPr>
            <w:tcW w:w="660" w:type="dxa"/>
          </w:tcPr>
          <w:p w:rsidR="007A74C1" w:rsidRDefault="007A74C1">
            <w:pPr>
              <w:pStyle w:val="ConsPlusNormal"/>
            </w:pPr>
            <w:r>
              <w:t>26</w:t>
            </w:r>
          </w:p>
        </w:tc>
        <w:tc>
          <w:tcPr>
            <w:tcW w:w="6293" w:type="dxa"/>
          </w:tcPr>
          <w:p w:rsidR="007A74C1" w:rsidRDefault="007A74C1">
            <w:pPr>
              <w:pStyle w:val="ConsPlusNormal"/>
            </w:pPr>
            <w:r>
              <w:t>Масло растительное</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12</w:t>
            </w:r>
          </w:p>
        </w:tc>
        <w:tc>
          <w:tcPr>
            <w:tcW w:w="2608" w:type="dxa"/>
          </w:tcPr>
          <w:p w:rsidR="007A74C1" w:rsidRDefault="007A74C1">
            <w:pPr>
              <w:pStyle w:val="ConsPlusNormal"/>
              <w:jc w:val="center"/>
            </w:pPr>
            <w:r>
              <w:t>18</w:t>
            </w:r>
          </w:p>
        </w:tc>
      </w:tr>
      <w:tr w:rsidR="007A74C1">
        <w:tc>
          <w:tcPr>
            <w:tcW w:w="660" w:type="dxa"/>
          </w:tcPr>
          <w:p w:rsidR="007A74C1" w:rsidRDefault="007A74C1">
            <w:pPr>
              <w:pStyle w:val="ConsPlusNormal"/>
            </w:pPr>
            <w:r>
              <w:t>27</w:t>
            </w:r>
          </w:p>
        </w:tc>
        <w:tc>
          <w:tcPr>
            <w:tcW w:w="6293" w:type="dxa"/>
          </w:tcPr>
          <w:p w:rsidR="007A74C1" w:rsidRDefault="007A74C1">
            <w:pPr>
              <w:pStyle w:val="ConsPlusNormal"/>
            </w:pPr>
            <w:r>
              <w:t>Соль</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5</w:t>
            </w:r>
          </w:p>
        </w:tc>
        <w:tc>
          <w:tcPr>
            <w:tcW w:w="2608" w:type="dxa"/>
          </w:tcPr>
          <w:p w:rsidR="007A74C1" w:rsidRDefault="007A74C1">
            <w:pPr>
              <w:pStyle w:val="ConsPlusNormal"/>
              <w:jc w:val="center"/>
            </w:pPr>
            <w:r>
              <w:t>8</w:t>
            </w:r>
          </w:p>
        </w:tc>
      </w:tr>
      <w:tr w:rsidR="007A74C1">
        <w:tc>
          <w:tcPr>
            <w:tcW w:w="660" w:type="dxa"/>
          </w:tcPr>
          <w:p w:rsidR="007A74C1" w:rsidRDefault="007A74C1">
            <w:pPr>
              <w:pStyle w:val="ConsPlusNormal"/>
            </w:pPr>
            <w:r>
              <w:t>28</w:t>
            </w:r>
          </w:p>
        </w:tc>
        <w:tc>
          <w:tcPr>
            <w:tcW w:w="6293" w:type="dxa"/>
          </w:tcPr>
          <w:p w:rsidR="007A74C1" w:rsidRDefault="007A74C1">
            <w:pPr>
              <w:pStyle w:val="ConsPlusNormal"/>
            </w:pPr>
            <w:r>
              <w:t>Специи</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1</w:t>
            </w:r>
          </w:p>
        </w:tc>
        <w:tc>
          <w:tcPr>
            <w:tcW w:w="2608" w:type="dxa"/>
          </w:tcPr>
          <w:p w:rsidR="007A74C1" w:rsidRDefault="007A74C1">
            <w:pPr>
              <w:pStyle w:val="ConsPlusNormal"/>
              <w:jc w:val="center"/>
            </w:pPr>
            <w:r>
              <w:t>2</w:t>
            </w:r>
          </w:p>
        </w:tc>
      </w:tr>
      <w:tr w:rsidR="007A74C1">
        <w:tc>
          <w:tcPr>
            <w:tcW w:w="660" w:type="dxa"/>
          </w:tcPr>
          <w:p w:rsidR="007A74C1" w:rsidRDefault="007A74C1">
            <w:pPr>
              <w:pStyle w:val="ConsPlusNormal"/>
            </w:pPr>
            <w:r>
              <w:t>29</w:t>
            </w:r>
          </w:p>
        </w:tc>
        <w:tc>
          <w:tcPr>
            <w:tcW w:w="6293" w:type="dxa"/>
          </w:tcPr>
          <w:p w:rsidR="007A74C1" w:rsidRDefault="007A74C1">
            <w:pPr>
              <w:pStyle w:val="ConsPlusNormal"/>
            </w:pPr>
            <w:r>
              <w:t>Мука пшеничная</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25</w:t>
            </w:r>
          </w:p>
        </w:tc>
        <w:tc>
          <w:tcPr>
            <w:tcW w:w="2608" w:type="dxa"/>
          </w:tcPr>
          <w:p w:rsidR="007A74C1" w:rsidRDefault="007A74C1">
            <w:pPr>
              <w:pStyle w:val="ConsPlusNormal"/>
              <w:jc w:val="center"/>
            </w:pPr>
            <w:r>
              <w:t>40</w:t>
            </w:r>
          </w:p>
        </w:tc>
      </w:tr>
      <w:tr w:rsidR="007A74C1">
        <w:tc>
          <w:tcPr>
            <w:tcW w:w="660" w:type="dxa"/>
          </w:tcPr>
          <w:p w:rsidR="007A74C1" w:rsidRDefault="007A74C1">
            <w:pPr>
              <w:pStyle w:val="ConsPlusNormal"/>
            </w:pPr>
            <w:r>
              <w:t>30</w:t>
            </w:r>
          </w:p>
        </w:tc>
        <w:tc>
          <w:tcPr>
            <w:tcW w:w="6293" w:type="dxa"/>
          </w:tcPr>
          <w:p w:rsidR="007A74C1" w:rsidRDefault="007A74C1">
            <w:pPr>
              <w:pStyle w:val="ConsPlusNormal"/>
            </w:pPr>
            <w:r>
              <w:t>Крахмал картофельный или кисель (концентрат)</w:t>
            </w:r>
          </w:p>
        </w:tc>
        <w:tc>
          <w:tcPr>
            <w:tcW w:w="1757" w:type="dxa"/>
          </w:tcPr>
          <w:p w:rsidR="007A74C1" w:rsidRDefault="007A74C1">
            <w:pPr>
              <w:pStyle w:val="ConsPlusNormal"/>
              <w:jc w:val="center"/>
            </w:pPr>
            <w:r>
              <w:t>грамм</w:t>
            </w:r>
          </w:p>
        </w:tc>
        <w:tc>
          <w:tcPr>
            <w:tcW w:w="2154" w:type="dxa"/>
          </w:tcPr>
          <w:p w:rsidR="007A74C1" w:rsidRDefault="007A74C1">
            <w:pPr>
              <w:pStyle w:val="ConsPlusNormal"/>
              <w:jc w:val="center"/>
            </w:pPr>
            <w:r>
              <w:t>2 8</w:t>
            </w:r>
          </w:p>
        </w:tc>
        <w:tc>
          <w:tcPr>
            <w:tcW w:w="2608" w:type="dxa"/>
          </w:tcPr>
          <w:p w:rsidR="007A74C1" w:rsidRDefault="007A74C1">
            <w:pPr>
              <w:pStyle w:val="ConsPlusNormal"/>
              <w:jc w:val="center"/>
            </w:pPr>
            <w:r>
              <w:t>4 8</w:t>
            </w:r>
          </w:p>
        </w:tc>
      </w:tr>
    </w:tbl>
    <w:p w:rsidR="007A74C1" w:rsidRDefault="007A74C1">
      <w:pPr>
        <w:pStyle w:val="ConsPlusNormal"/>
        <w:jc w:val="both"/>
      </w:pPr>
    </w:p>
    <w:p w:rsidR="007A74C1" w:rsidRDefault="007A74C1">
      <w:pPr>
        <w:pStyle w:val="ConsPlusNormal"/>
        <w:jc w:val="right"/>
        <w:outlineLvl w:val="1"/>
      </w:pPr>
      <w:bookmarkStart w:id="47" w:name="P1710"/>
      <w:bookmarkEnd w:id="47"/>
      <w:r>
        <w:t>Таблица 6</w:t>
      </w:r>
    </w:p>
    <w:p w:rsidR="007A74C1" w:rsidRDefault="007A74C1">
      <w:pPr>
        <w:pStyle w:val="ConsPlusNormal"/>
        <w:jc w:val="center"/>
      </w:pPr>
      <w:proofErr w:type="gramStart"/>
      <w:r>
        <w:t xml:space="preserve">(в ред. Законов Челябинской области от 29.04.2010 </w:t>
      </w:r>
      <w:hyperlink r:id="rId383" w:history="1">
        <w:r>
          <w:rPr>
            <w:color w:val="0000FF"/>
          </w:rPr>
          <w:t>N 576-ЗО</w:t>
        </w:r>
      </w:hyperlink>
      <w:r>
        <w:t>,</w:t>
      </w:r>
      <w:proofErr w:type="gramEnd"/>
    </w:p>
    <w:p w:rsidR="007A74C1" w:rsidRDefault="007A74C1">
      <w:pPr>
        <w:pStyle w:val="ConsPlusNormal"/>
        <w:jc w:val="center"/>
      </w:pPr>
      <w:r>
        <w:t xml:space="preserve">от 06.10.2016 </w:t>
      </w:r>
      <w:hyperlink r:id="rId384" w:history="1">
        <w:r>
          <w:rPr>
            <w:color w:val="0000FF"/>
          </w:rPr>
          <w:t>N 429-ЗО</w:t>
        </w:r>
      </w:hyperlink>
      <w:r>
        <w:t>)</w:t>
      </w:r>
    </w:p>
    <w:p w:rsidR="007A74C1" w:rsidRDefault="007A7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92"/>
        <w:gridCol w:w="1815"/>
        <w:gridCol w:w="1815"/>
        <w:gridCol w:w="1304"/>
        <w:gridCol w:w="1815"/>
        <w:gridCol w:w="1531"/>
      </w:tblGrid>
      <w:tr w:rsidR="007A74C1">
        <w:tc>
          <w:tcPr>
            <w:tcW w:w="660" w:type="dxa"/>
            <w:vMerge w:val="restart"/>
          </w:tcPr>
          <w:p w:rsidR="007A74C1" w:rsidRDefault="007A74C1">
            <w:pPr>
              <w:pStyle w:val="ConsPlusNormal"/>
              <w:jc w:val="center"/>
            </w:pPr>
            <w:r>
              <w:t xml:space="preserve">N </w:t>
            </w:r>
            <w:proofErr w:type="gramStart"/>
            <w:r>
              <w:t>п</w:t>
            </w:r>
            <w:proofErr w:type="gramEnd"/>
            <w:r>
              <w:t>/п</w:t>
            </w:r>
          </w:p>
        </w:tc>
        <w:tc>
          <w:tcPr>
            <w:tcW w:w="4592" w:type="dxa"/>
            <w:vMerge w:val="restart"/>
          </w:tcPr>
          <w:p w:rsidR="007A74C1" w:rsidRDefault="007A74C1">
            <w:pPr>
              <w:pStyle w:val="ConsPlusNormal"/>
              <w:jc w:val="center"/>
            </w:pPr>
            <w:r>
              <w:t>Наименование одежды, обуви и мягкого инвентаря</w:t>
            </w:r>
          </w:p>
        </w:tc>
        <w:tc>
          <w:tcPr>
            <w:tcW w:w="1815" w:type="dxa"/>
            <w:vMerge w:val="restart"/>
          </w:tcPr>
          <w:p w:rsidR="007A74C1" w:rsidRDefault="007A74C1">
            <w:pPr>
              <w:pStyle w:val="ConsPlusNormal"/>
              <w:jc w:val="center"/>
            </w:pPr>
            <w:r>
              <w:t>Единица измерения</w:t>
            </w:r>
          </w:p>
        </w:tc>
        <w:tc>
          <w:tcPr>
            <w:tcW w:w="6465" w:type="dxa"/>
            <w:gridSpan w:val="4"/>
          </w:tcPr>
          <w:p w:rsidR="007A74C1" w:rsidRDefault="007A74C1">
            <w:pPr>
              <w:pStyle w:val="ConsPlusNormal"/>
              <w:jc w:val="center"/>
            </w:pPr>
            <w:r>
              <w:t>Нормы обеспечения одеждой, обувью и мягким инвентарем одного человека</w:t>
            </w:r>
          </w:p>
        </w:tc>
      </w:tr>
      <w:tr w:rsidR="007A74C1">
        <w:tc>
          <w:tcPr>
            <w:tcW w:w="660" w:type="dxa"/>
            <w:vMerge/>
          </w:tcPr>
          <w:p w:rsidR="007A74C1" w:rsidRDefault="007A74C1"/>
        </w:tc>
        <w:tc>
          <w:tcPr>
            <w:tcW w:w="4592" w:type="dxa"/>
            <w:vMerge/>
          </w:tcPr>
          <w:p w:rsidR="007A74C1" w:rsidRDefault="007A74C1"/>
        </w:tc>
        <w:tc>
          <w:tcPr>
            <w:tcW w:w="1815" w:type="dxa"/>
            <w:vMerge/>
          </w:tcPr>
          <w:p w:rsidR="007A74C1" w:rsidRDefault="007A74C1"/>
        </w:tc>
        <w:tc>
          <w:tcPr>
            <w:tcW w:w="3119" w:type="dxa"/>
            <w:gridSpan w:val="2"/>
          </w:tcPr>
          <w:p w:rsidR="007A74C1" w:rsidRDefault="007A74C1">
            <w:pPr>
              <w:pStyle w:val="ConsPlusNormal"/>
              <w:jc w:val="center"/>
            </w:pPr>
            <w:r>
              <w:t>ребенка дошкольного возраста</w:t>
            </w:r>
          </w:p>
        </w:tc>
        <w:tc>
          <w:tcPr>
            <w:tcW w:w="3346" w:type="dxa"/>
            <w:gridSpan w:val="2"/>
          </w:tcPr>
          <w:p w:rsidR="007A74C1" w:rsidRDefault="007A74C1">
            <w:pPr>
              <w:pStyle w:val="ConsPlusNormal"/>
              <w:jc w:val="center"/>
            </w:pPr>
            <w:r>
              <w:t>ребенка школьного возраста, а также лиц из числа детей-сирот и детей, оставшихся без попечения родителей и лиц, потерявших в период обучения обоих родителей или единственного родителя</w:t>
            </w:r>
          </w:p>
        </w:tc>
      </w:tr>
      <w:tr w:rsidR="007A74C1">
        <w:tc>
          <w:tcPr>
            <w:tcW w:w="660" w:type="dxa"/>
            <w:vMerge/>
          </w:tcPr>
          <w:p w:rsidR="007A74C1" w:rsidRDefault="007A74C1"/>
        </w:tc>
        <w:tc>
          <w:tcPr>
            <w:tcW w:w="4592" w:type="dxa"/>
            <w:vMerge/>
          </w:tcPr>
          <w:p w:rsidR="007A74C1" w:rsidRDefault="007A74C1"/>
        </w:tc>
        <w:tc>
          <w:tcPr>
            <w:tcW w:w="1815" w:type="dxa"/>
            <w:vMerge/>
          </w:tcPr>
          <w:p w:rsidR="007A74C1" w:rsidRDefault="007A74C1"/>
        </w:tc>
        <w:tc>
          <w:tcPr>
            <w:tcW w:w="1815" w:type="dxa"/>
          </w:tcPr>
          <w:p w:rsidR="007A74C1" w:rsidRDefault="007A74C1">
            <w:pPr>
              <w:pStyle w:val="ConsPlusNormal"/>
              <w:jc w:val="center"/>
            </w:pPr>
            <w:r>
              <w:t>количество</w:t>
            </w:r>
          </w:p>
        </w:tc>
        <w:tc>
          <w:tcPr>
            <w:tcW w:w="1304" w:type="dxa"/>
          </w:tcPr>
          <w:p w:rsidR="007A74C1" w:rsidRDefault="007A74C1">
            <w:pPr>
              <w:pStyle w:val="ConsPlusNormal"/>
              <w:jc w:val="center"/>
            </w:pPr>
            <w:r>
              <w:t>срок носки, службы (лет)</w:t>
            </w:r>
          </w:p>
        </w:tc>
        <w:tc>
          <w:tcPr>
            <w:tcW w:w="1815" w:type="dxa"/>
          </w:tcPr>
          <w:p w:rsidR="007A74C1" w:rsidRDefault="007A74C1">
            <w:pPr>
              <w:pStyle w:val="ConsPlusNormal"/>
              <w:jc w:val="center"/>
            </w:pPr>
            <w:r>
              <w:t>количество</w:t>
            </w:r>
          </w:p>
        </w:tc>
        <w:tc>
          <w:tcPr>
            <w:tcW w:w="1531" w:type="dxa"/>
          </w:tcPr>
          <w:p w:rsidR="007A74C1" w:rsidRDefault="007A74C1">
            <w:pPr>
              <w:pStyle w:val="ConsPlusNormal"/>
              <w:jc w:val="center"/>
            </w:pPr>
            <w:r>
              <w:t>срок носки, службы (лет)</w:t>
            </w:r>
          </w:p>
        </w:tc>
      </w:tr>
      <w:tr w:rsidR="007A74C1">
        <w:tc>
          <w:tcPr>
            <w:tcW w:w="660" w:type="dxa"/>
          </w:tcPr>
          <w:p w:rsidR="007A74C1" w:rsidRDefault="007A74C1">
            <w:pPr>
              <w:pStyle w:val="ConsPlusNormal"/>
              <w:jc w:val="center"/>
            </w:pPr>
            <w:r>
              <w:t>1</w:t>
            </w:r>
          </w:p>
        </w:tc>
        <w:tc>
          <w:tcPr>
            <w:tcW w:w="4592"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1815" w:type="dxa"/>
          </w:tcPr>
          <w:p w:rsidR="007A74C1" w:rsidRDefault="007A74C1">
            <w:pPr>
              <w:pStyle w:val="ConsPlusNormal"/>
              <w:jc w:val="center"/>
            </w:pPr>
            <w:r>
              <w:t>4</w:t>
            </w:r>
          </w:p>
        </w:tc>
        <w:tc>
          <w:tcPr>
            <w:tcW w:w="1304" w:type="dxa"/>
          </w:tcPr>
          <w:p w:rsidR="007A74C1" w:rsidRDefault="007A74C1">
            <w:pPr>
              <w:pStyle w:val="ConsPlusNormal"/>
              <w:jc w:val="center"/>
            </w:pPr>
            <w:r>
              <w:t>5</w:t>
            </w:r>
          </w:p>
        </w:tc>
        <w:tc>
          <w:tcPr>
            <w:tcW w:w="1815" w:type="dxa"/>
          </w:tcPr>
          <w:p w:rsidR="007A74C1" w:rsidRDefault="007A74C1">
            <w:pPr>
              <w:pStyle w:val="ConsPlusNormal"/>
              <w:jc w:val="center"/>
            </w:pPr>
            <w:r>
              <w:t>6</w:t>
            </w:r>
          </w:p>
        </w:tc>
        <w:tc>
          <w:tcPr>
            <w:tcW w:w="1531" w:type="dxa"/>
          </w:tcPr>
          <w:p w:rsidR="007A74C1" w:rsidRDefault="007A74C1">
            <w:pPr>
              <w:pStyle w:val="ConsPlusNormal"/>
              <w:jc w:val="center"/>
            </w:pPr>
            <w:r>
              <w:t>7</w:t>
            </w:r>
          </w:p>
        </w:tc>
      </w:tr>
      <w:tr w:rsidR="007A74C1">
        <w:tc>
          <w:tcPr>
            <w:tcW w:w="660" w:type="dxa"/>
          </w:tcPr>
          <w:p w:rsidR="007A74C1" w:rsidRDefault="007A74C1">
            <w:pPr>
              <w:pStyle w:val="ConsPlusNormal"/>
              <w:jc w:val="center"/>
            </w:pPr>
            <w:r>
              <w:t>1</w:t>
            </w:r>
          </w:p>
        </w:tc>
        <w:tc>
          <w:tcPr>
            <w:tcW w:w="4592" w:type="dxa"/>
          </w:tcPr>
          <w:p w:rsidR="007A74C1" w:rsidRDefault="007A74C1">
            <w:pPr>
              <w:pStyle w:val="ConsPlusNormal"/>
            </w:pPr>
            <w:r>
              <w:t>Пальто зимнее, шуба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lastRenderedPageBreak/>
              <w:t>2</w:t>
            </w:r>
          </w:p>
        </w:tc>
        <w:tc>
          <w:tcPr>
            <w:tcW w:w="4592" w:type="dxa"/>
          </w:tcPr>
          <w:p w:rsidR="007A74C1" w:rsidRDefault="007A74C1">
            <w:pPr>
              <w:pStyle w:val="ConsPlusNormal"/>
            </w:pPr>
            <w:r>
              <w:t>Пальто демисезонное, куртка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3</w:t>
            </w:r>
          </w:p>
        </w:tc>
        <w:tc>
          <w:tcPr>
            <w:tcW w:w="4592" w:type="dxa"/>
          </w:tcPr>
          <w:p w:rsidR="007A74C1" w:rsidRDefault="007A74C1">
            <w:pPr>
              <w:pStyle w:val="ConsPlusNormal"/>
            </w:pPr>
            <w:r>
              <w:t>Костюм шерстяной для школы для мальчика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4</w:t>
            </w:r>
          </w:p>
        </w:tc>
        <w:tc>
          <w:tcPr>
            <w:tcW w:w="4592" w:type="dxa"/>
          </w:tcPr>
          <w:p w:rsidR="007A74C1" w:rsidRDefault="007A74C1">
            <w:pPr>
              <w:pStyle w:val="ConsPlusNormal"/>
            </w:pPr>
            <w:r>
              <w:t>Костюм шерстяной для школы для девочки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5</w:t>
            </w:r>
          </w:p>
        </w:tc>
        <w:tc>
          <w:tcPr>
            <w:tcW w:w="4592" w:type="dxa"/>
          </w:tcPr>
          <w:p w:rsidR="007A74C1" w:rsidRDefault="007A74C1">
            <w:pPr>
              <w:pStyle w:val="ConsPlusNormal"/>
            </w:pPr>
            <w:r>
              <w:t>Рубашка школьная белая хлопчатобумажная для мальчика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6</w:t>
            </w:r>
          </w:p>
        </w:tc>
        <w:tc>
          <w:tcPr>
            <w:tcW w:w="4592" w:type="dxa"/>
          </w:tcPr>
          <w:p w:rsidR="007A74C1" w:rsidRDefault="007A74C1">
            <w:pPr>
              <w:pStyle w:val="ConsPlusNormal"/>
            </w:pPr>
            <w:r>
              <w:t>Форма спортивная и обувь</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7</w:t>
            </w:r>
          </w:p>
        </w:tc>
        <w:tc>
          <w:tcPr>
            <w:tcW w:w="4592" w:type="dxa"/>
          </w:tcPr>
          <w:p w:rsidR="007A74C1" w:rsidRDefault="007A74C1">
            <w:pPr>
              <w:pStyle w:val="ConsPlusNormal"/>
            </w:pPr>
            <w:r>
              <w:t>Костюмы летний и шерстяной для мальчика</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4</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8</w:t>
            </w:r>
          </w:p>
        </w:tc>
        <w:tc>
          <w:tcPr>
            <w:tcW w:w="4592" w:type="dxa"/>
          </w:tcPr>
          <w:p w:rsidR="007A74C1" w:rsidRDefault="007A74C1">
            <w:pPr>
              <w:pStyle w:val="ConsPlusNormal"/>
              <w:jc w:val="both"/>
            </w:pPr>
            <w:r>
              <w:t>Платье (юбка, блузка)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4</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4</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jc w:val="center"/>
            </w:pPr>
            <w:r>
              <w:t>9</w:t>
            </w:r>
          </w:p>
        </w:tc>
        <w:tc>
          <w:tcPr>
            <w:tcW w:w="4592" w:type="dxa"/>
          </w:tcPr>
          <w:p w:rsidR="007A74C1" w:rsidRDefault="007A74C1">
            <w:pPr>
              <w:pStyle w:val="ConsPlusNormal"/>
            </w:pPr>
            <w:r>
              <w:t>Халат домашний для девочки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10</w:t>
            </w:r>
          </w:p>
        </w:tc>
        <w:tc>
          <w:tcPr>
            <w:tcW w:w="4592" w:type="dxa"/>
          </w:tcPr>
          <w:p w:rsidR="007A74C1" w:rsidRDefault="007A74C1">
            <w:pPr>
              <w:pStyle w:val="ConsPlusNormal"/>
            </w:pPr>
            <w:r>
              <w:t>Рубашка для мальчика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4</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4</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11</w:t>
            </w:r>
          </w:p>
        </w:tc>
        <w:tc>
          <w:tcPr>
            <w:tcW w:w="4592" w:type="dxa"/>
          </w:tcPr>
          <w:p w:rsidR="007A74C1" w:rsidRDefault="007A74C1">
            <w:pPr>
              <w:pStyle w:val="ConsPlusNormal"/>
            </w:pPr>
            <w:r>
              <w:t>Костюм шерстяной (праздничный) для мальчика</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12</w:t>
            </w:r>
          </w:p>
        </w:tc>
        <w:tc>
          <w:tcPr>
            <w:tcW w:w="4592" w:type="dxa"/>
          </w:tcPr>
          <w:p w:rsidR="007A74C1" w:rsidRDefault="007A74C1">
            <w:pPr>
              <w:pStyle w:val="ConsPlusNormal"/>
            </w:pPr>
            <w:r>
              <w:t>Костюм летний (праздничный) для мальчика</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13</w:t>
            </w:r>
          </w:p>
        </w:tc>
        <w:tc>
          <w:tcPr>
            <w:tcW w:w="4592" w:type="dxa"/>
          </w:tcPr>
          <w:p w:rsidR="007A74C1" w:rsidRDefault="007A74C1">
            <w:pPr>
              <w:pStyle w:val="ConsPlusNormal"/>
            </w:pPr>
            <w:r>
              <w:t>Свитер (джемпер) шерстяной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14</w:t>
            </w:r>
          </w:p>
        </w:tc>
        <w:tc>
          <w:tcPr>
            <w:tcW w:w="4592" w:type="dxa"/>
          </w:tcPr>
          <w:p w:rsidR="007A74C1" w:rsidRDefault="007A74C1">
            <w:pPr>
              <w:pStyle w:val="ConsPlusNormal"/>
            </w:pPr>
            <w:r>
              <w:t>Платье шерстяное (праздничное)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15</w:t>
            </w:r>
          </w:p>
        </w:tc>
        <w:tc>
          <w:tcPr>
            <w:tcW w:w="4592" w:type="dxa"/>
          </w:tcPr>
          <w:p w:rsidR="007A74C1" w:rsidRDefault="007A74C1">
            <w:pPr>
              <w:pStyle w:val="ConsPlusNormal"/>
            </w:pPr>
            <w:r>
              <w:t>Платье летнее (праздничное)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16</w:t>
            </w:r>
          </w:p>
        </w:tc>
        <w:tc>
          <w:tcPr>
            <w:tcW w:w="4592" w:type="dxa"/>
          </w:tcPr>
          <w:p w:rsidR="007A74C1" w:rsidRDefault="007A74C1">
            <w:pPr>
              <w:pStyle w:val="ConsPlusNormal"/>
            </w:pPr>
            <w:r>
              <w:t>Рейтузы для девочки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17</w:t>
            </w:r>
          </w:p>
        </w:tc>
        <w:tc>
          <w:tcPr>
            <w:tcW w:w="4592" w:type="dxa"/>
          </w:tcPr>
          <w:p w:rsidR="007A74C1" w:rsidRDefault="007A74C1">
            <w:pPr>
              <w:pStyle w:val="ConsPlusNormal"/>
            </w:pPr>
            <w:r>
              <w:t>Головной убор летний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18</w:t>
            </w:r>
          </w:p>
        </w:tc>
        <w:tc>
          <w:tcPr>
            <w:tcW w:w="4592" w:type="dxa"/>
          </w:tcPr>
          <w:p w:rsidR="007A74C1" w:rsidRDefault="007A74C1">
            <w:pPr>
              <w:pStyle w:val="ConsPlusNormal"/>
            </w:pPr>
            <w:r>
              <w:t>Головной убор зимний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19</w:t>
            </w:r>
          </w:p>
        </w:tc>
        <w:tc>
          <w:tcPr>
            <w:tcW w:w="4592" w:type="dxa"/>
          </w:tcPr>
          <w:p w:rsidR="007A74C1" w:rsidRDefault="007A74C1">
            <w:pPr>
              <w:pStyle w:val="ConsPlusNormal"/>
            </w:pPr>
            <w:r>
              <w:t>Платок носовой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8</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8</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lastRenderedPageBreak/>
              <w:t>20</w:t>
            </w:r>
          </w:p>
        </w:tc>
        <w:tc>
          <w:tcPr>
            <w:tcW w:w="4592" w:type="dxa"/>
          </w:tcPr>
          <w:p w:rsidR="007A74C1" w:rsidRDefault="007A74C1">
            <w:pPr>
              <w:pStyle w:val="ConsPlusNormal"/>
            </w:pPr>
            <w:r>
              <w:t>Ремень брючный для мальчика (подтяжки)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21</w:t>
            </w:r>
          </w:p>
        </w:tc>
        <w:tc>
          <w:tcPr>
            <w:tcW w:w="4592" w:type="dxa"/>
          </w:tcPr>
          <w:p w:rsidR="007A74C1" w:rsidRDefault="007A74C1">
            <w:pPr>
              <w:pStyle w:val="ConsPlusNormal"/>
            </w:pPr>
            <w:r>
              <w:t>Шарф полушерстяной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22</w:t>
            </w:r>
          </w:p>
        </w:tc>
        <w:tc>
          <w:tcPr>
            <w:tcW w:w="4592" w:type="dxa"/>
          </w:tcPr>
          <w:p w:rsidR="007A74C1" w:rsidRDefault="007A74C1">
            <w:pPr>
              <w:pStyle w:val="ConsPlusNormal"/>
            </w:pPr>
            <w:r>
              <w:t>Перчатки (варежки)</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23</w:t>
            </w:r>
          </w:p>
        </w:tc>
        <w:tc>
          <w:tcPr>
            <w:tcW w:w="4592" w:type="dxa"/>
          </w:tcPr>
          <w:p w:rsidR="007A74C1" w:rsidRDefault="007A74C1">
            <w:pPr>
              <w:pStyle w:val="ConsPlusNormal"/>
            </w:pPr>
            <w:r>
              <w:t>Бюстгальтер</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4</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24</w:t>
            </w:r>
          </w:p>
        </w:tc>
        <w:tc>
          <w:tcPr>
            <w:tcW w:w="4592" w:type="dxa"/>
          </w:tcPr>
          <w:p w:rsidR="007A74C1" w:rsidRDefault="007A74C1">
            <w:pPr>
              <w:pStyle w:val="ConsPlusNormal"/>
            </w:pPr>
            <w:r>
              <w:t>Трико для девочки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5</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5</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25</w:t>
            </w:r>
          </w:p>
        </w:tc>
        <w:tc>
          <w:tcPr>
            <w:tcW w:w="4592" w:type="dxa"/>
          </w:tcPr>
          <w:p w:rsidR="007A74C1" w:rsidRDefault="007A74C1">
            <w:pPr>
              <w:pStyle w:val="ConsPlusNormal"/>
            </w:pPr>
            <w:r>
              <w:t>Трусы спортивные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3</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26</w:t>
            </w:r>
          </w:p>
        </w:tc>
        <w:tc>
          <w:tcPr>
            <w:tcW w:w="4592" w:type="dxa"/>
          </w:tcPr>
          <w:p w:rsidR="007A74C1" w:rsidRDefault="007A74C1">
            <w:pPr>
              <w:pStyle w:val="ConsPlusNormal"/>
            </w:pPr>
            <w:r>
              <w:t>Плавки для девочки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10</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10</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27</w:t>
            </w:r>
          </w:p>
        </w:tc>
        <w:tc>
          <w:tcPr>
            <w:tcW w:w="4592" w:type="dxa"/>
          </w:tcPr>
          <w:p w:rsidR="007A74C1" w:rsidRDefault="007A74C1">
            <w:pPr>
              <w:pStyle w:val="ConsPlusNormal"/>
            </w:pPr>
            <w:r>
              <w:t>Трусы для мальчика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7</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7</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28</w:t>
            </w:r>
          </w:p>
        </w:tc>
        <w:tc>
          <w:tcPr>
            <w:tcW w:w="4592" w:type="dxa"/>
          </w:tcPr>
          <w:p w:rsidR="007A74C1" w:rsidRDefault="007A74C1">
            <w:pPr>
              <w:pStyle w:val="ConsPlusNormal"/>
            </w:pPr>
            <w:r>
              <w:t>Шорты</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29</w:t>
            </w:r>
          </w:p>
        </w:tc>
        <w:tc>
          <w:tcPr>
            <w:tcW w:w="4592" w:type="dxa"/>
          </w:tcPr>
          <w:p w:rsidR="007A74C1" w:rsidRDefault="007A74C1">
            <w:pPr>
              <w:pStyle w:val="ConsPlusNormal"/>
            </w:pPr>
            <w:r>
              <w:t>Майка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3</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30</w:t>
            </w:r>
          </w:p>
        </w:tc>
        <w:tc>
          <w:tcPr>
            <w:tcW w:w="4592" w:type="dxa"/>
          </w:tcPr>
          <w:p w:rsidR="007A74C1" w:rsidRDefault="007A74C1">
            <w:pPr>
              <w:pStyle w:val="ConsPlusNormal"/>
            </w:pPr>
            <w:r>
              <w:t>Футболка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5</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5</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31</w:t>
            </w:r>
          </w:p>
        </w:tc>
        <w:tc>
          <w:tcPr>
            <w:tcW w:w="4592" w:type="dxa"/>
          </w:tcPr>
          <w:p w:rsidR="007A74C1" w:rsidRDefault="007A74C1">
            <w:pPr>
              <w:pStyle w:val="ConsPlusNormal"/>
            </w:pPr>
            <w:r>
              <w:t>Носки, гольфы хлопчатобумажные</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10</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10</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32</w:t>
            </w:r>
          </w:p>
        </w:tc>
        <w:tc>
          <w:tcPr>
            <w:tcW w:w="4592" w:type="dxa"/>
          </w:tcPr>
          <w:p w:rsidR="007A74C1" w:rsidRDefault="007A74C1">
            <w:pPr>
              <w:pStyle w:val="ConsPlusNormal"/>
            </w:pPr>
            <w:r>
              <w:t>Ботинки (туфли, сандалии, кроссовки)</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3</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33</w:t>
            </w:r>
          </w:p>
        </w:tc>
        <w:tc>
          <w:tcPr>
            <w:tcW w:w="4592" w:type="dxa"/>
          </w:tcPr>
          <w:p w:rsidR="007A74C1" w:rsidRDefault="007A74C1">
            <w:pPr>
              <w:pStyle w:val="ConsPlusNormal"/>
            </w:pPr>
            <w:r>
              <w:t>Тапочки домашние</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34</w:t>
            </w:r>
          </w:p>
        </w:tc>
        <w:tc>
          <w:tcPr>
            <w:tcW w:w="4592" w:type="dxa"/>
          </w:tcPr>
          <w:p w:rsidR="007A74C1" w:rsidRDefault="007A74C1">
            <w:pPr>
              <w:pStyle w:val="ConsPlusNormal"/>
            </w:pPr>
            <w:r>
              <w:t>Валенки (утепленная обувь)</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35</w:t>
            </w:r>
          </w:p>
        </w:tc>
        <w:tc>
          <w:tcPr>
            <w:tcW w:w="4592" w:type="dxa"/>
          </w:tcPr>
          <w:p w:rsidR="007A74C1" w:rsidRDefault="007A74C1">
            <w:pPr>
              <w:pStyle w:val="ConsPlusNormal"/>
            </w:pPr>
            <w:r>
              <w:t>Сапоги резиновые</w:t>
            </w:r>
          </w:p>
        </w:tc>
        <w:tc>
          <w:tcPr>
            <w:tcW w:w="1815" w:type="dxa"/>
          </w:tcPr>
          <w:p w:rsidR="007A74C1" w:rsidRDefault="007A74C1">
            <w:pPr>
              <w:pStyle w:val="ConsPlusNormal"/>
              <w:jc w:val="center"/>
            </w:pPr>
            <w:r>
              <w:t>пар</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36</w:t>
            </w:r>
          </w:p>
        </w:tc>
        <w:tc>
          <w:tcPr>
            <w:tcW w:w="4592" w:type="dxa"/>
          </w:tcPr>
          <w:p w:rsidR="007A74C1" w:rsidRDefault="007A74C1">
            <w:pPr>
              <w:pStyle w:val="ConsPlusNormal"/>
            </w:pPr>
            <w:r>
              <w:t>Шапка спортивная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37</w:t>
            </w:r>
          </w:p>
        </w:tc>
        <w:tc>
          <w:tcPr>
            <w:tcW w:w="4592" w:type="dxa"/>
          </w:tcPr>
          <w:p w:rsidR="007A74C1" w:rsidRDefault="007A74C1">
            <w:pPr>
              <w:pStyle w:val="ConsPlusNormal"/>
            </w:pPr>
            <w:r>
              <w:t>Костюм лыжный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38</w:t>
            </w:r>
          </w:p>
        </w:tc>
        <w:tc>
          <w:tcPr>
            <w:tcW w:w="4592" w:type="dxa"/>
          </w:tcPr>
          <w:p w:rsidR="007A74C1" w:rsidRDefault="007A74C1">
            <w:pPr>
              <w:pStyle w:val="ConsPlusNormal"/>
            </w:pPr>
            <w:r>
              <w:t>Сорочка ночная, пижама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3</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lastRenderedPageBreak/>
              <w:t>39</w:t>
            </w:r>
          </w:p>
        </w:tc>
        <w:tc>
          <w:tcPr>
            <w:tcW w:w="4592" w:type="dxa"/>
          </w:tcPr>
          <w:p w:rsidR="007A74C1" w:rsidRDefault="007A74C1">
            <w:pPr>
              <w:pStyle w:val="ConsPlusNormal"/>
            </w:pPr>
            <w:r>
              <w:t>Колготки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10</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10</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40</w:t>
            </w:r>
          </w:p>
        </w:tc>
        <w:tc>
          <w:tcPr>
            <w:tcW w:w="4592" w:type="dxa"/>
          </w:tcPr>
          <w:p w:rsidR="007A74C1" w:rsidRDefault="007A74C1">
            <w:pPr>
              <w:pStyle w:val="ConsPlusNormal"/>
            </w:pPr>
            <w:r>
              <w:t>Передник, нагрудник для дошкольников</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w:t>
            </w:r>
          </w:p>
        </w:tc>
        <w:tc>
          <w:tcPr>
            <w:tcW w:w="1531" w:type="dxa"/>
          </w:tcPr>
          <w:p w:rsidR="007A74C1" w:rsidRDefault="007A74C1">
            <w:pPr>
              <w:pStyle w:val="ConsPlusNormal"/>
              <w:jc w:val="center"/>
            </w:pPr>
            <w:r>
              <w:t>-</w:t>
            </w:r>
          </w:p>
        </w:tc>
      </w:tr>
      <w:tr w:rsidR="007A74C1">
        <w:tc>
          <w:tcPr>
            <w:tcW w:w="660" w:type="dxa"/>
          </w:tcPr>
          <w:p w:rsidR="007A74C1" w:rsidRDefault="007A74C1">
            <w:pPr>
              <w:pStyle w:val="ConsPlusNormal"/>
            </w:pPr>
            <w:r>
              <w:t>41</w:t>
            </w:r>
          </w:p>
        </w:tc>
        <w:tc>
          <w:tcPr>
            <w:tcW w:w="4592" w:type="dxa"/>
          </w:tcPr>
          <w:p w:rsidR="007A74C1" w:rsidRDefault="007A74C1">
            <w:pPr>
              <w:pStyle w:val="ConsPlusNormal"/>
            </w:pPr>
            <w:r>
              <w:t>Песочник, купальник, плавки</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1</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42</w:t>
            </w:r>
          </w:p>
        </w:tc>
        <w:tc>
          <w:tcPr>
            <w:tcW w:w="4592" w:type="dxa"/>
          </w:tcPr>
          <w:p w:rsidR="007A74C1" w:rsidRDefault="007A74C1">
            <w:pPr>
              <w:pStyle w:val="ConsPlusNormal"/>
            </w:pPr>
            <w:r>
              <w:t>Шапочка резиновая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43</w:t>
            </w:r>
          </w:p>
        </w:tc>
        <w:tc>
          <w:tcPr>
            <w:tcW w:w="4592" w:type="dxa"/>
          </w:tcPr>
          <w:p w:rsidR="007A74C1" w:rsidRDefault="007A74C1">
            <w:pPr>
              <w:pStyle w:val="ConsPlusNormal"/>
            </w:pPr>
            <w:r>
              <w:t>Предметы личной гигиены для девочек</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25</w:t>
            </w:r>
          </w:p>
        </w:tc>
        <w:tc>
          <w:tcPr>
            <w:tcW w:w="1531" w:type="dxa"/>
          </w:tcPr>
          <w:p w:rsidR="007A74C1" w:rsidRDefault="007A74C1">
            <w:pPr>
              <w:pStyle w:val="ConsPlusNormal"/>
              <w:jc w:val="center"/>
            </w:pPr>
            <w:r>
              <w:t>1</w:t>
            </w:r>
          </w:p>
        </w:tc>
      </w:tr>
      <w:tr w:rsidR="007A74C1">
        <w:tc>
          <w:tcPr>
            <w:tcW w:w="660" w:type="dxa"/>
          </w:tcPr>
          <w:p w:rsidR="007A74C1" w:rsidRDefault="007A74C1">
            <w:pPr>
              <w:pStyle w:val="ConsPlusNormal"/>
            </w:pPr>
            <w:r>
              <w:t>44</w:t>
            </w:r>
          </w:p>
        </w:tc>
        <w:tc>
          <w:tcPr>
            <w:tcW w:w="4592" w:type="dxa"/>
          </w:tcPr>
          <w:p w:rsidR="007A74C1" w:rsidRDefault="007A74C1">
            <w:pPr>
              <w:pStyle w:val="ConsPlusNormal"/>
            </w:pPr>
            <w:r>
              <w:t>Рабочая одежда</w:t>
            </w:r>
          </w:p>
        </w:tc>
        <w:tc>
          <w:tcPr>
            <w:tcW w:w="1815" w:type="dxa"/>
          </w:tcPr>
          <w:p w:rsidR="007A74C1" w:rsidRDefault="007A74C1">
            <w:pPr>
              <w:pStyle w:val="ConsPlusNormal"/>
              <w:jc w:val="center"/>
            </w:pPr>
            <w:r>
              <w:t>комплектов</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45</w:t>
            </w:r>
          </w:p>
        </w:tc>
        <w:tc>
          <w:tcPr>
            <w:tcW w:w="4592" w:type="dxa"/>
          </w:tcPr>
          <w:p w:rsidR="007A74C1" w:rsidRDefault="007A74C1">
            <w:pPr>
              <w:pStyle w:val="ConsPlusNormal"/>
            </w:pPr>
            <w:r>
              <w:t>Портфель, сумка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w:t>
            </w:r>
          </w:p>
        </w:tc>
        <w:tc>
          <w:tcPr>
            <w:tcW w:w="1304" w:type="dxa"/>
          </w:tcPr>
          <w:p w:rsidR="007A74C1" w:rsidRDefault="007A74C1">
            <w:pPr>
              <w:pStyle w:val="ConsPlusNormal"/>
              <w:jc w:val="center"/>
            </w:pPr>
            <w:r>
              <w:t>-</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46</w:t>
            </w:r>
          </w:p>
        </w:tc>
        <w:tc>
          <w:tcPr>
            <w:tcW w:w="4592" w:type="dxa"/>
          </w:tcPr>
          <w:p w:rsidR="007A74C1" w:rsidRDefault="007A74C1">
            <w:pPr>
              <w:pStyle w:val="ConsPlusNormal"/>
            </w:pPr>
            <w:r>
              <w:t>Чемодан (дорожная сумка)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5</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5</w:t>
            </w:r>
          </w:p>
        </w:tc>
      </w:tr>
      <w:tr w:rsidR="007A74C1">
        <w:tc>
          <w:tcPr>
            <w:tcW w:w="660" w:type="dxa"/>
          </w:tcPr>
          <w:p w:rsidR="007A74C1" w:rsidRDefault="007A74C1">
            <w:pPr>
              <w:pStyle w:val="ConsPlusNormal"/>
            </w:pPr>
            <w:r>
              <w:t>47</w:t>
            </w:r>
          </w:p>
        </w:tc>
        <w:tc>
          <w:tcPr>
            <w:tcW w:w="4592" w:type="dxa"/>
          </w:tcPr>
          <w:p w:rsidR="007A74C1" w:rsidRDefault="007A74C1">
            <w:pPr>
              <w:pStyle w:val="ConsPlusNormal"/>
            </w:pPr>
            <w:r>
              <w:t>Простыня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6</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48</w:t>
            </w:r>
          </w:p>
        </w:tc>
        <w:tc>
          <w:tcPr>
            <w:tcW w:w="4592" w:type="dxa"/>
          </w:tcPr>
          <w:p w:rsidR="007A74C1" w:rsidRDefault="007A74C1">
            <w:pPr>
              <w:pStyle w:val="ConsPlusNormal"/>
            </w:pPr>
            <w:r>
              <w:t>Пододеяльник</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4</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49</w:t>
            </w:r>
          </w:p>
        </w:tc>
        <w:tc>
          <w:tcPr>
            <w:tcW w:w="4592" w:type="dxa"/>
          </w:tcPr>
          <w:p w:rsidR="007A74C1" w:rsidRDefault="007A74C1">
            <w:pPr>
              <w:pStyle w:val="ConsPlusNormal"/>
            </w:pPr>
            <w:r>
              <w:t>Наволочка для подушки нижняя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4</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4</w:t>
            </w:r>
          </w:p>
        </w:tc>
      </w:tr>
      <w:tr w:rsidR="007A74C1">
        <w:tc>
          <w:tcPr>
            <w:tcW w:w="660" w:type="dxa"/>
          </w:tcPr>
          <w:p w:rsidR="007A74C1" w:rsidRDefault="007A74C1">
            <w:pPr>
              <w:pStyle w:val="ConsPlusNormal"/>
            </w:pPr>
            <w:r>
              <w:t>50</w:t>
            </w:r>
          </w:p>
        </w:tc>
        <w:tc>
          <w:tcPr>
            <w:tcW w:w="4592" w:type="dxa"/>
          </w:tcPr>
          <w:p w:rsidR="007A74C1" w:rsidRDefault="007A74C1">
            <w:pPr>
              <w:pStyle w:val="ConsPlusNormal"/>
            </w:pPr>
            <w:r>
              <w:t>Наволочка для подушки верхняя</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6</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51</w:t>
            </w:r>
          </w:p>
        </w:tc>
        <w:tc>
          <w:tcPr>
            <w:tcW w:w="4592" w:type="dxa"/>
          </w:tcPr>
          <w:p w:rsidR="007A74C1" w:rsidRDefault="007A74C1">
            <w:pPr>
              <w:pStyle w:val="ConsPlusNormal"/>
            </w:pPr>
            <w:r>
              <w:t>Полотенце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4</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4</w:t>
            </w:r>
          </w:p>
        </w:tc>
        <w:tc>
          <w:tcPr>
            <w:tcW w:w="1531" w:type="dxa"/>
          </w:tcPr>
          <w:p w:rsidR="007A74C1" w:rsidRDefault="007A74C1">
            <w:pPr>
              <w:pStyle w:val="ConsPlusNormal"/>
              <w:jc w:val="center"/>
            </w:pPr>
            <w:r>
              <w:t>2</w:t>
            </w:r>
          </w:p>
        </w:tc>
      </w:tr>
      <w:tr w:rsidR="007A74C1">
        <w:tc>
          <w:tcPr>
            <w:tcW w:w="660" w:type="dxa"/>
          </w:tcPr>
          <w:p w:rsidR="007A74C1" w:rsidRDefault="007A74C1">
            <w:pPr>
              <w:pStyle w:val="ConsPlusNormal"/>
            </w:pPr>
            <w:r>
              <w:t>52</w:t>
            </w:r>
          </w:p>
        </w:tc>
        <w:tc>
          <w:tcPr>
            <w:tcW w:w="4592" w:type="dxa"/>
          </w:tcPr>
          <w:p w:rsidR="007A74C1" w:rsidRDefault="007A74C1">
            <w:pPr>
              <w:pStyle w:val="ConsPlusNormal"/>
            </w:pPr>
            <w:r>
              <w:t>Полотенце махровое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3</w:t>
            </w:r>
          </w:p>
        </w:tc>
        <w:tc>
          <w:tcPr>
            <w:tcW w:w="1304"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1531" w:type="dxa"/>
          </w:tcPr>
          <w:p w:rsidR="007A74C1" w:rsidRDefault="007A74C1">
            <w:pPr>
              <w:pStyle w:val="ConsPlusNormal"/>
              <w:jc w:val="center"/>
            </w:pPr>
            <w:r>
              <w:t>3</w:t>
            </w:r>
          </w:p>
        </w:tc>
      </w:tr>
      <w:tr w:rsidR="007A74C1">
        <w:tc>
          <w:tcPr>
            <w:tcW w:w="660" w:type="dxa"/>
          </w:tcPr>
          <w:p w:rsidR="007A74C1" w:rsidRDefault="007A74C1">
            <w:pPr>
              <w:pStyle w:val="ConsPlusNormal"/>
            </w:pPr>
            <w:r>
              <w:t>53</w:t>
            </w:r>
          </w:p>
        </w:tc>
        <w:tc>
          <w:tcPr>
            <w:tcW w:w="4592" w:type="dxa"/>
          </w:tcPr>
          <w:p w:rsidR="007A74C1" w:rsidRDefault="007A74C1">
            <w:pPr>
              <w:pStyle w:val="ConsPlusNormal"/>
            </w:pPr>
            <w:r>
              <w:t>Одеяло шерстяное или ватное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2</w:t>
            </w:r>
          </w:p>
        </w:tc>
        <w:tc>
          <w:tcPr>
            <w:tcW w:w="1304" w:type="dxa"/>
          </w:tcPr>
          <w:p w:rsidR="007A74C1" w:rsidRDefault="007A74C1">
            <w:pPr>
              <w:pStyle w:val="ConsPlusNormal"/>
              <w:jc w:val="center"/>
            </w:pPr>
            <w:r>
              <w:t>5</w:t>
            </w:r>
          </w:p>
        </w:tc>
        <w:tc>
          <w:tcPr>
            <w:tcW w:w="1815" w:type="dxa"/>
          </w:tcPr>
          <w:p w:rsidR="007A74C1" w:rsidRDefault="007A74C1">
            <w:pPr>
              <w:pStyle w:val="ConsPlusNormal"/>
              <w:jc w:val="center"/>
            </w:pPr>
            <w:r>
              <w:t>2</w:t>
            </w:r>
          </w:p>
        </w:tc>
        <w:tc>
          <w:tcPr>
            <w:tcW w:w="1531" w:type="dxa"/>
          </w:tcPr>
          <w:p w:rsidR="007A74C1" w:rsidRDefault="007A74C1">
            <w:pPr>
              <w:pStyle w:val="ConsPlusNormal"/>
              <w:jc w:val="center"/>
            </w:pPr>
            <w:r>
              <w:t>5</w:t>
            </w:r>
          </w:p>
        </w:tc>
      </w:tr>
      <w:tr w:rsidR="007A74C1">
        <w:tc>
          <w:tcPr>
            <w:tcW w:w="660" w:type="dxa"/>
          </w:tcPr>
          <w:p w:rsidR="007A74C1" w:rsidRDefault="007A74C1">
            <w:pPr>
              <w:pStyle w:val="ConsPlusNormal"/>
            </w:pPr>
            <w:r>
              <w:t>54</w:t>
            </w:r>
          </w:p>
        </w:tc>
        <w:tc>
          <w:tcPr>
            <w:tcW w:w="4592" w:type="dxa"/>
          </w:tcPr>
          <w:p w:rsidR="007A74C1" w:rsidRDefault="007A74C1">
            <w:pPr>
              <w:pStyle w:val="ConsPlusNormal"/>
            </w:pPr>
            <w:r>
              <w:t>Одеяло байковое</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5</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5</w:t>
            </w:r>
          </w:p>
        </w:tc>
      </w:tr>
      <w:tr w:rsidR="007A74C1">
        <w:tc>
          <w:tcPr>
            <w:tcW w:w="660" w:type="dxa"/>
          </w:tcPr>
          <w:p w:rsidR="007A74C1" w:rsidRDefault="007A74C1">
            <w:pPr>
              <w:pStyle w:val="ConsPlusNormal"/>
            </w:pPr>
            <w:r>
              <w:t>55</w:t>
            </w:r>
          </w:p>
        </w:tc>
        <w:tc>
          <w:tcPr>
            <w:tcW w:w="4592" w:type="dxa"/>
          </w:tcPr>
          <w:p w:rsidR="007A74C1" w:rsidRDefault="007A74C1">
            <w:pPr>
              <w:pStyle w:val="ConsPlusNormal"/>
            </w:pPr>
            <w:r>
              <w:t>Матрац</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4</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6</w:t>
            </w:r>
          </w:p>
        </w:tc>
      </w:tr>
      <w:tr w:rsidR="007A74C1">
        <w:tc>
          <w:tcPr>
            <w:tcW w:w="660" w:type="dxa"/>
          </w:tcPr>
          <w:p w:rsidR="007A74C1" w:rsidRDefault="007A74C1">
            <w:pPr>
              <w:pStyle w:val="ConsPlusNormal"/>
            </w:pPr>
            <w:r>
              <w:t>56</w:t>
            </w:r>
          </w:p>
        </w:tc>
        <w:tc>
          <w:tcPr>
            <w:tcW w:w="4592" w:type="dxa"/>
          </w:tcPr>
          <w:p w:rsidR="007A74C1" w:rsidRDefault="007A74C1">
            <w:pPr>
              <w:pStyle w:val="ConsPlusNormal"/>
            </w:pPr>
            <w:r>
              <w:t>Покрывало</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5</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5</w:t>
            </w:r>
          </w:p>
        </w:tc>
      </w:tr>
      <w:tr w:rsidR="007A74C1">
        <w:tc>
          <w:tcPr>
            <w:tcW w:w="660" w:type="dxa"/>
          </w:tcPr>
          <w:p w:rsidR="007A74C1" w:rsidRDefault="007A74C1">
            <w:pPr>
              <w:pStyle w:val="ConsPlusNormal"/>
            </w:pPr>
            <w:r>
              <w:t>57</w:t>
            </w:r>
          </w:p>
        </w:tc>
        <w:tc>
          <w:tcPr>
            <w:tcW w:w="4592" w:type="dxa"/>
          </w:tcPr>
          <w:p w:rsidR="007A74C1" w:rsidRDefault="007A74C1">
            <w:pPr>
              <w:pStyle w:val="ConsPlusNormal"/>
            </w:pPr>
            <w:r>
              <w:t>Подушка</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4</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4</w:t>
            </w:r>
          </w:p>
        </w:tc>
      </w:tr>
      <w:tr w:rsidR="007A74C1">
        <w:tc>
          <w:tcPr>
            <w:tcW w:w="660" w:type="dxa"/>
          </w:tcPr>
          <w:p w:rsidR="007A74C1" w:rsidRDefault="007A74C1">
            <w:pPr>
              <w:pStyle w:val="ConsPlusNormal"/>
            </w:pPr>
            <w:r>
              <w:lastRenderedPageBreak/>
              <w:t>58</w:t>
            </w:r>
          </w:p>
        </w:tc>
        <w:tc>
          <w:tcPr>
            <w:tcW w:w="4592" w:type="dxa"/>
          </w:tcPr>
          <w:p w:rsidR="007A74C1" w:rsidRDefault="007A74C1">
            <w:pPr>
              <w:pStyle w:val="ConsPlusNormal"/>
            </w:pPr>
            <w:r>
              <w:t>Коврик прикроватный</w:t>
            </w:r>
          </w:p>
        </w:tc>
        <w:tc>
          <w:tcPr>
            <w:tcW w:w="1815" w:type="dxa"/>
          </w:tcPr>
          <w:p w:rsidR="007A74C1" w:rsidRDefault="007A74C1">
            <w:pPr>
              <w:pStyle w:val="ConsPlusNormal"/>
              <w:jc w:val="center"/>
            </w:pPr>
            <w:r>
              <w:t>штук</w:t>
            </w:r>
          </w:p>
        </w:tc>
        <w:tc>
          <w:tcPr>
            <w:tcW w:w="1815" w:type="dxa"/>
          </w:tcPr>
          <w:p w:rsidR="007A74C1" w:rsidRDefault="007A74C1">
            <w:pPr>
              <w:pStyle w:val="ConsPlusNormal"/>
              <w:jc w:val="center"/>
            </w:pPr>
            <w:r>
              <w:t>1</w:t>
            </w:r>
          </w:p>
        </w:tc>
        <w:tc>
          <w:tcPr>
            <w:tcW w:w="1304" w:type="dxa"/>
          </w:tcPr>
          <w:p w:rsidR="007A74C1" w:rsidRDefault="007A74C1">
            <w:pPr>
              <w:pStyle w:val="ConsPlusNormal"/>
              <w:jc w:val="center"/>
            </w:pPr>
            <w:r>
              <w:t>5</w:t>
            </w:r>
          </w:p>
        </w:tc>
        <w:tc>
          <w:tcPr>
            <w:tcW w:w="1815" w:type="dxa"/>
          </w:tcPr>
          <w:p w:rsidR="007A74C1" w:rsidRDefault="007A74C1">
            <w:pPr>
              <w:pStyle w:val="ConsPlusNormal"/>
              <w:jc w:val="center"/>
            </w:pPr>
            <w:r>
              <w:t>1</w:t>
            </w:r>
          </w:p>
        </w:tc>
        <w:tc>
          <w:tcPr>
            <w:tcW w:w="1531" w:type="dxa"/>
          </w:tcPr>
          <w:p w:rsidR="007A74C1" w:rsidRDefault="007A74C1">
            <w:pPr>
              <w:pStyle w:val="ConsPlusNormal"/>
              <w:jc w:val="center"/>
            </w:pPr>
            <w:r>
              <w:t>5</w:t>
            </w:r>
          </w:p>
        </w:tc>
      </w:tr>
    </w:tbl>
    <w:p w:rsidR="007A74C1" w:rsidRDefault="007A74C1">
      <w:pPr>
        <w:sectPr w:rsidR="007A74C1">
          <w:pgSz w:w="16838" w:h="11905" w:orient="landscape"/>
          <w:pgMar w:top="1701" w:right="1134" w:bottom="850" w:left="1134" w:header="0" w:footer="0" w:gutter="0"/>
          <w:cols w:space="720"/>
        </w:sectPr>
      </w:pPr>
    </w:p>
    <w:p w:rsidR="007A74C1" w:rsidRDefault="007A74C1">
      <w:pPr>
        <w:pStyle w:val="ConsPlusNormal"/>
        <w:jc w:val="both"/>
      </w:pPr>
    </w:p>
    <w:p w:rsidR="007A74C1" w:rsidRDefault="007A74C1">
      <w:pPr>
        <w:pStyle w:val="ConsPlusNormal"/>
        <w:ind w:firstLine="540"/>
        <w:jc w:val="both"/>
      </w:pPr>
      <w:r>
        <w:t>4. Нормы обеспечения предметами хозяйственного обихода и личной гигиены, финансирования бесплатного оказания медицинской помощи в месяц устанавливаются в размере 10 процентов от общей величины расходов на одежду, обувь и мягкий инвентарь в месяц.</w:t>
      </w:r>
    </w:p>
    <w:p w:rsidR="007A74C1" w:rsidRDefault="007A74C1">
      <w:pPr>
        <w:pStyle w:val="ConsPlusNormal"/>
        <w:jc w:val="both"/>
      </w:pPr>
      <w:r>
        <w:t>(</w:t>
      </w:r>
      <w:proofErr w:type="gramStart"/>
      <w:r>
        <w:t>в</w:t>
      </w:r>
      <w:proofErr w:type="gramEnd"/>
      <w:r>
        <w:t xml:space="preserve"> ред. Законов Челябинской области от 27.02.2014 </w:t>
      </w:r>
      <w:hyperlink r:id="rId385" w:history="1">
        <w:r>
          <w:rPr>
            <w:color w:val="0000FF"/>
          </w:rPr>
          <w:t>N 657-ЗО</w:t>
        </w:r>
      </w:hyperlink>
      <w:r>
        <w:t xml:space="preserve">, от 06.10.2016 </w:t>
      </w:r>
      <w:hyperlink r:id="rId386" w:history="1">
        <w:r>
          <w:rPr>
            <w:color w:val="0000FF"/>
          </w:rPr>
          <w:t>N 429-ЗО</w:t>
        </w:r>
      </w:hyperlink>
      <w:r>
        <w:t>)</w:t>
      </w:r>
    </w:p>
    <w:p w:rsidR="007A74C1" w:rsidRDefault="007A74C1">
      <w:pPr>
        <w:pStyle w:val="ConsPlusNormal"/>
        <w:jc w:val="both"/>
      </w:pPr>
    </w:p>
    <w:p w:rsidR="007A74C1" w:rsidRDefault="007A74C1">
      <w:pPr>
        <w:pStyle w:val="ConsPlusNormal"/>
        <w:jc w:val="both"/>
      </w:pPr>
    </w:p>
    <w:p w:rsidR="007A74C1" w:rsidRDefault="007A74C1">
      <w:pPr>
        <w:pStyle w:val="ConsPlusNormal"/>
        <w:jc w:val="both"/>
      </w:pPr>
    </w:p>
    <w:p w:rsidR="007A74C1" w:rsidRDefault="007A74C1">
      <w:pPr>
        <w:pStyle w:val="ConsPlusNormal"/>
        <w:jc w:val="both"/>
      </w:pPr>
    </w:p>
    <w:p w:rsidR="007A74C1" w:rsidRDefault="007A74C1">
      <w:pPr>
        <w:pStyle w:val="ConsPlusNormal"/>
        <w:jc w:val="both"/>
      </w:pPr>
    </w:p>
    <w:p w:rsidR="007A74C1" w:rsidRDefault="007A74C1">
      <w:pPr>
        <w:pStyle w:val="ConsPlusNormal"/>
        <w:jc w:val="right"/>
        <w:outlineLvl w:val="0"/>
      </w:pPr>
      <w:r>
        <w:t>Приложение N 2</w:t>
      </w:r>
    </w:p>
    <w:p w:rsidR="007A74C1" w:rsidRDefault="007A74C1">
      <w:pPr>
        <w:pStyle w:val="ConsPlusNormal"/>
        <w:jc w:val="right"/>
      </w:pPr>
      <w:r>
        <w:t>к Закону</w:t>
      </w:r>
    </w:p>
    <w:p w:rsidR="007A74C1" w:rsidRDefault="007A74C1">
      <w:pPr>
        <w:pStyle w:val="ConsPlusNormal"/>
        <w:jc w:val="right"/>
      </w:pPr>
      <w:r>
        <w:t>Челябинской области</w:t>
      </w:r>
    </w:p>
    <w:p w:rsidR="007A74C1" w:rsidRDefault="007A74C1">
      <w:pPr>
        <w:pStyle w:val="ConsPlusNormal"/>
        <w:jc w:val="right"/>
      </w:pPr>
      <w:r>
        <w:t>"О мерах социальной поддержки</w:t>
      </w:r>
    </w:p>
    <w:p w:rsidR="007A74C1" w:rsidRDefault="007A74C1">
      <w:pPr>
        <w:pStyle w:val="ConsPlusNormal"/>
        <w:jc w:val="right"/>
      </w:pPr>
      <w:r>
        <w:t>детей-сирот и детей, оставшихся</w:t>
      </w:r>
    </w:p>
    <w:p w:rsidR="007A74C1" w:rsidRDefault="007A74C1">
      <w:pPr>
        <w:pStyle w:val="ConsPlusNormal"/>
        <w:jc w:val="right"/>
      </w:pPr>
      <w:r>
        <w:t>без попечения родителей"</w:t>
      </w:r>
    </w:p>
    <w:p w:rsidR="007A74C1" w:rsidRDefault="007A74C1">
      <w:pPr>
        <w:pStyle w:val="ConsPlusNormal"/>
        <w:jc w:val="right"/>
      </w:pPr>
      <w:r>
        <w:t>от 25 октября 2007 г. N 212-ЗО</w:t>
      </w:r>
    </w:p>
    <w:p w:rsidR="007A74C1" w:rsidRDefault="007A74C1">
      <w:pPr>
        <w:pStyle w:val="ConsPlusNormal"/>
        <w:jc w:val="both"/>
      </w:pPr>
    </w:p>
    <w:p w:rsidR="007A74C1" w:rsidRDefault="007A74C1">
      <w:pPr>
        <w:pStyle w:val="ConsPlusTitle"/>
        <w:jc w:val="center"/>
      </w:pPr>
      <w:bookmarkStart w:id="48" w:name="P2153"/>
      <w:bookmarkEnd w:id="48"/>
      <w:r>
        <w:t>Нормы</w:t>
      </w:r>
    </w:p>
    <w:p w:rsidR="007A74C1" w:rsidRDefault="007A74C1">
      <w:pPr>
        <w:pStyle w:val="ConsPlusTitle"/>
        <w:jc w:val="center"/>
      </w:pPr>
      <w:r>
        <w:t>однократного обеспечения одеждой, обувью,</w:t>
      </w:r>
    </w:p>
    <w:p w:rsidR="007A74C1" w:rsidRDefault="007A74C1">
      <w:pPr>
        <w:pStyle w:val="ConsPlusTitle"/>
        <w:jc w:val="center"/>
      </w:pPr>
      <w:r>
        <w:t>мягким инвентарем, оборудованием выпускников организаций,</w:t>
      </w:r>
    </w:p>
    <w:p w:rsidR="007A74C1" w:rsidRDefault="007A74C1">
      <w:pPr>
        <w:pStyle w:val="ConsPlusTitle"/>
        <w:jc w:val="center"/>
      </w:pPr>
      <w:proofErr w:type="gramStart"/>
      <w:r>
        <w:t xml:space="preserve">указанных в </w:t>
      </w:r>
      <w:hyperlink w:anchor="P347" w:history="1">
        <w:r>
          <w:rPr>
            <w:color w:val="0000FF"/>
          </w:rPr>
          <w:t>пунктах 1</w:t>
        </w:r>
      </w:hyperlink>
      <w:r>
        <w:t xml:space="preserve">, </w:t>
      </w:r>
      <w:hyperlink w:anchor="P349" w:history="1">
        <w:r>
          <w:rPr>
            <w:color w:val="0000FF"/>
          </w:rPr>
          <w:t>2</w:t>
        </w:r>
      </w:hyperlink>
      <w:r>
        <w:t xml:space="preserve"> и </w:t>
      </w:r>
      <w:hyperlink w:anchor="P353" w:history="1">
        <w:r>
          <w:rPr>
            <w:color w:val="0000FF"/>
          </w:rPr>
          <w:t>4 части 1 статьи 12</w:t>
        </w:r>
      </w:hyperlink>
      <w:proofErr w:type="gramEnd"/>
    </w:p>
    <w:p w:rsidR="007A74C1" w:rsidRDefault="007A74C1">
      <w:pPr>
        <w:pStyle w:val="ConsPlusTitle"/>
        <w:jc w:val="center"/>
      </w:pPr>
      <w:r>
        <w:t>настоящего Закона, а также детей-сирот и детей,</w:t>
      </w:r>
    </w:p>
    <w:p w:rsidR="007A74C1" w:rsidRDefault="007A74C1">
      <w:pPr>
        <w:pStyle w:val="ConsPlusTitle"/>
        <w:jc w:val="center"/>
      </w:pPr>
      <w:r>
        <w:t>оставшихся без попечения родителей, по окончании</w:t>
      </w:r>
    </w:p>
    <w:p w:rsidR="007A74C1" w:rsidRDefault="007A74C1">
      <w:pPr>
        <w:pStyle w:val="ConsPlusTitle"/>
        <w:jc w:val="center"/>
      </w:pPr>
      <w:r>
        <w:t>их пребывания под опекой (попечительством)</w:t>
      </w:r>
    </w:p>
    <w:p w:rsidR="007A74C1" w:rsidRDefault="007A74C1">
      <w:pPr>
        <w:pStyle w:val="ConsPlusTitle"/>
        <w:jc w:val="center"/>
      </w:pPr>
      <w:r>
        <w:t>и в приемных семьях по достижении ими возраста 18 лет</w:t>
      </w:r>
    </w:p>
    <w:p w:rsidR="007A74C1" w:rsidRDefault="007A74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74C1">
        <w:trPr>
          <w:jc w:val="center"/>
        </w:trPr>
        <w:tc>
          <w:tcPr>
            <w:tcW w:w="9294" w:type="dxa"/>
            <w:tcBorders>
              <w:top w:val="nil"/>
              <w:left w:val="single" w:sz="24" w:space="0" w:color="CED3F1"/>
              <w:bottom w:val="nil"/>
              <w:right w:val="single" w:sz="24" w:space="0" w:color="F4F3F8"/>
            </w:tcBorders>
            <w:shd w:val="clear" w:color="auto" w:fill="F4F3F8"/>
          </w:tcPr>
          <w:p w:rsidR="007A74C1" w:rsidRDefault="007A74C1">
            <w:pPr>
              <w:pStyle w:val="ConsPlusNormal"/>
              <w:jc w:val="center"/>
            </w:pPr>
            <w:r>
              <w:rPr>
                <w:color w:val="392C69"/>
              </w:rPr>
              <w:t>Список изменяющих документов</w:t>
            </w:r>
          </w:p>
          <w:p w:rsidR="007A74C1" w:rsidRDefault="007A74C1">
            <w:pPr>
              <w:pStyle w:val="ConsPlusNormal"/>
              <w:jc w:val="center"/>
            </w:pPr>
            <w:proofErr w:type="gramStart"/>
            <w:r>
              <w:rPr>
                <w:color w:val="392C69"/>
              </w:rPr>
              <w:t xml:space="preserve">(в ред. Законов Челябинской области от 28.11.2013 </w:t>
            </w:r>
            <w:hyperlink r:id="rId387" w:history="1">
              <w:r>
                <w:rPr>
                  <w:color w:val="0000FF"/>
                </w:rPr>
                <w:t>N 598-ЗО</w:t>
              </w:r>
            </w:hyperlink>
            <w:r>
              <w:rPr>
                <w:color w:val="392C69"/>
              </w:rPr>
              <w:t>,</w:t>
            </w:r>
            <w:proofErr w:type="gramEnd"/>
          </w:p>
          <w:p w:rsidR="007A74C1" w:rsidRDefault="007A74C1">
            <w:pPr>
              <w:pStyle w:val="ConsPlusNormal"/>
              <w:jc w:val="center"/>
            </w:pPr>
            <w:r>
              <w:rPr>
                <w:color w:val="392C69"/>
              </w:rPr>
              <w:t xml:space="preserve">от 03.07.2018 </w:t>
            </w:r>
            <w:hyperlink r:id="rId388" w:history="1">
              <w:r>
                <w:rPr>
                  <w:color w:val="0000FF"/>
                </w:rPr>
                <w:t>N 743-ЗО</w:t>
              </w:r>
            </w:hyperlink>
            <w:r>
              <w:rPr>
                <w:color w:val="392C69"/>
              </w:rPr>
              <w:t>)</w:t>
            </w:r>
          </w:p>
        </w:tc>
      </w:tr>
    </w:tbl>
    <w:p w:rsidR="007A74C1" w:rsidRDefault="007A74C1">
      <w:pPr>
        <w:pStyle w:val="ConsPlusNormal"/>
        <w:jc w:val="both"/>
      </w:pPr>
    </w:p>
    <w:p w:rsidR="007A74C1" w:rsidRDefault="007A74C1">
      <w:pPr>
        <w:sectPr w:rsidR="007A74C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009"/>
        <w:gridCol w:w="1815"/>
        <w:gridCol w:w="2098"/>
        <w:gridCol w:w="2211"/>
      </w:tblGrid>
      <w:tr w:rsidR="007A74C1">
        <w:tc>
          <w:tcPr>
            <w:tcW w:w="660" w:type="dxa"/>
            <w:vMerge w:val="restart"/>
          </w:tcPr>
          <w:p w:rsidR="007A74C1" w:rsidRDefault="007A74C1">
            <w:pPr>
              <w:pStyle w:val="ConsPlusNormal"/>
              <w:jc w:val="center"/>
            </w:pPr>
            <w:r>
              <w:lastRenderedPageBreak/>
              <w:t xml:space="preserve">N </w:t>
            </w:r>
            <w:proofErr w:type="gramStart"/>
            <w:r>
              <w:t>п</w:t>
            </w:r>
            <w:proofErr w:type="gramEnd"/>
            <w:r>
              <w:t>/п</w:t>
            </w:r>
          </w:p>
        </w:tc>
        <w:tc>
          <w:tcPr>
            <w:tcW w:w="6009" w:type="dxa"/>
            <w:vMerge w:val="restart"/>
          </w:tcPr>
          <w:p w:rsidR="007A74C1" w:rsidRDefault="007A74C1">
            <w:pPr>
              <w:pStyle w:val="ConsPlusNormal"/>
              <w:jc w:val="center"/>
            </w:pPr>
            <w:r>
              <w:t>Наименование одежды, обуви, мягкого инвентаря и оборудования</w:t>
            </w:r>
          </w:p>
        </w:tc>
        <w:tc>
          <w:tcPr>
            <w:tcW w:w="1815" w:type="dxa"/>
            <w:vMerge w:val="restart"/>
          </w:tcPr>
          <w:p w:rsidR="007A74C1" w:rsidRDefault="007A74C1">
            <w:pPr>
              <w:pStyle w:val="ConsPlusNormal"/>
              <w:jc w:val="center"/>
            </w:pPr>
            <w:r>
              <w:t>Единица измерения</w:t>
            </w:r>
          </w:p>
        </w:tc>
        <w:tc>
          <w:tcPr>
            <w:tcW w:w="4309" w:type="dxa"/>
            <w:gridSpan w:val="2"/>
          </w:tcPr>
          <w:p w:rsidR="007A74C1" w:rsidRDefault="007A74C1">
            <w:pPr>
              <w:pStyle w:val="ConsPlusNormal"/>
              <w:jc w:val="center"/>
            </w:pPr>
            <w:r>
              <w:t>Нормы обеспечения одеждой, обувью, мягким инвентарем, оборудованием одного человека</w:t>
            </w:r>
          </w:p>
        </w:tc>
      </w:tr>
      <w:tr w:rsidR="007A74C1">
        <w:tc>
          <w:tcPr>
            <w:tcW w:w="660" w:type="dxa"/>
            <w:vMerge/>
          </w:tcPr>
          <w:p w:rsidR="007A74C1" w:rsidRDefault="007A74C1"/>
        </w:tc>
        <w:tc>
          <w:tcPr>
            <w:tcW w:w="6009" w:type="dxa"/>
            <w:vMerge/>
          </w:tcPr>
          <w:p w:rsidR="007A74C1" w:rsidRDefault="007A74C1"/>
        </w:tc>
        <w:tc>
          <w:tcPr>
            <w:tcW w:w="1815" w:type="dxa"/>
            <w:vMerge/>
          </w:tcPr>
          <w:p w:rsidR="007A74C1" w:rsidRDefault="007A74C1"/>
        </w:tc>
        <w:tc>
          <w:tcPr>
            <w:tcW w:w="2098" w:type="dxa"/>
          </w:tcPr>
          <w:p w:rsidR="007A74C1" w:rsidRDefault="007A74C1">
            <w:pPr>
              <w:pStyle w:val="ConsPlusNormal"/>
              <w:jc w:val="center"/>
            </w:pPr>
            <w:r>
              <w:t>для юношей</w:t>
            </w:r>
          </w:p>
        </w:tc>
        <w:tc>
          <w:tcPr>
            <w:tcW w:w="2211" w:type="dxa"/>
          </w:tcPr>
          <w:p w:rsidR="007A74C1" w:rsidRDefault="007A74C1">
            <w:pPr>
              <w:pStyle w:val="ConsPlusNormal"/>
              <w:jc w:val="center"/>
            </w:pPr>
            <w:r>
              <w:t>для девушек</w:t>
            </w:r>
          </w:p>
        </w:tc>
      </w:tr>
      <w:tr w:rsidR="007A74C1">
        <w:tc>
          <w:tcPr>
            <w:tcW w:w="660" w:type="dxa"/>
          </w:tcPr>
          <w:p w:rsidR="007A74C1" w:rsidRDefault="007A74C1">
            <w:pPr>
              <w:pStyle w:val="ConsPlusNormal"/>
              <w:jc w:val="center"/>
            </w:pPr>
            <w:r>
              <w:t>1</w:t>
            </w:r>
          </w:p>
        </w:tc>
        <w:tc>
          <w:tcPr>
            <w:tcW w:w="6009" w:type="dxa"/>
          </w:tcPr>
          <w:p w:rsidR="007A74C1" w:rsidRDefault="007A74C1">
            <w:pPr>
              <w:pStyle w:val="ConsPlusNormal"/>
              <w:jc w:val="center"/>
            </w:pPr>
            <w:r>
              <w:t>2</w:t>
            </w:r>
          </w:p>
        </w:tc>
        <w:tc>
          <w:tcPr>
            <w:tcW w:w="1815" w:type="dxa"/>
          </w:tcPr>
          <w:p w:rsidR="007A74C1" w:rsidRDefault="007A74C1">
            <w:pPr>
              <w:pStyle w:val="ConsPlusNormal"/>
              <w:jc w:val="center"/>
            </w:pPr>
            <w:r>
              <w:t>3</w:t>
            </w:r>
          </w:p>
        </w:tc>
        <w:tc>
          <w:tcPr>
            <w:tcW w:w="2098" w:type="dxa"/>
          </w:tcPr>
          <w:p w:rsidR="007A74C1" w:rsidRDefault="007A74C1">
            <w:pPr>
              <w:pStyle w:val="ConsPlusNormal"/>
              <w:jc w:val="center"/>
            </w:pPr>
            <w:r>
              <w:t>4</w:t>
            </w:r>
          </w:p>
        </w:tc>
        <w:tc>
          <w:tcPr>
            <w:tcW w:w="2211" w:type="dxa"/>
          </w:tcPr>
          <w:p w:rsidR="007A74C1" w:rsidRDefault="007A74C1">
            <w:pPr>
              <w:pStyle w:val="ConsPlusNormal"/>
              <w:jc w:val="center"/>
            </w:pPr>
            <w:r>
              <w:t>5</w:t>
            </w:r>
          </w:p>
        </w:tc>
      </w:tr>
      <w:tr w:rsidR="007A74C1">
        <w:tc>
          <w:tcPr>
            <w:tcW w:w="660" w:type="dxa"/>
          </w:tcPr>
          <w:p w:rsidR="007A74C1" w:rsidRDefault="007A74C1">
            <w:pPr>
              <w:pStyle w:val="ConsPlusNormal"/>
              <w:jc w:val="center"/>
            </w:pPr>
            <w:r>
              <w:t>1</w:t>
            </w:r>
          </w:p>
        </w:tc>
        <w:tc>
          <w:tcPr>
            <w:tcW w:w="6009" w:type="dxa"/>
          </w:tcPr>
          <w:p w:rsidR="007A74C1" w:rsidRDefault="007A74C1">
            <w:pPr>
              <w:pStyle w:val="ConsPlusNormal"/>
            </w:pPr>
            <w:r>
              <w:t>Пальто зимнее</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2</w:t>
            </w:r>
          </w:p>
        </w:tc>
        <w:tc>
          <w:tcPr>
            <w:tcW w:w="6009" w:type="dxa"/>
          </w:tcPr>
          <w:p w:rsidR="007A74C1" w:rsidRDefault="007A74C1">
            <w:pPr>
              <w:pStyle w:val="ConsPlusNormal"/>
            </w:pPr>
            <w:r>
              <w:t>Пальто демисезонное, куртка</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3</w:t>
            </w:r>
          </w:p>
        </w:tc>
        <w:tc>
          <w:tcPr>
            <w:tcW w:w="6009" w:type="dxa"/>
          </w:tcPr>
          <w:p w:rsidR="007A74C1" w:rsidRDefault="007A74C1">
            <w:pPr>
              <w:pStyle w:val="ConsPlusNormal"/>
            </w:pPr>
            <w:r>
              <w:t>Шапка меховая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4</w:t>
            </w:r>
          </w:p>
        </w:tc>
        <w:tc>
          <w:tcPr>
            <w:tcW w:w="6009" w:type="dxa"/>
          </w:tcPr>
          <w:p w:rsidR="007A74C1" w:rsidRDefault="007A74C1">
            <w:pPr>
              <w:pStyle w:val="ConsPlusNormal"/>
            </w:pPr>
            <w:r>
              <w:t>Трикотажная шапка</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5</w:t>
            </w:r>
          </w:p>
        </w:tc>
        <w:tc>
          <w:tcPr>
            <w:tcW w:w="6009" w:type="dxa"/>
          </w:tcPr>
          <w:p w:rsidR="007A74C1" w:rsidRDefault="007A74C1">
            <w:pPr>
              <w:pStyle w:val="ConsPlusNormal"/>
            </w:pPr>
            <w:r>
              <w:t>Шарф теплый</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6</w:t>
            </w:r>
          </w:p>
        </w:tc>
        <w:tc>
          <w:tcPr>
            <w:tcW w:w="6009" w:type="dxa"/>
          </w:tcPr>
          <w:p w:rsidR="007A74C1" w:rsidRDefault="007A74C1">
            <w:pPr>
              <w:pStyle w:val="ConsPlusNormal"/>
            </w:pPr>
            <w:r>
              <w:t>Перчатки (варежки)</w:t>
            </w:r>
          </w:p>
        </w:tc>
        <w:tc>
          <w:tcPr>
            <w:tcW w:w="1815" w:type="dxa"/>
          </w:tcPr>
          <w:p w:rsidR="007A74C1" w:rsidRDefault="007A74C1">
            <w:pPr>
              <w:pStyle w:val="ConsPlusNormal"/>
              <w:jc w:val="center"/>
            </w:pPr>
            <w:r>
              <w:t>пар</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7</w:t>
            </w:r>
          </w:p>
        </w:tc>
        <w:tc>
          <w:tcPr>
            <w:tcW w:w="6009" w:type="dxa"/>
          </w:tcPr>
          <w:p w:rsidR="007A74C1" w:rsidRDefault="007A74C1">
            <w:pPr>
              <w:pStyle w:val="ConsPlusNormal"/>
            </w:pPr>
            <w:r>
              <w:t>Обувь осенняя</w:t>
            </w:r>
          </w:p>
        </w:tc>
        <w:tc>
          <w:tcPr>
            <w:tcW w:w="1815" w:type="dxa"/>
          </w:tcPr>
          <w:p w:rsidR="007A74C1" w:rsidRDefault="007A74C1">
            <w:pPr>
              <w:pStyle w:val="ConsPlusNormal"/>
              <w:jc w:val="center"/>
            </w:pPr>
            <w:r>
              <w:t>пар</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8</w:t>
            </w:r>
          </w:p>
        </w:tc>
        <w:tc>
          <w:tcPr>
            <w:tcW w:w="6009" w:type="dxa"/>
          </w:tcPr>
          <w:p w:rsidR="007A74C1" w:rsidRDefault="007A74C1">
            <w:pPr>
              <w:pStyle w:val="ConsPlusNormal"/>
            </w:pPr>
            <w:r>
              <w:t>Обувь летняя</w:t>
            </w:r>
          </w:p>
        </w:tc>
        <w:tc>
          <w:tcPr>
            <w:tcW w:w="1815" w:type="dxa"/>
          </w:tcPr>
          <w:p w:rsidR="007A74C1" w:rsidRDefault="007A74C1">
            <w:pPr>
              <w:pStyle w:val="ConsPlusNormal"/>
              <w:jc w:val="center"/>
            </w:pPr>
            <w:r>
              <w:t>пар</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jc w:val="center"/>
            </w:pPr>
            <w:r>
              <w:t>9</w:t>
            </w:r>
          </w:p>
        </w:tc>
        <w:tc>
          <w:tcPr>
            <w:tcW w:w="6009" w:type="dxa"/>
          </w:tcPr>
          <w:p w:rsidR="007A74C1" w:rsidRDefault="007A74C1">
            <w:pPr>
              <w:pStyle w:val="ConsPlusNormal"/>
            </w:pPr>
            <w:r>
              <w:t>Обувь зимняя</w:t>
            </w:r>
          </w:p>
        </w:tc>
        <w:tc>
          <w:tcPr>
            <w:tcW w:w="1815" w:type="dxa"/>
          </w:tcPr>
          <w:p w:rsidR="007A74C1" w:rsidRDefault="007A74C1">
            <w:pPr>
              <w:pStyle w:val="ConsPlusNormal"/>
              <w:jc w:val="center"/>
            </w:pPr>
            <w:r>
              <w:t>пар</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10</w:t>
            </w:r>
          </w:p>
        </w:tc>
        <w:tc>
          <w:tcPr>
            <w:tcW w:w="6009" w:type="dxa"/>
          </w:tcPr>
          <w:p w:rsidR="007A74C1" w:rsidRDefault="007A74C1">
            <w:pPr>
              <w:pStyle w:val="ConsPlusNormal"/>
            </w:pPr>
            <w:r>
              <w:t>Сапоги резиновые</w:t>
            </w:r>
          </w:p>
        </w:tc>
        <w:tc>
          <w:tcPr>
            <w:tcW w:w="1815" w:type="dxa"/>
          </w:tcPr>
          <w:p w:rsidR="007A74C1" w:rsidRDefault="007A74C1">
            <w:pPr>
              <w:pStyle w:val="ConsPlusNormal"/>
              <w:jc w:val="center"/>
            </w:pPr>
            <w:r>
              <w:t>пар</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11</w:t>
            </w:r>
          </w:p>
        </w:tc>
        <w:tc>
          <w:tcPr>
            <w:tcW w:w="6009" w:type="dxa"/>
          </w:tcPr>
          <w:p w:rsidR="007A74C1" w:rsidRDefault="007A74C1">
            <w:pPr>
              <w:pStyle w:val="ConsPlusNormal"/>
            </w:pPr>
            <w:r>
              <w:t>Тапочки</w:t>
            </w:r>
          </w:p>
        </w:tc>
        <w:tc>
          <w:tcPr>
            <w:tcW w:w="1815" w:type="dxa"/>
          </w:tcPr>
          <w:p w:rsidR="007A74C1" w:rsidRDefault="007A74C1">
            <w:pPr>
              <w:pStyle w:val="ConsPlusNormal"/>
              <w:jc w:val="center"/>
            </w:pPr>
            <w:r>
              <w:t>пар</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12</w:t>
            </w:r>
          </w:p>
        </w:tc>
        <w:tc>
          <w:tcPr>
            <w:tcW w:w="6009" w:type="dxa"/>
          </w:tcPr>
          <w:p w:rsidR="007A74C1" w:rsidRDefault="007A74C1">
            <w:pPr>
              <w:pStyle w:val="ConsPlusNormal"/>
            </w:pPr>
            <w:r>
              <w:t>Нательное белье</w:t>
            </w:r>
          </w:p>
        </w:tc>
        <w:tc>
          <w:tcPr>
            <w:tcW w:w="1815" w:type="dxa"/>
          </w:tcPr>
          <w:p w:rsidR="007A74C1" w:rsidRDefault="007A74C1">
            <w:pPr>
              <w:pStyle w:val="ConsPlusNormal"/>
              <w:jc w:val="center"/>
            </w:pPr>
            <w:r>
              <w:t>комплектов</w:t>
            </w:r>
          </w:p>
        </w:tc>
        <w:tc>
          <w:tcPr>
            <w:tcW w:w="2098" w:type="dxa"/>
          </w:tcPr>
          <w:p w:rsidR="007A74C1" w:rsidRDefault="007A74C1">
            <w:pPr>
              <w:pStyle w:val="ConsPlusNormal"/>
              <w:jc w:val="center"/>
            </w:pPr>
            <w:r>
              <w:t>2</w:t>
            </w:r>
          </w:p>
        </w:tc>
        <w:tc>
          <w:tcPr>
            <w:tcW w:w="2211" w:type="dxa"/>
          </w:tcPr>
          <w:p w:rsidR="007A74C1" w:rsidRDefault="007A74C1">
            <w:pPr>
              <w:pStyle w:val="ConsPlusNormal"/>
              <w:jc w:val="center"/>
            </w:pPr>
            <w:r>
              <w:t>-</w:t>
            </w:r>
          </w:p>
        </w:tc>
      </w:tr>
      <w:tr w:rsidR="007A74C1">
        <w:tc>
          <w:tcPr>
            <w:tcW w:w="660" w:type="dxa"/>
          </w:tcPr>
          <w:p w:rsidR="007A74C1" w:rsidRDefault="007A74C1">
            <w:pPr>
              <w:pStyle w:val="ConsPlusNormal"/>
            </w:pPr>
            <w:r>
              <w:t>13</w:t>
            </w:r>
          </w:p>
        </w:tc>
        <w:tc>
          <w:tcPr>
            <w:tcW w:w="6009" w:type="dxa"/>
          </w:tcPr>
          <w:p w:rsidR="007A74C1" w:rsidRDefault="007A74C1">
            <w:pPr>
              <w:pStyle w:val="ConsPlusNormal"/>
            </w:pPr>
            <w:r>
              <w:t>Комбинация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14</w:t>
            </w:r>
          </w:p>
        </w:tc>
        <w:tc>
          <w:tcPr>
            <w:tcW w:w="6009" w:type="dxa"/>
          </w:tcPr>
          <w:p w:rsidR="007A74C1" w:rsidRDefault="007A74C1">
            <w:pPr>
              <w:pStyle w:val="ConsPlusNormal"/>
            </w:pPr>
            <w:r>
              <w:t>Ночная рубашка</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15</w:t>
            </w:r>
          </w:p>
        </w:tc>
        <w:tc>
          <w:tcPr>
            <w:tcW w:w="6009" w:type="dxa"/>
          </w:tcPr>
          <w:p w:rsidR="007A74C1" w:rsidRDefault="007A74C1">
            <w:pPr>
              <w:pStyle w:val="ConsPlusNormal"/>
            </w:pPr>
            <w:r>
              <w:t>Бюстгальтер</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lastRenderedPageBreak/>
              <w:t>16</w:t>
            </w:r>
          </w:p>
        </w:tc>
        <w:tc>
          <w:tcPr>
            <w:tcW w:w="6009" w:type="dxa"/>
          </w:tcPr>
          <w:p w:rsidR="007A74C1" w:rsidRDefault="007A74C1">
            <w:pPr>
              <w:pStyle w:val="ConsPlusNormal"/>
            </w:pPr>
            <w:r>
              <w:t>Колготки</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17</w:t>
            </w:r>
          </w:p>
        </w:tc>
        <w:tc>
          <w:tcPr>
            <w:tcW w:w="6009" w:type="dxa"/>
          </w:tcPr>
          <w:p w:rsidR="007A74C1" w:rsidRDefault="007A74C1">
            <w:pPr>
              <w:pStyle w:val="ConsPlusNormal"/>
            </w:pPr>
            <w:r>
              <w:t>Трико</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18</w:t>
            </w:r>
          </w:p>
        </w:tc>
        <w:tc>
          <w:tcPr>
            <w:tcW w:w="6009" w:type="dxa"/>
          </w:tcPr>
          <w:p w:rsidR="007A74C1" w:rsidRDefault="007A74C1">
            <w:pPr>
              <w:pStyle w:val="ConsPlusNormal"/>
            </w:pPr>
            <w:r>
              <w:t>Костюм (платье) праздничный</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19</w:t>
            </w:r>
          </w:p>
        </w:tc>
        <w:tc>
          <w:tcPr>
            <w:tcW w:w="6009" w:type="dxa"/>
          </w:tcPr>
          <w:p w:rsidR="007A74C1" w:rsidRDefault="007A74C1">
            <w:pPr>
              <w:pStyle w:val="ConsPlusNormal"/>
            </w:pPr>
            <w:r>
              <w:t>Костюм спортивный полушерстяной</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20</w:t>
            </w:r>
          </w:p>
        </w:tc>
        <w:tc>
          <w:tcPr>
            <w:tcW w:w="6009" w:type="dxa"/>
          </w:tcPr>
          <w:p w:rsidR="007A74C1" w:rsidRDefault="007A74C1">
            <w:pPr>
              <w:pStyle w:val="ConsPlusNormal"/>
            </w:pPr>
            <w:r>
              <w:t>Блуза шелковая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21</w:t>
            </w:r>
          </w:p>
        </w:tc>
        <w:tc>
          <w:tcPr>
            <w:tcW w:w="6009" w:type="dxa"/>
          </w:tcPr>
          <w:p w:rsidR="007A74C1" w:rsidRDefault="007A74C1">
            <w:pPr>
              <w:pStyle w:val="ConsPlusNormal"/>
            </w:pPr>
            <w:r>
              <w:t>Рубашка мужская праздничная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w:t>
            </w:r>
          </w:p>
        </w:tc>
      </w:tr>
      <w:tr w:rsidR="007A74C1">
        <w:tc>
          <w:tcPr>
            <w:tcW w:w="660" w:type="dxa"/>
          </w:tcPr>
          <w:p w:rsidR="007A74C1" w:rsidRDefault="007A74C1">
            <w:pPr>
              <w:pStyle w:val="ConsPlusNormal"/>
            </w:pPr>
            <w:r>
              <w:t>22</w:t>
            </w:r>
          </w:p>
        </w:tc>
        <w:tc>
          <w:tcPr>
            <w:tcW w:w="6009" w:type="dxa"/>
          </w:tcPr>
          <w:p w:rsidR="007A74C1" w:rsidRDefault="007A74C1">
            <w:pPr>
              <w:pStyle w:val="ConsPlusNormal"/>
            </w:pPr>
            <w:r>
              <w:t>Сарафан (юбка) шерстяной</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23</w:t>
            </w:r>
          </w:p>
        </w:tc>
        <w:tc>
          <w:tcPr>
            <w:tcW w:w="6009" w:type="dxa"/>
          </w:tcPr>
          <w:p w:rsidR="007A74C1" w:rsidRDefault="007A74C1">
            <w:pPr>
              <w:pStyle w:val="ConsPlusNormal"/>
            </w:pPr>
            <w:r>
              <w:t>Брюки шерстяные</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w:t>
            </w:r>
          </w:p>
        </w:tc>
      </w:tr>
      <w:tr w:rsidR="007A74C1">
        <w:tc>
          <w:tcPr>
            <w:tcW w:w="660" w:type="dxa"/>
          </w:tcPr>
          <w:p w:rsidR="007A74C1" w:rsidRDefault="007A74C1">
            <w:pPr>
              <w:pStyle w:val="ConsPlusNormal"/>
            </w:pPr>
            <w:r>
              <w:t>24</w:t>
            </w:r>
          </w:p>
        </w:tc>
        <w:tc>
          <w:tcPr>
            <w:tcW w:w="6009" w:type="dxa"/>
          </w:tcPr>
          <w:p w:rsidR="007A74C1" w:rsidRDefault="007A74C1">
            <w:pPr>
              <w:pStyle w:val="ConsPlusNormal"/>
            </w:pPr>
            <w:r>
              <w:t>Рубашка (блуза) верхняя хлопчатобумажная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25</w:t>
            </w:r>
          </w:p>
        </w:tc>
        <w:tc>
          <w:tcPr>
            <w:tcW w:w="6009" w:type="dxa"/>
          </w:tcPr>
          <w:p w:rsidR="007A74C1" w:rsidRDefault="007A74C1">
            <w:pPr>
              <w:pStyle w:val="ConsPlusNormal"/>
            </w:pPr>
            <w:r>
              <w:t>Платье (костюм) хлопчатобумажное</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26</w:t>
            </w:r>
          </w:p>
        </w:tc>
        <w:tc>
          <w:tcPr>
            <w:tcW w:w="6009" w:type="dxa"/>
          </w:tcPr>
          <w:p w:rsidR="007A74C1" w:rsidRDefault="007A74C1">
            <w:pPr>
              <w:pStyle w:val="ConsPlusNormal"/>
            </w:pPr>
            <w:r>
              <w:t>Жакет (джемпер) шерстяной</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27</w:t>
            </w:r>
          </w:p>
        </w:tc>
        <w:tc>
          <w:tcPr>
            <w:tcW w:w="6009" w:type="dxa"/>
          </w:tcPr>
          <w:p w:rsidR="007A74C1" w:rsidRDefault="007A74C1">
            <w:pPr>
              <w:pStyle w:val="ConsPlusNormal"/>
            </w:pPr>
            <w:r>
              <w:t>Носовой платок</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2</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28</w:t>
            </w:r>
          </w:p>
        </w:tc>
        <w:tc>
          <w:tcPr>
            <w:tcW w:w="6009" w:type="dxa"/>
          </w:tcPr>
          <w:p w:rsidR="007A74C1" w:rsidRDefault="007A74C1">
            <w:pPr>
              <w:pStyle w:val="ConsPlusNormal"/>
            </w:pPr>
            <w:r>
              <w:t>Носки, гольфы</w:t>
            </w:r>
          </w:p>
        </w:tc>
        <w:tc>
          <w:tcPr>
            <w:tcW w:w="1815" w:type="dxa"/>
          </w:tcPr>
          <w:p w:rsidR="007A74C1" w:rsidRDefault="007A74C1">
            <w:pPr>
              <w:pStyle w:val="ConsPlusNormal"/>
              <w:jc w:val="center"/>
            </w:pPr>
            <w:r>
              <w:t>пар</w:t>
            </w:r>
          </w:p>
        </w:tc>
        <w:tc>
          <w:tcPr>
            <w:tcW w:w="2098" w:type="dxa"/>
          </w:tcPr>
          <w:p w:rsidR="007A74C1" w:rsidRDefault="007A74C1">
            <w:pPr>
              <w:pStyle w:val="ConsPlusNormal"/>
              <w:jc w:val="center"/>
            </w:pPr>
            <w:r>
              <w:t>2</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29</w:t>
            </w:r>
          </w:p>
        </w:tc>
        <w:tc>
          <w:tcPr>
            <w:tcW w:w="6009" w:type="dxa"/>
          </w:tcPr>
          <w:p w:rsidR="007A74C1" w:rsidRDefault="007A74C1">
            <w:pPr>
              <w:pStyle w:val="ConsPlusNormal"/>
            </w:pPr>
            <w:r>
              <w:t>Портфель (сумка)</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30</w:t>
            </w:r>
          </w:p>
        </w:tc>
        <w:tc>
          <w:tcPr>
            <w:tcW w:w="6009" w:type="dxa"/>
          </w:tcPr>
          <w:p w:rsidR="007A74C1" w:rsidRDefault="007A74C1">
            <w:pPr>
              <w:pStyle w:val="ConsPlusNormal"/>
            </w:pPr>
            <w:r>
              <w:t>Чемодан</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31</w:t>
            </w:r>
          </w:p>
        </w:tc>
        <w:tc>
          <w:tcPr>
            <w:tcW w:w="6009" w:type="dxa"/>
          </w:tcPr>
          <w:p w:rsidR="007A74C1" w:rsidRDefault="007A74C1">
            <w:pPr>
              <w:pStyle w:val="ConsPlusNormal"/>
              <w:jc w:val="both"/>
            </w:pPr>
            <w:r>
              <w:t>Полотенце вафельное (льняное)</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32</w:t>
            </w:r>
          </w:p>
        </w:tc>
        <w:tc>
          <w:tcPr>
            <w:tcW w:w="6009" w:type="dxa"/>
          </w:tcPr>
          <w:p w:rsidR="007A74C1" w:rsidRDefault="007A74C1">
            <w:pPr>
              <w:pStyle w:val="ConsPlusNormal"/>
            </w:pPr>
            <w:r>
              <w:t>Полотенце махровое</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33</w:t>
            </w:r>
          </w:p>
        </w:tc>
        <w:tc>
          <w:tcPr>
            <w:tcW w:w="6009" w:type="dxa"/>
          </w:tcPr>
          <w:p w:rsidR="007A74C1" w:rsidRDefault="007A74C1">
            <w:pPr>
              <w:pStyle w:val="ConsPlusNormal"/>
            </w:pPr>
            <w:r>
              <w:t>Наволочка для подушки нижняя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34</w:t>
            </w:r>
          </w:p>
        </w:tc>
        <w:tc>
          <w:tcPr>
            <w:tcW w:w="6009" w:type="dxa"/>
          </w:tcPr>
          <w:p w:rsidR="007A74C1" w:rsidRDefault="007A74C1">
            <w:pPr>
              <w:pStyle w:val="ConsPlusNormal"/>
              <w:jc w:val="both"/>
            </w:pPr>
            <w:r>
              <w:t>Наволочка для подушки верхняя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2</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lastRenderedPageBreak/>
              <w:t>35</w:t>
            </w:r>
          </w:p>
        </w:tc>
        <w:tc>
          <w:tcPr>
            <w:tcW w:w="6009" w:type="dxa"/>
          </w:tcPr>
          <w:p w:rsidR="007A74C1" w:rsidRDefault="007A74C1">
            <w:pPr>
              <w:pStyle w:val="ConsPlusNormal"/>
            </w:pPr>
            <w:r>
              <w:t>Одеяло шерстяное</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36</w:t>
            </w:r>
          </w:p>
        </w:tc>
        <w:tc>
          <w:tcPr>
            <w:tcW w:w="6009" w:type="dxa"/>
          </w:tcPr>
          <w:p w:rsidR="007A74C1" w:rsidRDefault="007A74C1">
            <w:pPr>
              <w:pStyle w:val="ConsPlusNormal"/>
            </w:pPr>
            <w:r>
              <w:t>Простыня</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2</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37</w:t>
            </w:r>
          </w:p>
        </w:tc>
        <w:tc>
          <w:tcPr>
            <w:tcW w:w="6009" w:type="dxa"/>
          </w:tcPr>
          <w:p w:rsidR="007A74C1" w:rsidRDefault="007A74C1">
            <w:pPr>
              <w:pStyle w:val="ConsPlusNormal"/>
            </w:pPr>
            <w:r>
              <w:t>Пододеяльник</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2</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38</w:t>
            </w:r>
          </w:p>
        </w:tc>
        <w:tc>
          <w:tcPr>
            <w:tcW w:w="6009" w:type="dxa"/>
          </w:tcPr>
          <w:p w:rsidR="007A74C1" w:rsidRDefault="007A74C1">
            <w:pPr>
              <w:pStyle w:val="ConsPlusNormal"/>
            </w:pPr>
            <w:r>
              <w:t>Покрывало</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39</w:t>
            </w:r>
          </w:p>
        </w:tc>
        <w:tc>
          <w:tcPr>
            <w:tcW w:w="6009" w:type="dxa"/>
          </w:tcPr>
          <w:p w:rsidR="007A74C1" w:rsidRDefault="007A74C1">
            <w:pPr>
              <w:pStyle w:val="ConsPlusNormal"/>
            </w:pPr>
            <w:r>
              <w:t>Матрац ватный</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40</w:t>
            </w:r>
          </w:p>
        </w:tc>
        <w:tc>
          <w:tcPr>
            <w:tcW w:w="6009" w:type="dxa"/>
          </w:tcPr>
          <w:p w:rsidR="007A74C1" w:rsidRDefault="007A74C1">
            <w:pPr>
              <w:pStyle w:val="ConsPlusNormal"/>
            </w:pPr>
            <w:r>
              <w:t>Подушка</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41</w:t>
            </w:r>
          </w:p>
        </w:tc>
        <w:tc>
          <w:tcPr>
            <w:tcW w:w="6009" w:type="dxa"/>
          </w:tcPr>
          <w:p w:rsidR="007A74C1" w:rsidRDefault="007A74C1">
            <w:pPr>
              <w:pStyle w:val="ConsPlusNormal"/>
            </w:pPr>
            <w:r>
              <w:t>Кровать</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42</w:t>
            </w:r>
          </w:p>
        </w:tc>
        <w:tc>
          <w:tcPr>
            <w:tcW w:w="6009" w:type="dxa"/>
          </w:tcPr>
          <w:p w:rsidR="007A74C1" w:rsidRDefault="007A74C1">
            <w:pPr>
              <w:pStyle w:val="ConsPlusNormal"/>
            </w:pPr>
            <w:r>
              <w:t>Тумбочка</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43</w:t>
            </w:r>
          </w:p>
        </w:tc>
        <w:tc>
          <w:tcPr>
            <w:tcW w:w="6009" w:type="dxa"/>
          </w:tcPr>
          <w:p w:rsidR="007A74C1" w:rsidRDefault="007A74C1">
            <w:pPr>
              <w:pStyle w:val="ConsPlusNormal"/>
            </w:pPr>
            <w:r>
              <w:t>Стол</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44</w:t>
            </w:r>
          </w:p>
        </w:tc>
        <w:tc>
          <w:tcPr>
            <w:tcW w:w="6009" w:type="dxa"/>
          </w:tcPr>
          <w:p w:rsidR="007A74C1" w:rsidRDefault="007A74C1">
            <w:pPr>
              <w:pStyle w:val="ConsPlusNormal"/>
            </w:pPr>
            <w:r>
              <w:t>Стул</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2</w:t>
            </w:r>
          </w:p>
        </w:tc>
        <w:tc>
          <w:tcPr>
            <w:tcW w:w="2211" w:type="dxa"/>
          </w:tcPr>
          <w:p w:rsidR="007A74C1" w:rsidRDefault="007A74C1">
            <w:pPr>
              <w:pStyle w:val="ConsPlusNormal"/>
              <w:jc w:val="center"/>
            </w:pPr>
            <w:r>
              <w:t>2</w:t>
            </w:r>
          </w:p>
        </w:tc>
      </w:tr>
      <w:tr w:rsidR="007A74C1">
        <w:tc>
          <w:tcPr>
            <w:tcW w:w="660" w:type="dxa"/>
          </w:tcPr>
          <w:p w:rsidR="007A74C1" w:rsidRDefault="007A74C1">
            <w:pPr>
              <w:pStyle w:val="ConsPlusNormal"/>
            </w:pPr>
            <w:r>
              <w:t>45</w:t>
            </w:r>
          </w:p>
        </w:tc>
        <w:tc>
          <w:tcPr>
            <w:tcW w:w="6009" w:type="dxa"/>
          </w:tcPr>
          <w:p w:rsidR="007A74C1" w:rsidRDefault="007A74C1">
            <w:pPr>
              <w:pStyle w:val="ConsPlusNormal"/>
            </w:pPr>
            <w:r>
              <w:t>Шторы на окна</w:t>
            </w:r>
          </w:p>
        </w:tc>
        <w:tc>
          <w:tcPr>
            <w:tcW w:w="1815" w:type="dxa"/>
          </w:tcPr>
          <w:p w:rsidR="007A74C1" w:rsidRDefault="007A74C1">
            <w:pPr>
              <w:pStyle w:val="ConsPlusNormal"/>
              <w:jc w:val="center"/>
            </w:pPr>
            <w:r>
              <w:t>штук</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46</w:t>
            </w:r>
          </w:p>
        </w:tc>
        <w:tc>
          <w:tcPr>
            <w:tcW w:w="6009" w:type="dxa"/>
          </w:tcPr>
          <w:p w:rsidR="007A74C1" w:rsidRDefault="007A74C1">
            <w:pPr>
              <w:pStyle w:val="ConsPlusNormal"/>
            </w:pPr>
            <w:r>
              <w:t>Посуда кухонная</w:t>
            </w:r>
          </w:p>
        </w:tc>
        <w:tc>
          <w:tcPr>
            <w:tcW w:w="1815" w:type="dxa"/>
          </w:tcPr>
          <w:p w:rsidR="007A74C1" w:rsidRDefault="007A74C1">
            <w:pPr>
              <w:pStyle w:val="ConsPlusNormal"/>
              <w:jc w:val="center"/>
            </w:pPr>
            <w:r>
              <w:t>наборов</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r w:rsidR="007A74C1">
        <w:tc>
          <w:tcPr>
            <w:tcW w:w="660" w:type="dxa"/>
          </w:tcPr>
          <w:p w:rsidR="007A74C1" w:rsidRDefault="007A74C1">
            <w:pPr>
              <w:pStyle w:val="ConsPlusNormal"/>
            </w:pPr>
            <w:r>
              <w:t>47</w:t>
            </w:r>
          </w:p>
        </w:tc>
        <w:tc>
          <w:tcPr>
            <w:tcW w:w="6009" w:type="dxa"/>
          </w:tcPr>
          <w:p w:rsidR="007A74C1" w:rsidRDefault="007A74C1">
            <w:pPr>
              <w:pStyle w:val="ConsPlusNormal"/>
            </w:pPr>
            <w:r>
              <w:t>Посуда столовая</w:t>
            </w:r>
          </w:p>
        </w:tc>
        <w:tc>
          <w:tcPr>
            <w:tcW w:w="1815" w:type="dxa"/>
          </w:tcPr>
          <w:p w:rsidR="007A74C1" w:rsidRDefault="007A74C1">
            <w:pPr>
              <w:pStyle w:val="ConsPlusNormal"/>
              <w:jc w:val="center"/>
            </w:pPr>
            <w:r>
              <w:t>наборов</w:t>
            </w:r>
          </w:p>
        </w:tc>
        <w:tc>
          <w:tcPr>
            <w:tcW w:w="2098" w:type="dxa"/>
          </w:tcPr>
          <w:p w:rsidR="007A74C1" w:rsidRDefault="007A74C1">
            <w:pPr>
              <w:pStyle w:val="ConsPlusNormal"/>
              <w:jc w:val="center"/>
            </w:pPr>
            <w:r>
              <w:t>1</w:t>
            </w:r>
          </w:p>
        </w:tc>
        <w:tc>
          <w:tcPr>
            <w:tcW w:w="2211" w:type="dxa"/>
          </w:tcPr>
          <w:p w:rsidR="007A74C1" w:rsidRDefault="007A74C1">
            <w:pPr>
              <w:pStyle w:val="ConsPlusNormal"/>
              <w:jc w:val="center"/>
            </w:pPr>
            <w:r>
              <w:t>1</w:t>
            </w:r>
          </w:p>
        </w:tc>
      </w:tr>
    </w:tbl>
    <w:p w:rsidR="007A74C1" w:rsidRDefault="007A74C1">
      <w:pPr>
        <w:pStyle w:val="ConsPlusNormal"/>
        <w:jc w:val="both"/>
      </w:pPr>
    </w:p>
    <w:p w:rsidR="007A74C1" w:rsidRDefault="007A74C1">
      <w:pPr>
        <w:pStyle w:val="ConsPlusNormal"/>
        <w:jc w:val="both"/>
      </w:pPr>
    </w:p>
    <w:p w:rsidR="007A74C1" w:rsidRDefault="007A74C1">
      <w:pPr>
        <w:pStyle w:val="ConsPlusNormal"/>
        <w:pBdr>
          <w:top w:val="single" w:sz="6" w:space="0" w:color="auto"/>
        </w:pBdr>
        <w:spacing w:before="100" w:after="100"/>
        <w:jc w:val="both"/>
        <w:rPr>
          <w:sz w:val="2"/>
          <w:szCs w:val="2"/>
        </w:rPr>
      </w:pPr>
    </w:p>
    <w:p w:rsidR="00B53808" w:rsidRDefault="00B53808"/>
    <w:sectPr w:rsidR="00B53808" w:rsidSect="003517E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C1"/>
    <w:rsid w:val="00024869"/>
    <w:rsid w:val="007A74C1"/>
    <w:rsid w:val="009D7FDB"/>
    <w:rsid w:val="00B53808"/>
    <w:rsid w:val="00F4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74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74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7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74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C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A74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74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74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7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74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C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A74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D123967593BD2F3DEB3B47EE8A127D30F32445A59137987D2949F9EDBFE6DEC4E6C4F76C52C81AA19635CB32E2A7D660690273489B86035FA5323Am5L" TargetMode="External"/><Relationship Id="rId299" Type="http://schemas.openxmlformats.org/officeDocument/2006/relationships/hyperlink" Target="consultantplus://offline/ref=05D123967593BD2F3DEB3B47EE8A127D30F32445A3953E9C792114F3E5E6EADCC3E99BE06B1BC41BA19631CD3BBDA2C371310F7A5F84861C43A730A739m8L" TargetMode="External"/><Relationship Id="rId21" Type="http://schemas.openxmlformats.org/officeDocument/2006/relationships/hyperlink" Target="consultantplus://offline/ref=05D123967593BD2F3DEB3B47EE8A127D30F32445A39337947F2614F3E5E6EADCC3E99BE06B1BC41BA19631CC31BDA2C371310F7A5F84861C43A730A739m8L" TargetMode="External"/><Relationship Id="rId42" Type="http://schemas.openxmlformats.org/officeDocument/2006/relationships/hyperlink" Target="consultantplus://offline/ref=05D123967593BD2F3DEB3B51EDE64D763AF8794EA09A3DCB277612A4BAB6EC8983A99DB2230B985EF49B31C527B7F78C37640037mAL" TargetMode="External"/><Relationship Id="rId63" Type="http://schemas.openxmlformats.org/officeDocument/2006/relationships/hyperlink" Target="consultantplus://offline/ref=05D123967593BD2F3DEB3B47EE8A127D30F32445A397369A7A2614F3E5E6EADCC3E99BE06B1BC41BA19631CD3FBDA2C371310F7A5F84861C43A730A739m8L" TargetMode="External"/><Relationship Id="rId84" Type="http://schemas.openxmlformats.org/officeDocument/2006/relationships/hyperlink" Target="consultantplus://offline/ref=05D123967593BD2F3DEB3B47EE8A127D30F32445A397369A7A2614F3E5E6EADCC3E99BE06B1BC41BA19631CD30BDA2C371310F7A5F84861C43A730A739m8L" TargetMode="External"/><Relationship Id="rId138" Type="http://schemas.openxmlformats.org/officeDocument/2006/relationships/hyperlink" Target="consultantplus://offline/ref=05D123967593BD2F3DEB3B47EE8A127D30F32445A39137957F2414F3E5E6EADCC3E99BE06B1BC41BA19631CE3ABDA2C371310F7A5F84861C43A730A739m8L" TargetMode="External"/><Relationship Id="rId159" Type="http://schemas.openxmlformats.org/officeDocument/2006/relationships/hyperlink" Target="consultantplus://offline/ref=05D123967593BD2F3DEB3B47EE8A127D30F32445A59137987D2949F9EDBFE6DEC4E6C4F76C52C81AA19636CD32E2A7D660690273489B86035FA5323Am5L" TargetMode="External"/><Relationship Id="rId324" Type="http://schemas.openxmlformats.org/officeDocument/2006/relationships/hyperlink" Target="consultantplus://offline/ref=05D123967593BD2F3DEB3B47EE8A127D30F32445A7953F947F2949F9EDBFE6DEC4E6C4F76C52C81AA19638C832E2A7D660690273489B86035FA5323Am5L" TargetMode="External"/><Relationship Id="rId345" Type="http://schemas.openxmlformats.org/officeDocument/2006/relationships/hyperlink" Target="consultantplus://offline/ref=05D123967593BD2F3DEB3B47EE8A127D30F32445A69A3F9C7F2949F9EDBFE6DEC4E6C4F76C52C81AA19636C432E2A7D660690273489B86035FA5323Am5L" TargetMode="External"/><Relationship Id="rId366" Type="http://schemas.openxmlformats.org/officeDocument/2006/relationships/hyperlink" Target="consultantplus://offline/ref=05D123967593BD2F3DEB3B47EE8A127D30F32445A3913E9B7B2014F3E5E6EADCC3E99BE06B1BC41BA19631CE3FBDA2C371310F7A5F84861C43A730A739m8L" TargetMode="External"/><Relationship Id="rId387" Type="http://schemas.openxmlformats.org/officeDocument/2006/relationships/hyperlink" Target="consultantplus://offline/ref=05D123967593BD2F3DEB3B47EE8A127D30F32445AB9534947B2949F9EDBFE6DEC4E6C4F76C52C81AA19733C832E2A7D660690273489B86035FA5323Am5L" TargetMode="External"/><Relationship Id="rId170" Type="http://schemas.openxmlformats.org/officeDocument/2006/relationships/hyperlink" Target="consultantplus://offline/ref=05D123967593BD2F3DEB3B47EE8A127D30F32445A6903299732949F9EDBFE6DEC4E6C4F76C52C81AA19635C832E2A7D660690273489B86035FA5323Am5L" TargetMode="External"/><Relationship Id="rId191" Type="http://schemas.openxmlformats.org/officeDocument/2006/relationships/hyperlink" Target="consultantplus://offline/ref=05D123967593BD2F3DEB3B47EE8A127D30F32445A394309F782B14F3E5E6EADCC3E99BE0791B9C17A19F2FCD38A8F4923736m4L" TargetMode="External"/><Relationship Id="rId205" Type="http://schemas.openxmlformats.org/officeDocument/2006/relationships/hyperlink" Target="consultantplus://offline/ref=05D123967593BD2F3DEB3B47EE8A127D30F32445A69A3F9C7F2949F9EDBFE6DEC4E6C4F76C52C81AA19633C832E2A7D660690273489B86035FA5323Am5L" TargetMode="External"/><Relationship Id="rId226" Type="http://schemas.openxmlformats.org/officeDocument/2006/relationships/hyperlink" Target="consultantplus://offline/ref=05D123967593BD2F3DEB3B47EE8A127D30F32445A3903798792114F3E5E6EADCC3E99BE06B1BC41BA19631C93BBDA2C371310F7A5F84861C43A730A739m8L" TargetMode="External"/><Relationship Id="rId247" Type="http://schemas.openxmlformats.org/officeDocument/2006/relationships/hyperlink" Target="consultantplus://offline/ref=05D123967593BD2F3DEB3B47EE8A127D30F32445A3953E9C792614F3E5E6EADCC3E99BE06B1BC41BA19631CE38BDA2C371310F7A5F84861C43A730A739m8L" TargetMode="External"/><Relationship Id="rId107" Type="http://schemas.openxmlformats.org/officeDocument/2006/relationships/hyperlink" Target="consultantplus://offline/ref=05D123967593BD2F3DEB3B47EE8A127D30F32445AB9534947B2949F9EDBFE6DEC4E6C4F76C52C81AA19632CB32E2A7D660690273489B86035FA5323Am5L" TargetMode="External"/><Relationship Id="rId268" Type="http://schemas.openxmlformats.org/officeDocument/2006/relationships/hyperlink" Target="consultantplus://offline/ref=05D123967593BD2F3DEB3B47EE8A127D30F32445AB9534947B2949F9EDBFE6DEC4E6C4F76C52C81AA19731CD32E2A7D660690273489B86035FA5323Am5L" TargetMode="External"/><Relationship Id="rId289" Type="http://schemas.openxmlformats.org/officeDocument/2006/relationships/hyperlink" Target="consultantplus://offline/ref=05D123967593BD2F3DEB3B47EE8A127D30F32445A396309F7F2714F3E5E6EADCC3E99BE06B1BC41BA19631CD39BDA2C371310F7A5F84861C43A730A739m8L" TargetMode="External"/><Relationship Id="rId11" Type="http://schemas.openxmlformats.org/officeDocument/2006/relationships/hyperlink" Target="consultantplus://offline/ref=05D123967593BD2F3DEB3B47EE8A127D30F32445A7953F947F2949F9EDBFE6DEC4E6C4F76C52C81AA19631CB32E2A7D660690273489B86035FA5323Am5L" TargetMode="External"/><Relationship Id="rId32" Type="http://schemas.openxmlformats.org/officeDocument/2006/relationships/hyperlink" Target="consultantplus://offline/ref=05D123967593BD2F3DEB3B47EE8A127D30F32445A394329F7B2214F3E5E6EADCC3E99BE06B1BC41BA19631CE3CBDA2C371310F7A5F84861C43A730A739m8L" TargetMode="External"/><Relationship Id="rId53" Type="http://schemas.openxmlformats.org/officeDocument/2006/relationships/hyperlink" Target="consultantplus://offline/ref=05D123967593BD2F3DEB3B47EE8A127D30F32445A7953F947F2949F9EDBFE6DEC4E6C4F76C52C81AA19630C932E2A7D660690273489B86035FA5323Am5L" TargetMode="External"/><Relationship Id="rId74" Type="http://schemas.openxmlformats.org/officeDocument/2006/relationships/hyperlink" Target="consultantplus://offline/ref=05D123967593BD2F3DEB3B47EE8A127D30F32445A69A3F9C7F2949F9EDBFE6DEC4E6C4F76C52C81AA19630CC32E2A7D660690273489B86035FA5323Am5L" TargetMode="External"/><Relationship Id="rId128" Type="http://schemas.openxmlformats.org/officeDocument/2006/relationships/hyperlink" Target="consultantplus://offline/ref=05D123967593BD2F3DEB3B47EE8A127D30F32445AB9534947B2949F9EDBFE6DEC4E6C4F76C52C81AA19635CE32E2A7D660690273489B86035FA5323Am5L" TargetMode="External"/><Relationship Id="rId149" Type="http://schemas.openxmlformats.org/officeDocument/2006/relationships/hyperlink" Target="consultantplus://offline/ref=05D123967593BD2F3DEB3B47EE8A127D30F32445A59137987D2949F9EDBFE6DEC4E6C4F76C52C81AA19637CE32E2A7D660690273489B86035FA5323Am5L" TargetMode="External"/><Relationship Id="rId314" Type="http://schemas.openxmlformats.org/officeDocument/2006/relationships/hyperlink" Target="consultantplus://offline/ref=05D123967593BD2F3DEB3B47EE8A127D30F32445A3953E9C792614F3E5E6EADCC3E99BE06B1BC41BA19631CE31BDA2C371310F7A5F84861C43A730A739m8L" TargetMode="External"/><Relationship Id="rId335" Type="http://schemas.openxmlformats.org/officeDocument/2006/relationships/hyperlink" Target="consultantplus://offline/ref=05D123967593BD2F3DEB3B47EE8A127D30F32445A59137987D2949F9EDBFE6DEC4E6C4F76C52C81AA19730CD32E2A7D660690273489B86035FA5323Am5L" TargetMode="External"/><Relationship Id="rId356" Type="http://schemas.openxmlformats.org/officeDocument/2006/relationships/hyperlink" Target="consultantplus://offline/ref=05D123967593BD2F3DEB3B47EE8A127D30F32445A396309F7F2714F3E5E6EADCC3E99BE06B1BC41BA19631CE3ABDA2C371310F7A5F84861C43A730A739m8L" TargetMode="External"/><Relationship Id="rId377" Type="http://schemas.openxmlformats.org/officeDocument/2006/relationships/hyperlink" Target="consultantplus://offline/ref=05D123967593BD2F3DEB3B47EE8A127D30F32445AB9B309B7E2949F9EDBFE6DEC4E6C4F76C52C81AA19633CD32E2A7D660690273489B86035FA5323Am5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5D123967593BD2F3DEB3B47EE8A127D30F32445A3903798792114F3E5E6EADCC3E99BE06B1BC41BA19631CF3DBDA2C371310F7A5F84861C43A730A739m8L" TargetMode="External"/><Relationship Id="rId160" Type="http://schemas.openxmlformats.org/officeDocument/2006/relationships/hyperlink" Target="consultantplus://offline/ref=05D123967593BD2F3DEB3B47EE8A127D30F32445A39334987E2514F3E5E6EADCC3E99BE06B1BC41BA19631CF3CBDA2C371310F7A5F84861C43A730A739m8L" TargetMode="External"/><Relationship Id="rId181" Type="http://schemas.openxmlformats.org/officeDocument/2006/relationships/hyperlink" Target="consultantplus://offline/ref=05D123967593BD2F3DEB3B47EE8A127D30F32445A59137987D2949F9EDBFE6DEC4E6C4F76C52C81AA19639CD32E2A7D660690273489B86035FA5323Am5L" TargetMode="External"/><Relationship Id="rId216" Type="http://schemas.openxmlformats.org/officeDocument/2006/relationships/hyperlink" Target="consultantplus://offline/ref=05D123967593BD2F3DEB3B47EE8A127D30F32445A3933095722214F3E5E6EADCC3E99BE06B1BC41BA19631CE38BDA2C371310F7A5F84861C43A730A739m8L" TargetMode="External"/><Relationship Id="rId237" Type="http://schemas.openxmlformats.org/officeDocument/2006/relationships/hyperlink" Target="consultantplus://offline/ref=05D123967593BD2F3DEB3B47EE8A127D30F32445A69A3F9C7F2949F9EDBFE6DEC4E6C4F76C52C81AA19632CF32E2A7D660690273489B86035FA5323Am5L" TargetMode="External"/><Relationship Id="rId258" Type="http://schemas.openxmlformats.org/officeDocument/2006/relationships/hyperlink" Target="consultantplus://offline/ref=05D123967593BD2F3DEB3B47EE8A127D30F32445A69A3F9C7F2949F9EDBFE6DEC4E6C4F76C52C81AA19634CC32E2A7D660690273489B86035FA5323Am5L" TargetMode="External"/><Relationship Id="rId279" Type="http://schemas.openxmlformats.org/officeDocument/2006/relationships/hyperlink" Target="consultantplus://offline/ref=05D123967593BD2F3DEB3B47EE8A127D30F32445A69A3F9C7F2949F9EDBFE6DEC4E6C4F76C52C81AA19634CE32E2A7D660690273489B86035FA5323Am5L" TargetMode="External"/><Relationship Id="rId22" Type="http://schemas.openxmlformats.org/officeDocument/2006/relationships/hyperlink" Target="consultantplus://offline/ref=05D123967593BD2F3DEB3B47EE8A127D30F32445A39334987E2514F3E5E6EADCC3E99BE06B1BC41BA19631CD30BDA2C371310F7A5F84861C43A730A739m8L" TargetMode="External"/><Relationship Id="rId43" Type="http://schemas.openxmlformats.org/officeDocument/2006/relationships/hyperlink" Target="consultantplus://offline/ref=05D123967593BD2F3DEB3B47EE8A127D30F32445A7953F947F2949F9EDBFE6DEC4E6C4F76C52C81AA19631C532E2A7D660690273489B86035FA5323Am5L" TargetMode="External"/><Relationship Id="rId64" Type="http://schemas.openxmlformats.org/officeDocument/2006/relationships/hyperlink" Target="consultantplus://offline/ref=05D123967593BD2F3DEB3B51EDE64D763AFC7D48A1973DCB277612A4BAB6EC8991A9C5B92856D71BA08833CC3B3Bm6L" TargetMode="External"/><Relationship Id="rId118" Type="http://schemas.openxmlformats.org/officeDocument/2006/relationships/hyperlink" Target="consultantplus://offline/ref=05D123967593BD2F3DEB3B47EE8A127D30F32445A59137987D2949F9EDBFE6DEC4E6C4F76C52C81AA19635C432E2A7D660690273489B86035FA5323Am5L" TargetMode="External"/><Relationship Id="rId139" Type="http://schemas.openxmlformats.org/officeDocument/2006/relationships/hyperlink" Target="consultantplus://offline/ref=05D123967593BD2F3DEB3B47EE8A127D30F32445A39334987E2514F3E5E6EADCC3E99BE06B1BC41BA19631CE3CBDA2C371310F7A5F84861C43A730A739m8L" TargetMode="External"/><Relationship Id="rId290" Type="http://schemas.openxmlformats.org/officeDocument/2006/relationships/hyperlink" Target="consultantplus://offline/ref=05D123967593BD2F3DEB3B47EE8A127D30F32445AB9534947B2949F9EDBFE6DEC4E6C4F76C52C81AA19730C832E2A7D660690273489B86035FA5323Am5L" TargetMode="External"/><Relationship Id="rId304" Type="http://schemas.openxmlformats.org/officeDocument/2006/relationships/hyperlink" Target="consultantplus://offline/ref=05D123967593BD2F3DEB3B47EE8A127D30F32445A396309F7F2714F3E5E6EADCC3E99BE06B1BC41BA19631CD3CBDA2C371310F7A5F84861C43A730A739m8L" TargetMode="External"/><Relationship Id="rId325" Type="http://schemas.openxmlformats.org/officeDocument/2006/relationships/hyperlink" Target="consultantplus://offline/ref=05D123967593BD2F3DEB3B47EE8A127D30F32445AB9534947B2949F9EDBFE6DEC4E6C4F76C52C81AA19730CA32E2A7D660690273489B86035FA5323Am5L" TargetMode="External"/><Relationship Id="rId346" Type="http://schemas.openxmlformats.org/officeDocument/2006/relationships/hyperlink" Target="consultantplus://offline/ref=05D123967593BD2F3DEB3B47EE8A127D30F32445AB9534947B2949F9EDBFE6DEC4E6C4F76C52C81AA19733CD32E2A7D660690273489B86035FA5323Am5L" TargetMode="External"/><Relationship Id="rId367" Type="http://schemas.openxmlformats.org/officeDocument/2006/relationships/hyperlink" Target="consultantplus://offline/ref=05D123967593BD2F3DEB3B47EE8A127D30F32445A394329F7B2114F3E5E6EADCC3E99BE06B1BC41BA19631CF38BDA2C371310F7A5F84861C43A730A739m8L" TargetMode="External"/><Relationship Id="rId388" Type="http://schemas.openxmlformats.org/officeDocument/2006/relationships/hyperlink" Target="consultantplus://offline/ref=05D123967593BD2F3DEB3B47EE8A127D30F32445A39637987B2314F3E5E6EADCC3E99BE06B1BC41BA19631CD31BDA2C371310F7A5F84861C43A730A739m8L" TargetMode="External"/><Relationship Id="rId85" Type="http://schemas.openxmlformats.org/officeDocument/2006/relationships/hyperlink" Target="consultantplus://offline/ref=05D123967593BD2F3DEB3B47EE8A127D30F32445AB9534947B2949F9EDBFE6DEC4E6C4F76C52C81AA19633C832E2A7D660690273489B86035FA5323Am5L" TargetMode="External"/><Relationship Id="rId150" Type="http://schemas.openxmlformats.org/officeDocument/2006/relationships/hyperlink" Target="consultantplus://offline/ref=05D123967593BD2F3DEB3B47EE8A127D30F32445AB9534947B2949F9EDBFE6DEC4E6C4F76C52C81AA19635CB32E2A7D660690273489B86035FA5323Am5L" TargetMode="External"/><Relationship Id="rId171" Type="http://schemas.openxmlformats.org/officeDocument/2006/relationships/hyperlink" Target="consultantplus://offline/ref=05D123967593BD2F3DEB3B47EE8A127D30F32445A4943F9E7F2949F9EDBFE6DEC4E6C4F76C52C81AA19631C432E2A7D660690273489B86035FA5323Am5L" TargetMode="External"/><Relationship Id="rId192" Type="http://schemas.openxmlformats.org/officeDocument/2006/relationships/hyperlink" Target="consultantplus://offline/ref=05D123967593BD2F3DEB3B47EE8A127D30F32445A392329A722214F3E5E6EADCC3E99BE06B1BC41BA19631CD3FBDA2C371310F7A5F84861C43A730A739m8L" TargetMode="External"/><Relationship Id="rId206" Type="http://schemas.openxmlformats.org/officeDocument/2006/relationships/hyperlink" Target="consultantplus://offline/ref=05D123967593BD2F3DEB3B47EE8A127D30F32445A7953F947F2949F9EDBFE6DEC4E6C4F76C52C81AA19637CB32E2A7D660690273489B86035FA5323Am5L" TargetMode="External"/><Relationship Id="rId227" Type="http://schemas.openxmlformats.org/officeDocument/2006/relationships/hyperlink" Target="consultantplus://offline/ref=05D123967593BD2F3DEB3B47EE8A127D30F32445AB9534947B2949F9EDBFE6DEC4E6C4F76C52C81AA19639C832E2A7D660690273489B86035FA5323Am5L" TargetMode="External"/><Relationship Id="rId248" Type="http://schemas.openxmlformats.org/officeDocument/2006/relationships/hyperlink" Target="consultantplus://offline/ref=05D123967593BD2F3DEB3B47EE8A127D30F32445A69A3F9C7F2949F9EDBFE6DEC4E6C4F76C52C81AA19635CD32E2A7D660690273489B86035FA5323Am5L" TargetMode="External"/><Relationship Id="rId269" Type="http://schemas.openxmlformats.org/officeDocument/2006/relationships/hyperlink" Target="consultantplus://offline/ref=05D123967593BD2F3DEB3B47EE8A127D30F32445AB9534947B2949F9EDBFE6DEC4E6C4F76C52C81AA19731CE32E2A7D660690273489B86035FA5323Am5L" TargetMode="External"/><Relationship Id="rId12" Type="http://schemas.openxmlformats.org/officeDocument/2006/relationships/hyperlink" Target="consultantplus://offline/ref=05D123967593BD2F3DEB3B47EE8A127D30F32445A4943F9E7F2949F9EDBFE6DEC4E6C4F76C52C81AA19631CB32E2A7D660690273489B86035FA5323Am5L" TargetMode="External"/><Relationship Id="rId33" Type="http://schemas.openxmlformats.org/officeDocument/2006/relationships/hyperlink" Target="consultantplus://offline/ref=05D123967593BD2F3DEB3B47EE8A127D30F32445A39637987B2314F3E5E6EADCC3E99BE06B1BC41BA19631CD38BDA2C371310F7A5F84861C43A730A739m8L" TargetMode="External"/><Relationship Id="rId108" Type="http://schemas.openxmlformats.org/officeDocument/2006/relationships/hyperlink" Target="consultantplus://offline/ref=05D123967593BD2F3DEB3B47EE8A127D30F32445A3933095722214F3E5E6EADCC3E99BE06B1BC41BA19631CD31BDA2C371310F7A5F84861C43A730A739m8L" TargetMode="External"/><Relationship Id="rId129" Type="http://schemas.openxmlformats.org/officeDocument/2006/relationships/hyperlink" Target="consultantplus://offline/ref=05D123967593BD2F3DEB3B47EE8A127D30F32445A6903299732949F9EDBFE6DEC4E6C4F76C52C81AA19630CB32E2A7D660690273489B86035FA5323Am5L" TargetMode="External"/><Relationship Id="rId280" Type="http://schemas.openxmlformats.org/officeDocument/2006/relationships/hyperlink" Target="consultantplus://offline/ref=05D123967593BD2F3DEB3B47EE8A127D30F32445AB9534947B2949F9EDBFE6DEC4E6C4F76C52C81AA19731CA32E2A7D660690273489B86035FA5323Am5L" TargetMode="External"/><Relationship Id="rId315" Type="http://schemas.openxmlformats.org/officeDocument/2006/relationships/hyperlink" Target="consultantplus://offline/ref=05D123967593BD2F3DEB3B47EE8A127D30F32445A59137987D2949F9EDBFE6DEC4E6C4F76C52C81AA19731CF32E2A7D660690273489B86035FA5323Am5L" TargetMode="External"/><Relationship Id="rId336" Type="http://schemas.openxmlformats.org/officeDocument/2006/relationships/hyperlink" Target="consultantplus://offline/ref=05D123967593BD2F3DEB3B47EE8A127D30F32445A59137987D2949F9EDBFE6DEC4E6C4F76C52C81AA19730CF32E2A7D660690273489B86035FA5323Am5L" TargetMode="External"/><Relationship Id="rId357" Type="http://schemas.openxmlformats.org/officeDocument/2006/relationships/hyperlink" Target="consultantplus://offline/ref=05D123967593BD2F3DEB3B47EE8A127D30F32445A3913E9B7B2014F3E5E6EADCC3E99BE06B1BC41BA19631CD3FBDA2C371310F7A5F84861C43A730A739m8L" TargetMode="External"/><Relationship Id="rId54" Type="http://schemas.openxmlformats.org/officeDocument/2006/relationships/hyperlink" Target="consultantplus://offline/ref=05D123967593BD2F3DEB3B47EE8A127D30F32445A3903798792114F3E5E6EADCC3E99BE06B1BC41BA19631CD3ABDA2C371310F7A5F84861C43A730A739m8L" TargetMode="External"/><Relationship Id="rId75" Type="http://schemas.openxmlformats.org/officeDocument/2006/relationships/hyperlink" Target="consultantplus://offline/ref=05D123967593BD2F3DEB3B47EE8A127D30F32445AB9534947B2949F9EDBFE6DEC4E6C4F76C52C81AA19633CE32E2A7D660690273489B86035FA5323Am5L" TargetMode="External"/><Relationship Id="rId96" Type="http://schemas.openxmlformats.org/officeDocument/2006/relationships/hyperlink" Target="consultantplus://offline/ref=05D123967593BD2F3DEB3B47EE8A127D30F32445AB9534947B2949F9EDBFE6DEC4E6C4F76C52C81AA19632CE32E2A7D660690273489B86035FA5323Am5L" TargetMode="External"/><Relationship Id="rId140" Type="http://schemas.openxmlformats.org/officeDocument/2006/relationships/hyperlink" Target="consultantplus://offline/ref=05D123967593BD2F3DEB3B47EE8A127D30F32445A39137957F2414F3E5E6EADCC3E99BE06B1BC41BA19631CE3CBDA2C371310F7A5F84861C43A730A739m8L" TargetMode="External"/><Relationship Id="rId161" Type="http://schemas.openxmlformats.org/officeDocument/2006/relationships/hyperlink" Target="consultantplus://offline/ref=05D123967593BD2F3DEB3B47EE8A127D30F32445AB9534947B2949F9EDBFE6DEC4E6C4F76C52C81AA19635C432E2A7D660690273489B86035FA5323Am5L" TargetMode="External"/><Relationship Id="rId182" Type="http://schemas.openxmlformats.org/officeDocument/2006/relationships/hyperlink" Target="consultantplus://offline/ref=05D123967593BD2F3DEB3B47EE8A127D30F32445A59137987D2949F9EDBFE6DEC4E6C4F76C52C81AA19639CE32E2A7D660690273489B86035FA5323Am5L" TargetMode="External"/><Relationship Id="rId217" Type="http://schemas.openxmlformats.org/officeDocument/2006/relationships/hyperlink" Target="consultantplus://offline/ref=05D123967593BD2F3DEB3B47EE8A127D30F32445A392329A722214F3E5E6EADCC3E99BE06B1BC41BA19631CD31BDA2C371310F7A5F84861C43A730A739m8L" TargetMode="External"/><Relationship Id="rId378" Type="http://schemas.openxmlformats.org/officeDocument/2006/relationships/hyperlink" Target="consultantplus://offline/ref=05D123967593BD2F3DEB3B47EE8A127D30F32445A3903798792114F3E5E6EADCC3E99BE06B1BC41BA19631CA3BBDA2C371310F7A5F84861C43A730A739m8L" TargetMode="External"/><Relationship Id="rId6" Type="http://schemas.openxmlformats.org/officeDocument/2006/relationships/hyperlink" Target="consultantplus://offline/ref=05D123967593BD2F3DEB3B47EE8A127D30F32445A195319B7B2949F9EDBFE6DEC4E6C4E56C0AC41AA88830CD27B4F69033m5L" TargetMode="External"/><Relationship Id="rId238" Type="http://schemas.openxmlformats.org/officeDocument/2006/relationships/hyperlink" Target="consultantplus://offline/ref=05D123967593BD2F3DEB3B47EE8A127D30F32445A3953E9C792614F3E5E6EADCC3E99BE06B1BC41BA19631CE39BDA2C371310F7A5F84861C43A730A739m8L" TargetMode="External"/><Relationship Id="rId259" Type="http://schemas.openxmlformats.org/officeDocument/2006/relationships/hyperlink" Target="consultantplus://offline/ref=05D123967593BD2F3DEB3B47EE8A127D30F32445A7953F947F2949F9EDBFE6DEC4E6C4F76C52C81AA19639C432E2A7D660690273489B86035FA5323Am5L" TargetMode="External"/><Relationship Id="rId23" Type="http://schemas.openxmlformats.org/officeDocument/2006/relationships/hyperlink" Target="consultantplus://offline/ref=05D123967593BD2F3DEB3B47EE8A127D30F32445A3933095722214F3E5E6EADCC3E99BE06B1BC41BA19631CC3EBDA2C371310F7A5F84861C43A730A739m8L" TargetMode="External"/><Relationship Id="rId119" Type="http://schemas.openxmlformats.org/officeDocument/2006/relationships/hyperlink" Target="consultantplus://offline/ref=05D123967593BD2F3DEB3B47EE8A127D30F32445A7953F947F2949F9EDBFE6DEC4E6C4F76C52C81AA19632C432E2A7D660690273489B86035FA5323Am5L" TargetMode="External"/><Relationship Id="rId270" Type="http://schemas.openxmlformats.org/officeDocument/2006/relationships/hyperlink" Target="consultantplus://offline/ref=05D123967593BD2F3DEB3B47EE8A127D30F32445A39137957F2414F3E5E6EADCC3E99BE06B1BC41BA19631CF38BDA2C371310F7A5F84861C43A730A739m8L" TargetMode="External"/><Relationship Id="rId291" Type="http://schemas.openxmlformats.org/officeDocument/2006/relationships/hyperlink" Target="consultantplus://offline/ref=05D123967593BD2F3DEB3B47EE8A127D30F32445A396309F7F2714F3E5E6EADCC3E99BE06B1BC41BA19631CD38BDA2C371310F7A5F84861C43A730A739m8L" TargetMode="External"/><Relationship Id="rId305" Type="http://schemas.openxmlformats.org/officeDocument/2006/relationships/hyperlink" Target="consultantplus://offline/ref=05D123967593BD2F3DEB3B47EE8A127D30F32445A396309F7F2714F3E5E6EADCC3E99BE06B1BC41BA19631CD3EBDA2C371310F7A5F84861C43A730A739m8L" TargetMode="External"/><Relationship Id="rId326" Type="http://schemas.openxmlformats.org/officeDocument/2006/relationships/hyperlink" Target="consultantplus://offline/ref=05D123967593BD2F3DEB3B47EE8A127D30F32445AB9534947B2949F9EDBFE6DEC4E6C4F76C52C81AA19730CB32E2A7D660690273489B86035FA5323Am5L" TargetMode="External"/><Relationship Id="rId347" Type="http://schemas.openxmlformats.org/officeDocument/2006/relationships/hyperlink" Target="consultantplus://offline/ref=05D123967593BD2F3DEB3B47EE8A127D30F32445AB9534947B2949F9EDBFE6DEC4E6C4F76C52C81AA19733CE32E2A7D660690273489B86035FA5323Am5L" TargetMode="External"/><Relationship Id="rId44" Type="http://schemas.openxmlformats.org/officeDocument/2006/relationships/hyperlink" Target="consultantplus://offline/ref=05D123967593BD2F3DEB3B47EE8A127D30F32445AB9534947B2949F9EDBFE6DEC4E6C4F76C52C81AA19630CA32E2A7D660690273489B86035FA5323Am5L" TargetMode="External"/><Relationship Id="rId65" Type="http://schemas.openxmlformats.org/officeDocument/2006/relationships/hyperlink" Target="consultantplus://offline/ref=05D123967593BD2F3DEB3B47EE8A127D30F32445A7953F947F2949F9EDBFE6DEC4E6C4F76C52C81AA19633CD32E2A7D660690273489B86035FA5323Am5L" TargetMode="External"/><Relationship Id="rId86" Type="http://schemas.openxmlformats.org/officeDocument/2006/relationships/hyperlink" Target="consultantplus://offline/ref=05D123967593BD2F3DEB3B47EE8A127D30F32445A3933095722214F3E5E6EADCC3E99BE06B1BC41BA19631CD3BBDA2C371310F7A5F84861C43A730A739m8L" TargetMode="External"/><Relationship Id="rId130" Type="http://schemas.openxmlformats.org/officeDocument/2006/relationships/hyperlink" Target="consultantplus://offline/ref=05D123967593BD2F3DEB3B47EE8A127D30F32445AB9534947B2949F9EDBFE6DEC4E6C4F76C52C81AA19635CF32E2A7D660690273489B86035FA5323Am5L" TargetMode="External"/><Relationship Id="rId151" Type="http://schemas.openxmlformats.org/officeDocument/2006/relationships/hyperlink" Target="consultantplus://offline/ref=05D123967593BD2F3DEB3B47EE8A127D30F32445A3953E9C792614F3E5E6EADCC3E99BE06B1BC41BA19631CD38BDA2C371310F7A5F84861C43A730A739m8L" TargetMode="External"/><Relationship Id="rId368" Type="http://schemas.openxmlformats.org/officeDocument/2006/relationships/hyperlink" Target="consultantplus://offline/ref=05D123967593BD2F3DEB3B51EDE64D763AFD7B4AA1973DCB277612A4BAB6EC8991A9C5B92856D71BA08833CC3B3Bm6L" TargetMode="External"/><Relationship Id="rId389" Type="http://schemas.openxmlformats.org/officeDocument/2006/relationships/fontTable" Target="fontTable.xml"/><Relationship Id="rId172" Type="http://schemas.openxmlformats.org/officeDocument/2006/relationships/hyperlink" Target="consultantplus://offline/ref=05D123967593BD2F3DEB3B47EE8A127D30F32445A59137987D2949F9EDBFE6DEC4E6C4F76C52C81AA19636C832E2A7D660690273489B86035FA5323Am5L" TargetMode="External"/><Relationship Id="rId193" Type="http://schemas.openxmlformats.org/officeDocument/2006/relationships/hyperlink" Target="consultantplus://offline/ref=05D123967593BD2F3DEB3B47EE8A127D30F32445A3903798792114F3E5E6EADCC3E99BE06B1BC41BA19631C83BBDA2C371310F7A5F84861C43A730A739m8L" TargetMode="External"/><Relationship Id="rId207" Type="http://schemas.openxmlformats.org/officeDocument/2006/relationships/hyperlink" Target="consultantplus://offline/ref=05D123967593BD2F3DEB3B47EE8A127D30F32445AB9534947B2949F9EDBFE6DEC4E6C4F76C52C81AA19636CD32E2A7D660690273489B86035FA5323Am5L" TargetMode="External"/><Relationship Id="rId228" Type="http://schemas.openxmlformats.org/officeDocument/2006/relationships/hyperlink" Target="consultantplus://offline/ref=05D123967593BD2F3DEB3B47EE8A127D30F32445AB9534947B2949F9EDBFE6DEC4E6C4F76C52C81AA19639CA32E2A7D660690273489B86035FA5323Am5L" TargetMode="External"/><Relationship Id="rId249" Type="http://schemas.openxmlformats.org/officeDocument/2006/relationships/hyperlink" Target="consultantplus://offline/ref=05D123967593BD2F3DEB3B47EE8A127D30F32445A7953F947F2949F9EDBFE6DEC4E6C4F76C52C81AA19639CE32E2A7D660690273489B86035FA5323Am5L" TargetMode="External"/><Relationship Id="rId13" Type="http://schemas.openxmlformats.org/officeDocument/2006/relationships/hyperlink" Target="consultantplus://offline/ref=05D123967593BD2F3DEB3B47EE8A127D30F32445A39030997B2314F3E5E6EADCC3E99BE06B1BC41BA19631C931BDA2C371310F7A5F84861C43A730A739m8L" TargetMode="External"/><Relationship Id="rId109" Type="http://schemas.openxmlformats.org/officeDocument/2006/relationships/hyperlink" Target="consultantplus://offline/ref=05D123967593BD2F3DEB3B47EE8A127D30F32445A392329A722214F3E5E6EADCC3E99BE06B1BC41BA19631CD3CBDA2C371310F7A5F84861C43A730A739m8L" TargetMode="External"/><Relationship Id="rId260" Type="http://schemas.openxmlformats.org/officeDocument/2006/relationships/hyperlink" Target="consultantplus://offline/ref=05D123967593BD2F3DEB3B47EE8A127D30F32445AB9534947B2949F9EDBFE6DEC4E6C4F76C52C81AA19638CB32E2A7D660690273489B86035FA5323Am5L" TargetMode="External"/><Relationship Id="rId281" Type="http://schemas.openxmlformats.org/officeDocument/2006/relationships/hyperlink" Target="consultantplus://offline/ref=05D123967593BD2F3DEB3B47EE8A127D30F32445AB9B309B7E2949F9EDBFE6DEC4E6C4F76C52C81AA19630C532E2A7D660690273489B86035FA5323Am5L" TargetMode="External"/><Relationship Id="rId316" Type="http://schemas.openxmlformats.org/officeDocument/2006/relationships/hyperlink" Target="consultantplus://offline/ref=05D123967593BD2F3DEB3B47EE8A127D30F32445A59137987D2949F9EDBFE6DEC4E6C4F76C52C81AA19731C832E2A7D660690273489B86035FA5323Am5L" TargetMode="External"/><Relationship Id="rId337" Type="http://schemas.openxmlformats.org/officeDocument/2006/relationships/hyperlink" Target="consultantplus://offline/ref=05D123967593BD2F3DEB3B47EE8A127D30F32445A59137987D2949F9EDBFE6DEC4E6C4F76C52C81AA19730CF32E2A7D660690273489B86035FA5323Am5L" TargetMode="External"/><Relationship Id="rId34" Type="http://schemas.openxmlformats.org/officeDocument/2006/relationships/hyperlink" Target="consultantplus://offline/ref=05D123967593BD2F3DEB3B47EE8A127D30F32445A396309F7F2714F3E5E6EADCC3E99BE06B1BC41BA19631CC3EBDA2C371310F7A5F84861C43A730A739m8L" TargetMode="External"/><Relationship Id="rId55" Type="http://schemas.openxmlformats.org/officeDocument/2006/relationships/hyperlink" Target="consultantplus://offline/ref=05D123967593BD2F3DEB3B47EE8A127D30F32445A3903798792114F3E5E6EADCC3E99BE06B1BC41BA19631CD3DBDA2C371310F7A5F84861C43A730A739m8L" TargetMode="External"/><Relationship Id="rId76" Type="http://schemas.openxmlformats.org/officeDocument/2006/relationships/hyperlink" Target="consultantplus://offline/ref=05D123967593BD2F3DEB3B47EE8A127D30F32445A392379D7A2714F3E5E6EADCC3E99BE06B1BC41BA19631CD3BBDA2C371310F7A5F84861C43A730A739m8L" TargetMode="External"/><Relationship Id="rId97" Type="http://schemas.openxmlformats.org/officeDocument/2006/relationships/hyperlink" Target="consultantplus://offline/ref=05D123967593BD2F3DEB3B47EE8A127D30F32445A3903798792114F3E5E6EADCC3E99BE06B1BC41BA19631CF3CBDA2C371310F7A5F84861C43A730A739m8L" TargetMode="External"/><Relationship Id="rId120" Type="http://schemas.openxmlformats.org/officeDocument/2006/relationships/hyperlink" Target="consultantplus://offline/ref=05D123967593BD2F3DEB3B47EE8A127D30F32445A39137957F2414F3E5E6EADCC3E99BE06B1BC41BA19631CD3FBDA2C371310F7A5F84861C43A730A739m8L" TargetMode="External"/><Relationship Id="rId141" Type="http://schemas.openxmlformats.org/officeDocument/2006/relationships/hyperlink" Target="consultantplus://offline/ref=05D123967593BD2F3DEB3B47EE8A127D30F32445A59137987D2949F9EDBFE6DEC4E6C4F76C52C81AA19634CE32E2A7D660690273489B86035FA5323Am5L" TargetMode="External"/><Relationship Id="rId358" Type="http://schemas.openxmlformats.org/officeDocument/2006/relationships/hyperlink" Target="consultantplus://offline/ref=05D123967593BD2F3DEB3B47EE8A127D30F32445A3913E9B7B2014F3E5E6EADCC3E99BE06B1BC41BA19631CD31BDA2C371310F7A5F84861C43A730A739m8L" TargetMode="External"/><Relationship Id="rId379" Type="http://schemas.openxmlformats.org/officeDocument/2006/relationships/hyperlink" Target="consultantplus://offline/ref=05D123967593BD2F3DEB3B47EE8A127D30F32445A7953F947F2949F9EDBFE6DEC4E6C4F76C52C81AA19731CB32E2A7D660690273489B86035FA5323Am5L" TargetMode="External"/><Relationship Id="rId7" Type="http://schemas.openxmlformats.org/officeDocument/2006/relationships/hyperlink" Target="consultantplus://offline/ref=05D123967593BD2F3DEB3B47EE8A127D30F32445A6903299732949F9EDBFE6DEC4E6C4F76C52C81AA19631CB32E2A7D660690273489B86035FA5323Am5L" TargetMode="External"/><Relationship Id="rId162" Type="http://schemas.openxmlformats.org/officeDocument/2006/relationships/hyperlink" Target="consultantplus://offline/ref=05D123967593BD2F3DEB3B47EE8A127D30F32445AB9534947B2949F9EDBFE6DEC4E6C4F76C52C81AA19634CC32E2A7D660690273489B86035FA5323Am5L" TargetMode="External"/><Relationship Id="rId183" Type="http://schemas.openxmlformats.org/officeDocument/2006/relationships/hyperlink" Target="consultantplus://offline/ref=05D123967593BD2F3DEB3B47EE8A127D30F32445A69A3F9C7F2949F9EDBFE6DEC4E6C4F76C52C81AA19630CB32E2A7D660690273489B86035FA5323Am5L" TargetMode="External"/><Relationship Id="rId218" Type="http://schemas.openxmlformats.org/officeDocument/2006/relationships/hyperlink" Target="consultantplus://offline/ref=05D123967593BD2F3DEB3B47EE8A127D30F32445A3903798792114F3E5E6EADCC3E99BE06B1BC41BA19631C830BDA2C371310F7A5F84861C43A730A739m8L" TargetMode="External"/><Relationship Id="rId239" Type="http://schemas.openxmlformats.org/officeDocument/2006/relationships/hyperlink" Target="consultantplus://offline/ref=05D123967593BD2F3DEB3B47EE8A127D30F32445A69A3F9C7F2949F9EDBFE6DEC4E6C4F76C52C81AA19632C432E2A7D660690273489B86035FA5323Am5L" TargetMode="External"/><Relationship Id="rId390" Type="http://schemas.openxmlformats.org/officeDocument/2006/relationships/theme" Target="theme/theme1.xml"/><Relationship Id="rId250" Type="http://schemas.openxmlformats.org/officeDocument/2006/relationships/hyperlink" Target="consultantplus://offline/ref=05D123967593BD2F3DEB3B47EE8A127D30F32445AB9534947B2949F9EDBFE6DEC4E6C4F76C52C81AA19638CE32E2A7D660690273489B86035FA5323Am5L" TargetMode="External"/><Relationship Id="rId271" Type="http://schemas.openxmlformats.org/officeDocument/2006/relationships/hyperlink" Target="consultantplus://offline/ref=05D123967593BD2F3DEB3B47EE8A127D30F32445AB9534947B2949F9EDBFE6DEC4E6C4F76C52C81AA19731CE32E2A7D660690273489B86035FA5323Am5L" TargetMode="External"/><Relationship Id="rId292" Type="http://schemas.openxmlformats.org/officeDocument/2006/relationships/hyperlink" Target="consultantplus://offline/ref=05D123967593BD2F3DEB3B51EDE64D763AFD7240A6903DCB277612A4BAB6EC8983A99DB5285FCA1FA49D659D7DE3FB923C7A037B4898871F35mDL" TargetMode="External"/><Relationship Id="rId306" Type="http://schemas.openxmlformats.org/officeDocument/2006/relationships/hyperlink" Target="consultantplus://offline/ref=05D123967593BD2F3DEB3B47EE8A127D30F32445A396309F7F2714F3E5E6EADCC3E99BE06B1BC41BA19631CD31BDA2C371310F7A5F84861C43A730A739m8L" TargetMode="External"/><Relationship Id="rId24" Type="http://schemas.openxmlformats.org/officeDocument/2006/relationships/hyperlink" Target="consultantplus://offline/ref=05D123967593BD2F3DEB3B47EE8A127D30F32445A39331957A2514F3E5E6EADCC3E99BE06B1BC41BA19631CC3EBDA2C371310F7A5F84861C43A730A739m8L" TargetMode="External"/><Relationship Id="rId45" Type="http://schemas.openxmlformats.org/officeDocument/2006/relationships/hyperlink" Target="consultantplus://offline/ref=05D123967593BD2F3DEB3B47EE8A127D30F32445A3903798792114F3E5E6EADCC3E99BE06B1BC41BA19631CC31BDA2C371310F7A5F84861C43A730A739m8L" TargetMode="External"/><Relationship Id="rId66" Type="http://schemas.openxmlformats.org/officeDocument/2006/relationships/hyperlink" Target="consultantplus://offline/ref=05D123967593BD2F3DEB3B47EE8A127D30F32445A3903798792114F3E5E6EADCC3E99BE06B1BC41BA19631CE3DBDA2C371310F7A5F84861C43A730A739m8L" TargetMode="External"/><Relationship Id="rId87" Type="http://schemas.openxmlformats.org/officeDocument/2006/relationships/hyperlink" Target="consultantplus://offline/ref=05D123967593BD2F3DEB3B47EE8A127D30F32445A392329A722214F3E5E6EADCC3E99BE06B1BC41BA19631CD3BBDA2C371310F7A5F84861C43A730A739m8L" TargetMode="External"/><Relationship Id="rId110" Type="http://schemas.openxmlformats.org/officeDocument/2006/relationships/hyperlink" Target="consultantplus://offline/ref=05D123967593BD2F3DEB3B47EE8A127D30F32445A3903798792114F3E5E6EADCC3E99BE06B1BC41BA19631CF3FBDA2C371310F7A5F84861C43A730A739m8L" TargetMode="External"/><Relationship Id="rId131" Type="http://schemas.openxmlformats.org/officeDocument/2006/relationships/hyperlink" Target="consultantplus://offline/ref=05D123967593BD2F3DEB3B47EE8A127D30F32445A39137957F2414F3E5E6EADCC3E99BE06B1BC41BA19631CD31BDA2C371310F7A5F84861C43A730A739m8L" TargetMode="External"/><Relationship Id="rId327" Type="http://schemas.openxmlformats.org/officeDocument/2006/relationships/hyperlink" Target="consultantplus://offline/ref=05D123967593BD2F3DEB3B47EE8A127D30F32445A7953F947F2949F9EDBFE6DEC4E6C4F76C52C81AA19638C832E2A7D660690273489B86035FA5323Am5L" TargetMode="External"/><Relationship Id="rId348" Type="http://schemas.openxmlformats.org/officeDocument/2006/relationships/hyperlink" Target="consultantplus://offline/ref=05D123967593BD2F3DEB3B47EE8A127D30F32445A391379A732514F3E5E6EADCC3E99BE06B1BC41BA19631CD3DBDA2C371310F7A5F84861C43A730A739m8L" TargetMode="External"/><Relationship Id="rId369" Type="http://schemas.openxmlformats.org/officeDocument/2006/relationships/hyperlink" Target="consultantplus://offline/ref=05D123967593BD2F3DEB3B47EE8A127D30F32445A397369A7A2614F3E5E6EADCC3E99BE06B1BC41BA19631CE3DBDA2C371310F7A5F84861C43A730A739m8L" TargetMode="External"/><Relationship Id="rId152" Type="http://schemas.openxmlformats.org/officeDocument/2006/relationships/hyperlink" Target="consultantplus://offline/ref=05D123967593BD2F3DEB3B47EE8A127D30F32445A39334987E2514F3E5E6EADCC3E99BE06B1BC41BA19631CF38BDA2C371310F7A5F84861C43A730A739m8L" TargetMode="External"/><Relationship Id="rId173" Type="http://schemas.openxmlformats.org/officeDocument/2006/relationships/hyperlink" Target="consultantplus://offline/ref=05D123967593BD2F3DEB3B47EE8A127D30F32445A5973E9D722949F9EDBFE6DEC4E6C4F76C52C81AA19631CB32E2A7D660690273489B86035FA5323Am5L" TargetMode="External"/><Relationship Id="rId194" Type="http://schemas.openxmlformats.org/officeDocument/2006/relationships/hyperlink" Target="consultantplus://offline/ref=05D123967593BD2F3DEB3B47EE8A127D30F32445AB9534947B2949F9EDBFE6DEC4E6C4F76C52C81AA19637CE32E2A7D660690273489B86035FA5323Am5L" TargetMode="External"/><Relationship Id="rId208" Type="http://schemas.openxmlformats.org/officeDocument/2006/relationships/hyperlink" Target="consultantplus://offline/ref=05D123967593BD2F3DEB3B47EE8A127D30F32445A397369A7A2614F3E5E6EADCC3E99BE06B1BC41BA19631CE39BDA2C371310F7A5F84861C43A730A739m8L" TargetMode="External"/><Relationship Id="rId229" Type="http://schemas.openxmlformats.org/officeDocument/2006/relationships/hyperlink" Target="consultantplus://offline/ref=05D123967593BD2F3DEB3B47EE8A127D30F32445A3903798792114F3E5E6EADCC3E99BE06B1BC41BA19631C93DBDA2C371310F7A5F84861C43A730A739m8L" TargetMode="External"/><Relationship Id="rId380" Type="http://schemas.openxmlformats.org/officeDocument/2006/relationships/hyperlink" Target="consultantplus://offline/ref=05D123967593BD2F3DEB3B47EE8A127D30F32445A3903798792114F3E5E6EADCC3E99BE06B1BC41BA19631CA3CBDA2C371310F7A5F84861C43A730A739m8L" TargetMode="External"/><Relationship Id="rId240" Type="http://schemas.openxmlformats.org/officeDocument/2006/relationships/hyperlink" Target="consultantplus://offline/ref=05D123967593BD2F3DEB3B47EE8A127D30F32445A7953F947F2949F9EDBFE6DEC4E6C4F76C52C81AA19636C532E2A7D660690273489B86035FA5323Am5L" TargetMode="External"/><Relationship Id="rId261" Type="http://schemas.openxmlformats.org/officeDocument/2006/relationships/hyperlink" Target="consultantplus://offline/ref=05D123967593BD2F3DEB3B47EE8A127D30F32445A69A3F9C7F2949F9EDBFE6DEC4E6C4F76C52C81AA19634CD32E2A7D660690273489B86035FA5323Am5L" TargetMode="External"/><Relationship Id="rId14" Type="http://schemas.openxmlformats.org/officeDocument/2006/relationships/hyperlink" Target="consultantplus://offline/ref=05D123967593BD2F3DEB3B47EE8A127D30F32445A59137987D2949F9EDBFE6DEC4E6C4F76C52C81AA19635CC32E2A7D660690273489B86035FA5323Am5L" TargetMode="External"/><Relationship Id="rId35" Type="http://schemas.openxmlformats.org/officeDocument/2006/relationships/hyperlink" Target="consultantplus://offline/ref=05D123967593BD2F3DEB3B47EE8A127D30F32445A396319D7D2214F3E5E6EADCC3E99BE06B1BC41BA19631CD31BDA2C371310F7A5F84861C43A730A739m8L" TargetMode="External"/><Relationship Id="rId56" Type="http://schemas.openxmlformats.org/officeDocument/2006/relationships/hyperlink" Target="consultantplus://offline/ref=05D123967593BD2F3DEB3B47EE8A127D30F32445A397369A7A2614F3E5E6EADCC3E99BE06B1BC41BA19631CD3DBDA2C371310F7A5F84861C43A730A739m8L" TargetMode="External"/><Relationship Id="rId77" Type="http://schemas.openxmlformats.org/officeDocument/2006/relationships/hyperlink" Target="consultantplus://offline/ref=05D123967593BD2F3DEB3B47EE8A127D30F32445A3903798792114F3E5E6EADCC3E99BE06B1BC41BA19631CE3EBDA2C371310F7A5F84861C43A730A739m8L" TargetMode="External"/><Relationship Id="rId100" Type="http://schemas.openxmlformats.org/officeDocument/2006/relationships/hyperlink" Target="consultantplus://offline/ref=05D123967593BD2F3DEB3B47EE8A127D30F32445A69A3F9C7F2949F9EDBFE6DEC4E6C4F76C52C81AA19630C932E2A7D660690273489B86035FA5323Am5L" TargetMode="External"/><Relationship Id="rId282" Type="http://schemas.openxmlformats.org/officeDocument/2006/relationships/hyperlink" Target="consultantplus://offline/ref=05D123967593BD2F3DEB3B51EDE64D763AF8794EA09A3DCB277612A4BAB6EC8991A9C5B92856D71BA08833CC3B3Bm6L" TargetMode="External"/><Relationship Id="rId317" Type="http://schemas.openxmlformats.org/officeDocument/2006/relationships/hyperlink" Target="consultantplus://offline/ref=05D123967593BD2F3DEB3B47EE8A127D30F32445A59137987D2949F9EDBFE6DEC4E6C4F76C52C81AA19731C832E2A7D660690273489B86035FA5323Am5L" TargetMode="External"/><Relationship Id="rId338" Type="http://schemas.openxmlformats.org/officeDocument/2006/relationships/hyperlink" Target="consultantplus://offline/ref=05D123967593BD2F3DEB3B47EE8A127D30F32445A59137987D2949F9EDBFE6DEC4E6C4F76C52C81AA19730CF32E2A7D660690273489B86035FA5323Am5L" TargetMode="External"/><Relationship Id="rId359" Type="http://schemas.openxmlformats.org/officeDocument/2006/relationships/hyperlink" Target="consultantplus://offline/ref=05D123967593BD2F3DEB3B47EE8A127D30F32445A391379A732514F3E5E6EADCC3E99BE06B1BC41BA19631CB3CBDA2C371310F7A5F84861C43A730A739m8L" TargetMode="External"/><Relationship Id="rId8" Type="http://schemas.openxmlformats.org/officeDocument/2006/relationships/hyperlink" Target="consultantplus://offline/ref=05D123967593BD2F3DEB3B47EE8A127D30F32445A696359B7E2949F9EDBFE6DEC4E6C4F76C52C81AA19631CB32E2A7D660690273489B86035FA5323Am5L" TargetMode="External"/><Relationship Id="rId98" Type="http://schemas.openxmlformats.org/officeDocument/2006/relationships/hyperlink" Target="consultantplus://offline/ref=05D123967593BD2F3DEB3B47EE8A127D30F32445A7953F947F2949F9EDBFE6DEC4E6C4F76C52C81AA19632C832E2A7D660690273489B86035FA5323Am5L" TargetMode="External"/><Relationship Id="rId121" Type="http://schemas.openxmlformats.org/officeDocument/2006/relationships/hyperlink" Target="consultantplus://offline/ref=05D123967593BD2F3DEB3B47EE8A127D30F32445A3953E9C792614F3E5E6EADCC3E99BE06B1BC41BA19631CD39BDA2C371310F7A5F84861C43A730A739m8L" TargetMode="External"/><Relationship Id="rId142" Type="http://schemas.openxmlformats.org/officeDocument/2006/relationships/hyperlink" Target="consultantplus://offline/ref=05D123967593BD2F3DEB3B47EE8A127D30F32445A59137987D2949F9EDBFE6DEC4E6C4F76C52C81AA19634CA32E2A7D660690273489B86035FA5323Am5L" TargetMode="External"/><Relationship Id="rId163" Type="http://schemas.openxmlformats.org/officeDocument/2006/relationships/hyperlink" Target="consultantplus://offline/ref=05D123967593BD2F3DEB3B47EE8A127D30F32445A7953F947F2949F9EDBFE6DEC4E6C4F76C52C81AA19635CE32E2A7D660690273489B86035FA5323Am5L" TargetMode="External"/><Relationship Id="rId184" Type="http://schemas.openxmlformats.org/officeDocument/2006/relationships/hyperlink" Target="consultantplus://offline/ref=05D123967593BD2F3DEB3B47EE8A127D30F32445A59137987D2949F9EDBFE6DEC4E6C4F76C52C81AA19639C932E2A7D660690273489B86035FA5323Am5L" TargetMode="External"/><Relationship Id="rId219" Type="http://schemas.openxmlformats.org/officeDocument/2006/relationships/hyperlink" Target="consultantplus://offline/ref=05D123967593BD2F3DEB3B47EE8A127D30F32445A3903798792114F3E5E6EADCC3E99BE06B1BC41BA19631C939BDA2C371310F7A5F84861C43A730A739m8L" TargetMode="External"/><Relationship Id="rId370" Type="http://schemas.openxmlformats.org/officeDocument/2006/relationships/hyperlink" Target="consultantplus://offline/ref=05D123967593BD2F3DEB3B47EE8A127D30F32445A3953E9C732A14F3E5E6EADCC3E99BE0791B9C17A19F2FCD38A8F4923736m4L" TargetMode="External"/><Relationship Id="rId230" Type="http://schemas.openxmlformats.org/officeDocument/2006/relationships/hyperlink" Target="consultantplus://offline/ref=05D123967593BD2F3DEB3B47EE8A127D30F32445A39637987B2314F3E5E6EADCC3E99BE06B1BC41BA19631CD3CBDA2C371310F7A5F84861C43A730A739m8L" TargetMode="External"/><Relationship Id="rId251" Type="http://schemas.openxmlformats.org/officeDocument/2006/relationships/hyperlink" Target="consultantplus://offline/ref=05D123967593BD2F3DEB3B47EE8A127D30F32445A3933095722214F3E5E6EADCC3E99BE06B1BC41BA19631CE3DBDA2C371310F7A5F84861C43A730A739m8L" TargetMode="External"/><Relationship Id="rId25" Type="http://schemas.openxmlformats.org/officeDocument/2006/relationships/hyperlink" Target="consultantplus://offline/ref=05D123967593BD2F3DEB3B47EE8A127D30F32445A392379D7A2714F3E5E6EADCC3E99BE06B1BC41BA19631CC30BDA2C371310F7A5F84861C43A730A739m8L" TargetMode="External"/><Relationship Id="rId46" Type="http://schemas.openxmlformats.org/officeDocument/2006/relationships/hyperlink" Target="consultantplus://offline/ref=05D123967593BD2F3DEB3B47EE8A127D30F32445A6903299732949F9EDBFE6DEC4E6C4F76C52C81AA19630CD32E2A7D660690273489B86035FA5323Am5L" TargetMode="External"/><Relationship Id="rId67" Type="http://schemas.openxmlformats.org/officeDocument/2006/relationships/hyperlink" Target="consultantplus://offline/ref=05D123967593BD2F3DEB3B47EE8A127D30F32445A7953F947F2949F9EDBFE6DEC4E6C4F76C52C81AA19633CE32E2A7D660690273489B86035FA5323Am5L" TargetMode="External"/><Relationship Id="rId272" Type="http://schemas.openxmlformats.org/officeDocument/2006/relationships/hyperlink" Target="consultantplus://offline/ref=05D123967593BD2F3DEB3B47EE8A127D30F32445A59137987D2949F9EDBFE6DEC4E6C4F76C52C81AA19638C832E2A7D660690273489B86035FA5323Am5L" TargetMode="External"/><Relationship Id="rId293" Type="http://schemas.openxmlformats.org/officeDocument/2006/relationships/hyperlink" Target="consultantplus://offline/ref=05D123967593BD2F3DEB3B47EE8A127D30F32445A396309F7F2714F3E5E6EADCC3E99BE06B1BC41BA19631CD3BBDA2C371310F7A5F84861C43A730A739m8L" TargetMode="External"/><Relationship Id="rId307" Type="http://schemas.openxmlformats.org/officeDocument/2006/relationships/hyperlink" Target="consultantplus://offline/ref=05D123967593BD2F3DEB3B47EE8A127D30F32445A396309F7F2714F3E5E6EADCC3E99BE06B1BC41BA19631CD30BDA2C371310F7A5F84861C43A730A739m8L" TargetMode="External"/><Relationship Id="rId328" Type="http://schemas.openxmlformats.org/officeDocument/2006/relationships/hyperlink" Target="consultantplus://offline/ref=05D123967593BD2F3DEB3B47EE8A127D30F32445A7953F947F2949F9EDBFE6DEC4E6C4F76C52C81AA19638C832E2A7D660690273489B86035FA5323Am5L" TargetMode="External"/><Relationship Id="rId349" Type="http://schemas.openxmlformats.org/officeDocument/2006/relationships/hyperlink" Target="consultantplus://offline/ref=05D123967593BD2F3DEB3B47EE8A127D30F32445A3913E9B7B2014F3E5E6EADCC3E99BE06B1BC41BA19631CD39BDA2C371310F7A5F84861C43A730A739m8L" TargetMode="External"/><Relationship Id="rId88" Type="http://schemas.openxmlformats.org/officeDocument/2006/relationships/hyperlink" Target="consultantplus://offline/ref=05D123967593BD2F3DEB3B47EE8A127D30F32445A3903798792114F3E5E6EADCC3E99BE06B1BC41BA19631CE30BDA2C371310F7A5F84861C43A730A739m8L" TargetMode="External"/><Relationship Id="rId111" Type="http://schemas.openxmlformats.org/officeDocument/2006/relationships/hyperlink" Target="consultantplus://offline/ref=05D123967593BD2F3DEB3B47EE8A127D30F32445AB9534947B2949F9EDBFE6DEC4E6C4F76C52C81AA19632C432E2A7D660690273489B86035FA5323Am5L" TargetMode="External"/><Relationship Id="rId132" Type="http://schemas.openxmlformats.org/officeDocument/2006/relationships/hyperlink" Target="consultantplus://offline/ref=05D123967593BD2F3DEB3B47EE8A127D30F32445A6903299732949F9EDBFE6DEC4E6C4F76C52C81AA19630CB32E2A7D660690273489B86035FA5323Am5L" TargetMode="External"/><Relationship Id="rId153" Type="http://schemas.openxmlformats.org/officeDocument/2006/relationships/hyperlink" Target="consultantplus://offline/ref=05D123967593BD2F3DEB3B51EDE64D763AFD7240A7953DCB277612A4BAB6EC8983A99DB02B549D4BE5C33CCC30A8F7932B66027835m6L" TargetMode="External"/><Relationship Id="rId174" Type="http://schemas.openxmlformats.org/officeDocument/2006/relationships/hyperlink" Target="consultantplus://offline/ref=05D123967593BD2F3DEB3B47EE8A127D30F32445A3953E9C792614F3E5E6EADCC3E99BE06B1BC41BA19631CD3BBDA2C371310F7A5F84861C43A730A739m8L" TargetMode="External"/><Relationship Id="rId195" Type="http://schemas.openxmlformats.org/officeDocument/2006/relationships/hyperlink" Target="consultantplus://offline/ref=05D123967593BD2F3DEB3B47EE8A127D30F32445AB9534947B2949F9EDBFE6DEC4E6C4F76C52C81AA19637C932E2A7D660690273489B86035FA5323Am5L" TargetMode="External"/><Relationship Id="rId209" Type="http://schemas.openxmlformats.org/officeDocument/2006/relationships/hyperlink" Target="consultantplus://offline/ref=05D123967593BD2F3DEB3B47EE8A127D30F32445AB9534947B2949F9EDBFE6DEC4E6C4F76C52C81AA19636CE32E2A7D660690273489B86035FA5323Am5L" TargetMode="External"/><Relationship Id="rId360" Type="http://schemas.openxmlformats.org/officeDocument/2006/relationships/hyperlink" Target="consultantplus://offline/ref=05D123967593BD2F3DEB3B47EE8A127D30F32445A3913E9B7B2014F3E5E6EADCC3E99BE06B1BC41BA19631CD30BDA2C371310F7A5F84861C43A730A739m8L" TargetMode="External"/><Relationship Id="rId381" Type="http://schemas.openxmlformats.org/officeDocument/2006/relationships/hyperlink" Target="consultantplus://offline/ref=05D123967593BD2F3DEB3B47EE8A127D30F32445A7953F947F2949F9EDBFE6DEC4E6C4F76C52C81AA19731C532E2A7D660690273489B86035FA5323Am5L" TargetMode="External"/><Relationship Id="rId220" Type="http://schemas.openxmlformats.org/officeDocument/2006/relationships/hyperlink" Target="consultantplus://offline/ref=05D123967593BD2F3DEB3B47EE8A127D30F32445A3933095722214F3E5E6EADCC3E99BE06B1BC41BA19631CE3BBDA2C371310F7A5F84861C43A730A739m8L" TargetMode="External"/><Relationship Id="rId241" Type="http://schemas.openxmlformats.org/officeDocument/2006/relationships/hyperlink" Target="consultantplus://offline/ref=05D123967593BD2F3DEB3B47EE8A127D30F32445AB9534947B2949F9EDBFE6DEC4E6C4F76C52C81AA19639C432E2A7D660690273489B86035FA5323Am5L" TargetMode="External"/><Relationship Id="rId15" Type="http://schemas.openxmlformats.org/officeDocument/2006/relationships/hyperlink" Target="consultantplus://offline/ref=05D123967593BD2F3DEB3B47EE8A127D30F32445A5973E9D722949F9EDBFE6DEC4E6C4F76C52C81AA19631CB32E2A7D660690273489B86035FA5323Am5L" TargetMode="External"/><Relationship Id="rId36" Type="http://schemas.openxmlformats.org/officeDocument/2006/relationships/hyperlink" Target="consultantplus://offline/ref=05D123967593BD2F3DEB3B47EE8A127D30F32445A3963F9A7E2314F3E5E6EADCC3E99BE06B1BC41BA19631CC3EBDA2C371310F7A5F84861C43A730A739m8L" TargetMode="External"/><Relationship Id="rId57" Type="http://schemas.openxmlformats.org/officeDocument/2006/relationships/hyperlink" Target="consultantplus://offline/ref=05D123967593BD2F3DEB3B47EE8A127D30F32445A3933095722214F3E5E6EADCC3E99BE06B1BC41BA19631CC31BDA2C371310F7A5F84861C43A730A739m8L" TargetMode="External"/><Relationship Id="rId262" Type="http://schemas.openxmlformats.org/officeDocument/2006/relationships/hyperlink" Target="consultantplus://offline/ref=05D123967593BD2F3DEB3B47EE8A127D30F32445A7953F947F2949F9EDBFE6DEC4E6C4F76C52C81AA19639C532E2A7D660690273489B86035FA5323Am5L" TargetMode="External"/><Relationship Id="rId283" Type="http://schemas.openxmlformats.org/officeDocument/2006/relationships/hyperlink" Target="consultantplus://offline/ref=05D123967593BD2F3DEB3B47EE8A127D30F32445AB9534947B2949F9EDBFE6DEC4E6C4F76C52C81AA19731C432E2A7D660690273489B86035FA5323Am5L" TargetMode="External"/><Relationship Id="rId318" Type="http://schemas.openxmlformats.org/officeDocument/2006/relationships/hyperlink" Target="consultantplus://offline/ref=05D123967593BD2F3DEB3B47EE8A127D30F32445A59137987D2949F9EDBFE6DEC4E6C4F76C52C81AA19731C832E2A7D660690273489B86035FA5323Am5L" TargetMode="External"/><Relationship Id="rId339" Type="http://schemas.openxmlformats.org/officeDocument/2006/relationships/hyperlink" Target="consultantplus://offline/ref=05D123967593BD2F3DEB3B47EE8A127D30F32445A39137957F2414F3E5E6EADCC3E99BE06B1BC41BA19631CF3FBDA2C371310F7A5F84861C43A730A739m8L" TargetMode="External"/><Relationship Id="rId78" Type="http://schemas.openxmlformats.org/officeDocument/2006/relationships/hyperlink" Target="consultantplus://offline/ref=05D123967593BD2F3DEB3B47EE8A127D30F32445A69A3F9C7F2949F9EDBFE6DEC4E6C4F76C52C81AA19630CE32E2A7D660690273489B86035FA5323Am5L" TargetMode="External"/><Relationship Id="rId99" Type="http://schemas.openxmlformats.org/officeDocument/2006/relationships/hyperlink" Target="consultantplus://offline/ref=05D123967593BD2F3DEB3B47EE8A127D30F32445AB9534947B2949F9EDBFE6DEC4E6C4F76C52C81AA19632C832E2A7D660690273489B86035FA5323Am5L" TargetMode="External"/><Relationship Id="rId101" Type="http://schemas.openxmlformats.org/officeDocument/2006/relationships/hyperlink" Target="consultantplus://offline/ref=05D123967593BD2F3DEB3B47EE8A127D30F32445A7953F947F2949F9EDBFE6DEC4E6C4F76C52C81AA19632C832E2A7D660690273489B86035FA5323Am5L" TargetMode="External"/><Relationship Id="rId122" Type="http://schemas.openxmlformats.org/officeDocument/2006/relationships/hyperlink" Target="consultantplus://offline/ref=05D123967593BD2F3DEB3B47EE8A127D30F32445A39334987E2514F3E5E6EADCC3E99BE06B1BC41BA19631CE3BBDA2C371310F7A5F84861C43A730A739m8L" TargetMode="External"/><Relationship Id="rId143" Type="http://schemas.openxmlformats.org/officeDocument/2006/relationships/hyperlink" Target="consultantplus://offline/ref=05D123967593BD2F3DEB3B47EE8A127D30F32445A59137987D2949F9EDBFE6DEC4E6C4F76C52C81AA19634CB32E2A7D660690273489B86035FA5323Am5L" TargetMode="External"/><Relationship Id="rId164" Type="http://schemas.openxmlformats.org/officeDocument/2006/relationships/hyperlink" Target="consultantplus://offline/ref=05D123967593BD2F3DEB3B47EE8A127D30F32445A6903299732949F9EDBFE6DEC4E6C4F76C52C81AA19635CE32E2A7D660690273489B86035FA5323Am5L" TargetMode="External"/><Relationship Id="rId185" Type="http://schemas.openxmlformats.org/officeDocument/2006/relationships/hyperlink" Target="consultantplus://offline/ref=05D123967593BD2F3DEB3B47EE8A127D30F32445AB9534947B2949F9EDBFE6DEC4E6C4F76C52C81AA19634C932E2A7D660690273489B86035FA5323Am5L" TargetMode="External"/><Relationship Id="rId350" Type="http://schemas.openxmlformats.org/officeDocument/2006/relationships/hyperlink" Target="consultantplus://offline/ref=05D123967593BD2F3DEB3B47EE8A127D30F32445A3913E9B7B2014F3E5E6EADCC3E99BE06B1BC41BA19631CD3ABDA2C371310F7A5F84861C43A730A739m8L" TargetMode="External"/><Relationship Id="rId371" Type="http://schemas.openxmlformats.org/officeDocument/2006/relationships/hyperlink" Target="consultantplus://offline/ref=05D123967593BD2F3DEB3B47EE8A127D30F32445A191359B7B2949F9EDBFE6DEC4E6C4E56C0AC41AA88830CD27B4F69033m5L" TargetMode="External"/><Relationship Id="rId9" Type="http://schemas.openxmlformats.org/officeDocument/2006/relationships/hyperlink" Target="consultantplus://offline/ref=05D123967593BD2F3DEB3B47EE8A127D30F32445A69A3F9C7F2949F9EDBFE6DEC4E6C4F76C52C81AA19631CB32E2A7D660690273489B86035FA5323Am5L" TargetMode="External"/><Relationship Id="rId210" Type="http://schemas.openxmlformats.org/officeDocument/2006/relationships/hyperlink" Target="consultantplus://offline/ref=05D123967593BD2F3DEB3B47EE8A127D30F32445A7953F947F2949F9EDBFE6DEC4E6C4F76C52C81AA19637C532E2A7D660690273489B86035FA5323Am5L" TargetMode="External"/><Relationship Id="rId26" Type="http://schemas.openxmlformats.org/officeDocument/2006/relationships/hyperlink" Target="consultantplus://offline/ref=05D123967593BD2F3DEB3B47EE8A127D30F32445A392329A722214F3E5E6EADCC3E99BE06B1BC41BA19631CC3EBDA2C371310F7A5F84861C43A730A739m8L" TargetMode="External"/><Relationship Id="rId231" Type="http://schemas.openxmlformats.org/officeDocument/2006/relationships/hyperlink" Target="consultantplus://offline/ref=05D123967593BD2F3DEB3B47EE8A127D30F32445A6903299732949F9EDBFE6DEC4E6C4F76C52C81AA19634C832E2A7D660690273489B86035FA5323Am5L" TargetMode="External"/><Relationship Id="rId252" Type="http://schemas.openxmlformats.org/officeDocument/2006/relationships/hyperlink" Target="consultantplus://offline/ref=05D123967593BD2F3DEB3B47EE8A127D30F32445A392329A722214F3E5E6EADCC3E99BE06B1BC41BA19631CE38BDA2C371310F7A5F84861C43A730A739m8L" TargetMode="External"/><Relationship Id="rId273" Type="http://schemas.openxmlformats.org/officeDocument/2006/relationships/hyperlink" Target="consultantplus://offline/ref=05D123967593BD2F3DEB3B47EE8A127D30F32445A7953F947F2949F9EDBFE6DEC4E6C4F76C52C81AA19638CC32E2A7D660690273489B86035FA5323Am5L" TargetMode="External"/><Relationship Id="rId294" Type="http://schemas.openxmlformats.org/officeDocument/2006/relationships/hyperlink" Target="consultantplus://offline/ref=05D123967593BD2F3DEB3B47EE8A127D30F32445A3963F9A7E2314F3E5E6EADCC3E99BE06B1BC41BA19631CC3EBDA2C371310F7A5F84861C43A730A739m8L" TargetMode="External"/><Relationship Id="rId308" Type="http://schemas.openxmlformats.org/officeDocument/2006/relationships/hyperlink" Target="consultantplus://offline/ref=05D123967593BD2F3DEB3B47EE8A127D30F32445A396309F7F2714F3E5E6EADCC3E99BE06B1BC41BA19631CE39BDA2C371310F7A5F84861C43A730A739m8L" TargetMode="External"/><Relationship Id="rId329" Type="http://schemas.openxmlformats.org/officeDocument/2006/relationships/hyperlink" Target="consultantplus://offline/ref=05D123967593BD2F3DEB3B47EE8A127D30F32445A69A3F9C7F2949F9EDBFE6DEC4E6C4F76C52C81AA19637CD32E2A7D660690273489B86035FA5323Am5L" TargetMode="External"/><Relationship Id="rId47" Type="http://schemas.openxmlformats.org/officeDocument/2006/relationships/hyperlink" Target="consultantplus://offline/ref=05D123967593BD2F3DEB3B47EE8A127D30F32445A7953F947F2949F9EDBFE6DEC4E6C4F76C52C81AA19630CE32E2A7D660690273489B86035FA5323Am5L" TargetMode="External"/><Relationship Id="rId68" Type="http://schemas.openxmlformats.org/officeDocument/2006/relationships/hyperlink" Target="consultantplus://offline/ref=05D123967593BD2F3DEB3B47EE8A127D30F32445AB9534947B2949F9EDBFE6DEC4E6C4F76C52C81AA19633CD32E2A7D660690273489B86035FA5323Am5L" TargetMode="External"/><Relationship Id="rId89" Type="http://schemas.openxmlformats.org/officeDocument/2006/relationships/hyperlink" Target="consultantplus://offline/ref=05D123967593BD2F3DEB3B47EE8A127D30F32445AB9534947B2949F9EDBFE6DEC4E6C4F76C52C81AA19633CA32E2A7D660690273489B86035FA5323Am5L" TargetMode="External"/><Relationship Id="rId112" Type="http://schemas.openxmlformats.org/officeDocument/2006/relationships/hyperlink" Target="consultantplus://offline/ref=05D123967593BD2F3DEB3B47EE8A127D30F32445A3953E9C792614F3E5E6EADCC3E99BE06B1BC41BA19631CC31BDA2C371310F7A5F84861C43A730A739m8L" TargetMode="External"/><Relationship Id="rId133" Type="http://schemas.openxmlformats.org/officeDocument/2006/relationships/hyperlink" Target="consultantplus://offline/ref=05D123967593BD2F3DEB3B47EE8A127D30F32445AB9534947B2949F9EDBFE6DEC4E6C4F76C52C81AA19635C832E2A7D660690273489B86035FA5323Am5L" TargetMode="External"/><Relationship Id="rId154" Type="http://schemas.openxmlformats.org/officeDocument/2006/relationships/hyperlink" Target="consultantplus://offline/ref=05D123967593BD2F3DEB3B47EE8A127D30F32445A39137957F2414F3E5E6EADCC3E99BE06B1BC41BA19631CE3EBDA2C371310F7A5F84861C43A730A739m8L" TargetMode="External"/><Relationship Id="rId175" Type="http://schemas.openxmlformats.org/officeDocument/2006/relationships/hyperlink" Target="consultantplus://offline/ref=05D123967593BD2F3DEB3B47EE8A127D30F32445AB9534947B2949F9EDBFE6DEC4E6C4F76C52C81AA19634CE32E2A7D660690273489B86035FA5323Am5L" TargetMode="External"/><Relationship Id="rId340" Type="http://schemas.openxmlformats.org/officeDocument/2006/relationships/hyperlink" Target="consultantplus://offline/ref=05D123967593BD2F3DEB3B47EE8A127D30F32445A59137987D2949F9EDBFE6DEC4E6C4F76C52C81AA19730CF32E2A7D660690273489B86035FA5323Am5L" TargetMode="External"/><Relationship Id="rId361" Type="http://schemas.openxmlformats.org/officeDocument/2006/relationships/hyperlink" Target="consultantplus://offline/ref=05D123967593BD2F3DEB3B47EE8A127D30F32445A395319E7C2714F3E5E6EADCC3E99BE06B1BC41BA19631CC31BDA2C371310F7A5F84861C43A730A739m8L" TargetMode="External"/><Relationship Id="rId196" Type="http://schemas.openxmlformats.org/officeDocument/2006/relationships/hyperlink" Target="consultantplus://offline/ref=05D123967593BD2F3DEB3B47EE8A127D30F32445A39337947F2614F3E5E6EADCC3E99BE06B1BC41BA19631CC31BDA2C371310F7A5F84861C43A730A739m8L" TargetMode="External"/><Relationship Id="rId200" Type="http://schemas.openxmlformats.org/officeDocument/2006/relationships/hyperlink" Target="consultantplus://offline/ref=05D123967593BD2F3DEB3B47EE8A127D30F32445A3903798792114F3E5E6EADCC3E99BE06B1BC41BA19631C83FBDA2C371310F7A5F84861C43A730A739m8L" TargetMode="External"/><Relationship Id="rId382" Type="http://schemas.openxmlformats.org/officeDocument/2006/relationships/hyperlink" Target="consultantplus://offline/ref=05D123967593BD2F3DEB3B47EE8A127D30F32445A3903798792114F3E5E6EADCC3E99BE06B1BC41BA19631CA3FBDA2C371310F7A5F84861C43A730A739m8L" TargetMode="External"/><Relationship Id="rId16" Type="http://schemas.openxmlformats.org/officeDocument/2006/relationships/hyperlink" Target="consultantplus://offline/ref=05D123967593BD2F3DEB3B47EE8A127D30F32445A39137957F2414F3E5E6EADCC3E99BE06B1BC41BA19631CD3ABDA2C371310F7A5F84861C43A730A739m8L" TargetMode="External"/><Relationship Id="rId221" Type="http://schemas.openxmlformats.org/officeDocument/2006/relationships/hyperlink" Target="consultantplus://offline/ref=05D123967593BD2F3DEB3B47EE8A127D30F32445A392329A722214F3E5E6EADCC3E99BE06B1BC41BA19631CD30BDA2C371310F7A5F84861C43A730A739m8L" TargetMode="External"/><Relationship Id="rId242" Type="http://schemas.openxmlformats.org/officeDocument/2006/relationships/hyperlink" Target="consultantplus://offline/ref=05D123967593BD2F3DEB3B47EE8A127D30F32445A39637987B2314F3E5E6EADCC3E99BE06B1BC41BA19631CD3EBDA2C371310F7A5F84861C43A730A739m8L" TargetMode="External"/><Relationship Id="rId263" Type="http://schemas.openxmlformats.org/officeDocument/2006/relationships/hyperlink" Target="consultantplus://offline/ref=05D123967593BD2F3DEB3B47EE8A127D30F32445AB9534947B2949F9EDBFE6DEC4E6C4F76C52C81AA19638C432E2A7D660690273489B86035FA5323Am5L" TargetMode="External"/><Relationship Id="rId284" Type="http://schemas.openxmlformats.org/officeDocument/2006/relationships/hyperlink" Target="consultantplus://offline/ref=05D123967593BD2F3DEB3B51EDE64D763AF8794EA09A3DCB277612A4BAB6EC8991A9C5B92856D71BA08833CC3B3Bm6L" TargetMode="External"/><Relationship Id="rId319" Type="http://schemas.openxmlformats.org/officeDocument/2006/relationships/hyperlink" Target="consultantplus://offline/ref=05D123967593BD2F3DEB3B47EE8A127D30F32445A39137957F2414F3E5E6EADCC3E99BE06B1BC41BA19631CF3CBDA2C371310F7A5F84861C43A730A739m8L" TargetMode="External"/><Relationship Id="rId37" Type="http://schemas.openxmlformats.org/officeDocument/2006/relationships/hyperlink" Target="consultantplus://offline/ref=05D123967593BD2F3DEB3B47EE8A127D30F32445A395319E7C2714F3E5E6EADCC3E99BE06B1BC41BA19631CC31BDA2C371310F7A5F84861C43A730A739m8L" TargetMode="External"/><Relationship Id="rId58" Type="http://schemas.openxmlformats.org/officeDocument/2006/relationships/hyperlink" Target="consultantplus://offline/ref=05D123967593BD2F3DEB3B47EE8A127D30F32445A392329A722214F3E5E6EADCC3E99BE06B1BC41BA19631CC31BDA2C371310F7A5F84861C43A730A739m8L" TargetMode="External"/><Relationship Id="rId79" Type="http://schemas.openxmlformats.org/officeDocument/2006/relationships/hyperlink" Target="consultantplus://offline/ref=05D123967593BD2F3DEB3B47EE8A127D30F32445A7953F947F2949F9EDBFE6DEC4E6C4F76C52C81AA19633C832E2A7D660690273489B86035FA5323Am5L" TargetMode="External"/><Relationship Id="rId102" Type="http://schemas.openxmlformats.org/officeDocument/2006/relationships/hyperlink" Target="consultantplus://offline/ref=05D123967593BD2F3DEB3B47EE8A127D30F32445AB9534947B2949F9EDBFE6DEC4E6C4F76C52C81AA19632C832E2A7D660690273489B86035FA5323Am5L" TargetMode="External"/><Relationship Id="rId123" Type="http://schemas.openxmlformats.org/officeDocument/2006/relationships/hyperlink" Target="consultantplus://offline/ref=05D123967593BD2F3DEB3B47EE8A127D30F32445A6903299732949F9EDBFE6DEC4E6C4F76C52C81AA19630CB32E2A7D660690273489B86035FA5323Am5L" TargetMode="External"/><Relationship Id="rId144" Type="http://schemas.openxmlformats.org/officeDocument/2006/relationships/hyperlink" Target="consultantplus://offline/ref=05D123967593BD2F3DEB3B47EE8A127D30F32445A39334987E2514F3E5E6EADCC3E99BE06B1BC41BA19631CE3EBDA2C371310F7A5F84861C43A730A739m8L" TargetMode="External"/><Relationship Id="rId330" Type="http://schemas.openxmlformats.org/officeDocument/2006/relationships/hyperlink" Target="consultantplus://offline/ref=05D123967593BD2F3DEB3B47EE8A127D30F32445A7953F947F2949F9EDBFE6DEC4E6C4F76C52C81AA19731CE32E2A7D660690273489B86035FA5323Am5L" TargetMode="External"/><Relationship Id="rId90" Type="http://schemas.openxmlformats.org/officeDocument/2006/relationships/hyperlink" Target="consultantplus://offline/ref=05D123967593BD2F3DEB3B51EDE64D763AFC7D48A1973DCB277612A4BAB6EC8991A9C5B92856D71BA08833CC3B3Bm6L" TargetMode="External"/><Relationship Id="rId165" Type="http://schemas.openxmlformats.org/officeDocument/2006/relationships/hyperlink" Target="consultantplus://offline/ref=05D123967593BD2F3DEB3B47EE8A127D30F32445A6903299732949F9EDBFE6DEC4E6C4F76C52C81AA19635CF32E2A7D660690273489B86035FA5323Am5L" TargetMode="External"/><Relationship Id="rId186" Type="http://schemas.openxmlformats.org/officeDocument/2006/relationships/hyperlink" Target="consultantplus://offline/ref=05D123967593BD2F3DEB3B47EE8A127D30F32445A39334987E2514F3E5E6EADCC3E99BE06B1BC41BA19631CF3EBDA2C371310F7A5F84861C43A730A739m8L" TargetMode="External"/><Relationship Id="rId351" Type="http://schemas.openxmlformats.org/officeDocument/2006/relationships/hyperlink" Target="consultantplus://offline/ref=05D123967593BD2F3DEB3B47EE8A127D30F32445A3913E9B7B2014F3E5E6EADCC3E99BE06B1BC41BA19631CD3DBDA2C371310F7A5F84861C43A730A739m8L" TargetMode="External"/><Relationship Id="rId372" Type="http://schemas.openxmlformats.org/officeDocument/2006/relationships/hyperlink" Target="consultantplus://offline/ref=05D123967593BD2F3DEB3B47EE8A127D30F32445A0973098792949F9EDBFE6DEC4E6C4E56C0AC41AA88830CD27B4F69033m5L" TargetMode="External"/><Relationship Id="rId211" Type="http://schemas.openxmlformats.org/officeDocument/2006/relationships/hyperlink" Target="consultantplus://offline/ref=05D123967593BD2F3DEB3B47EE8A127D30F32445AB9534947B2949F9EDBFE6DEC4E6C4F76C52C81AA19636C832E2A7D660690273489B86035FA5323Am5L" TargetMode="External"/><Relationship Id="rId232" Type="http://schemas.openxmlformats.org/officeDocument/2006/relationships/hyperlink" Target="consultantplus://offline/ref=05D123967593BD2F3DEB3B47EE8A127D30F32445AB9534947B2949F9EDBFE6DEC4E6C4F76C52C81AA19639CB32E2A7D660690273489B86035FA5323Am5L" TargetMode="External"/><Relationship Id="rId253" Type="http://schemas.openxmlformats.org/officeDocument/2006/relationships/hyperlink" Target="consultantplus://offline/ref=05D123967593BD2F3DEB3B47EE8A127D30F32445A397369A7A2614F3E5E6EADCC3E99BE06B1BC41BA19631CE3ABDA2C371310F7A5F84861C43A730A739m8L" TargetMode="External"/><Relationship Id="rId274" Type="http://schemas.openxmlformats.org/officeDocument/2006/relationships/hyperlink" Target="consultantplus://offline/ref=05D123967593BD2F3DEB3B47EE8A127D30F32445AB9534947B2949F9EDBFE6DEC4E6C4F76C52C81AA19731C832E2A7D660690273489B86035FA5323Am5L" TargetMode="External"/><Relationship Id="rId295" Type="http://schemas.openxmlformats.org/officeDocument/2006/relationships/hyperlink" Target="consultantplus://offline/ref=05D123967593BD2F3DEB3B47EE8A127D30F32445A3953E9C792114F3E5E6EADCC3E99BE06B1BC41BA19631CC3EBDA2C371310F7A5F84861C43A730A739m8L" TargetMode="External"/><Relationship Id="rId309" Type="http://schemas.openxmlformats.org/officeDocument/2006/relationships/hyperlink" Target="consultantplus://offline/ref=05D123967593BD2F3DEB3B47EE8A127D30F32445A3913E9B7B2014F3E5E6EADCC3E99BE06B1BC41BA19631CC31BDA2C371310F7A5F84861C43A730A739m8L" TargetMode="External"/><Relationship Id="rId27" Type="http://schemas.openxmlformats.org/officeDocument/2006/relationships/hyperlink" Target="consultantplus://offline/ref=05D123967593BD2F3DEB3B47EE8A127D30F32445A391379A732514F3E5E6EADCC3E99BE06B1BC41BA19631CC3EBDA2C371310F7A5F84861C43A730A739m8L" TargetMode="External"/><Relationship Id="rId48" Type="http://schemas.openxmlformats.org/officeDocument/2006/relationships/hyperlink" Target="consultantplus://offline/ref=05D123967593BD2F3DEB3B47EE8A127D30F32445A3903798792114F3E5E6EADCC3E99BE06B1BC41BA19631CD39BDA2C371310F7A5F84861C43A730A739m8L" TargetMode="External"/><Relationship Id="rId69" Type="http://schemas.openxmlformats.org/officeDocument/2006/relationships/hyperlink" Target="consultantplus://offline/ref=05D123967593BD2F3DEB3B47EE8A127D30F32445AB9B309B7E2949F9EDBFE6DEC4E6C4F76C52C81AA19630CB32E2A7D660690273489B86035FA5323Am5L" TargetMode="External"/><Relationship Id="rId113" Type="http://schemas.openxmlformats.org/officeDocument/2006/relationships/hyperlink" Target="consultantplus://offline/ref=05D123967593BD2F3DEB3B47EE8A127D30F32445A6903299732949F9EDBFE6DEC4E6C4F76C52C81AA19630CF32E2A7D660690273489B86035FA5323Am5L" TargetMode="External"/><Relationship Id="rId134" Type="http://schemas.openxmlformats.org/officeDocument/2006/relationships/hyperlink" Target="consultantplus://offline/ref=05D123967593BD2F3DEB3B47EE8A127D30F32445A39334987E2514F3E5E6EADCC3E99BE06B1BC41BA19631CE3DBDA2C371310F7A5F84861C43A730A739m8L" TargetMode="External"/><Relationship Id="rId320" Type="http://schemas.openxmlformats.org/officeDocument/2006/relationships/hyperlink" Target="consultantplus://offline/ref=05D123967593BD2F3DEB3B47EE8A127D30F32445A59137987D2949F9EDBFE6DEC4E6C4F76C52C81AA19731C432E2A7D660690273489B86035FA5323Am5L" TargetMode="External"/><Relationship Id="rId80" Type="http://schemas.openxmlformats.org/officeDocument/2006/relationships/hyperlink" Target="consultantplus://offline/ref=05D123967593BD2F3DEB3B47EE8A127D30F32445A39030997B2314F3E5E6EADCC3E99BE06B1BC41BA19631C931BDA2C371310F7A5F84861C43A730A739m8L" TargetMode="External"/><Relationship Id="rId155" Type="http://schemas.openxmlformats.org/officeDocument/2006/relationships/hyperlink" Target="consultantplus://offline/ref=05D123967593BD2F3DEB3B47EE8A127D30F32445A39334987E2514F3E5E6EADCC3E99BE06B1BC41BA19631CF3ABDA2C371310F7A5F84861C43A730A739m8L" TargetMode="External"/><Relationship Id="rId176" Type="http://schemas.openxmlformats.org/officeDocument/2006/relationships/hyperlink" Target="consultantplus://offline/ref=05D123967593BD2F3DEB3B47EE8A127D30F32445A59137987D2949F9EDBFE6DEC4E6C4F76C52C81AA19636CA32E2A7D660690273489B86035FA5323Am5L" TargetMode="External"/><Relationship Id="rId197" Type="http://schemas.openxmlformats.org/officeDocument/2006/relationships/hyperlink" Target="consultantplus://offline/ref=05D123967593BD2F3DEB3B47EE8A127D30F32445A3933095722214F3E5E6EADCC3E99BE06B1BC41BA19631CD30BDA2C371310F7A5F84861C43A730A739m8L" TargetMode="External"/><Relationship Id="rId341" Type="http://schemas.openxmlformats.org/officeDocument/2006/relationships/hyperlink" Target="consultantplus://offline/ref=05D123967593BD2F3DEB3B47EE8A127D30F32445A59137987D2949F9EDBFE6DEC4E6C4F76C52C81AA19730CF32E2A7D660690273489B86035FA5323Am5L" TargetMode="External"/><Relationship Id="rId362" Type="http://schemas.openxmlformats.org/officeDocument/2006/relationships/hyperlink" Target="consultantplus://offline/ref=05D123967593BD2F3DEB3B47EE8A127D30F32445A396309F7F2714F3E5E6EADCC3E99BE06B1BC41BA19631CE3DBDA2C371310F7A5F84861C43A730A739m8L" TargetMode="External"/><Relationship Id="rId383" Type="http://schemas.openxmlformats.org/officeDocument/2006/relationships/hyperlink" Target="consultantplus://offline/ref=05D123967593BD2F3DEB3B47EE8A127D30F32445A7953F947F2949F9EDBFE6DEC4E6C4F76C52C81AA19730CC32E2A7D660690273489B86035FA5323Am5L" TargetMode="External"/><Relationship Id="rId201" Type="http://schemas.openxmlformats.org/officeDocument/2006/relationships/hyperlink" Target="consultantplus://offline/ref=05D123967593BD2F3DEB3B47EE8A127D30F32445A7953F947F2949F9EDBFE6DEC4E6C4F76C52C81AA19637CA32E2A7D660690273489B86035FA5323Am5L" TargetMode="External"/><Relationship Id="rId222" Type="http://schemas.openxmlformats.org/officeDocument/2006/relationships/hyperlink" Target="consultantplus://offline/ref=05D123967593BD2F3DEB3B47EE8A127D30F32445A3903798792114F3E5E6EADCC3E99BE06B1BC41BA19631C938BDA2C371310F7A5F84861C43A730A739m8L" TargetMode="External"/><Relationship Id="rId243" Type="http://schemas.openxmlformats.org/officeDocument/2006/relationships/hyperlink" Target="consultantplus://offline/ref=05D123967593BD2F3DEB3B47EE8A127D30F32445A69A3F9C7F2949F9EDBFE6DEC4E6C4F76C52C81AA19635CC32E2A7D660690273489B86035FA5323Am5L" TargetMode="External"/><Relationship Id="rId264" Type="http://schemas.openxmlformats.org/officeDocument/2006/relationships/hyperlink" Target="consultantplus://offline/ref=05D123967593BD2F3DEB3B47EE8A127D30F32445A6903299732949F9EDBFE6DEC4E6C4F76C52C81AA19634CA32E2A7D660690273489B86035FA5323Am5L" TargetMode="External"/><Relationship Id="rId285" Type="http://schemas.openxmlformats.org/officeDocument/2006/relationships/hyperlink" Target="consultantplus://offline/ref=05D123967593BD2F3DEB3B51EDE64D763AF8794EA09A3DCB277612A4BAB6EC8991A9C5B92856D71BA08833CC3B3Bm6L" TargetMode="External"/><Relationship Id="rId17" Type="http://schemas.openxmlformats.org/officeDocument/2006/relationships/hyperlink" Target="consultantplus://offline/ref=05D123967593BD2F3DEB3B47EE8A127D30F32445AA943E9E7B2949F9EDBFE6DEC4E6C4F76C52C81AA19631CB32E2A7D660690273489B86035FA5323Am5L" TargetMode="External"/><Relationship Id="rId38" Type="http://schemas.openxmlformats.org/officeDocument/2006/relationships/hyperlink" Target="consultantplus://offline/ref=05D123967593BD2F3DEB3B47EE8A127D30F32445A3953E9C792114F3E5E6EADCC3E99BE06B1BC41BA19631CC3EBDA2C371310F7A5F84861C43A730A739m8L" TargetMode="External"/><Relationship Id="rId59" Type="http://schemas.openxmlformats.org/officeDocument/2006/relationships/hyperlink" Target="consultantplus://offline/ref=05D123967593BD2F3DEB3B47EE8A127D30F32445A3903798792114F3E5E6EADCC3E99BE06B1BC41BA19631CD3FBDA2C371310F7A5F84861C43A730A739m8L" TargetMode="External"/><Relationship Id="rId103" Type="http://schemas.openxmlformats.org/officeDocument/2006/relationships/hyperlink" Target="consultantplus://offline/ref=05D123967593BD2F3DEB3B47EE8A127D30F32445AB9534947B2949F9EDBFE6DEC4E6C4F76C52C81AA19632C932E2A7D660690273489B86035FA5323Am5L" TargetMode="External"/><Relationship Id="rId124" Type="http://schemas.openxmlformats.org/officeDocument/2006/relationships/hyperlink" Target="consultantplus://offline/ref=05D123967593BD2F3DEB3B47EE8A127D30F32445A6903299732949F9EDBFE6DEC4E6C4F76C52C81AA19630CB32E2A7D660690273489B86035FA5323Am5L" TargetMode="External"/><Relationship Id="rId310" Type="http://schemas.openxmlformats.org/officeDocument/2006/relationships/hyperlink" Target="consultantplus://offline/ref=05D123967593BD2F3DEB3B47EE8A127D30F32445AB96349F782949F9EDBFE6DEC4E6C4F76C52C81AA19631CB32E2A7D660690273489B86035FA5323Am5L" TargetMode="External"/><Relationship Id="rId70" Type="http://schemas.openxmlformats.org/officeDocument/2006/relationships/hyperlink" Target="consultantplus://offline/ref=05D123967593BD2F3DEB3B47EE8A127D30F32445A3933095722214F3E5E6EADCC3E99BE06B1BC41BA19631CD3BBDA2C371310F7A5F84861C43A730A739m8L" TargetMode="External"/><Relationship Id="rId91" Type="http://schemas.openxmlformats.org/officeDocument/2006/relationships/hyperlink" Target="consultantplus://offline/ref=05D123967593BD2F3DEB3B47EE8A127D30F32445A3903798792114F3E5E6EADCC3E99BE06B1BC41BA19631CF39BDA2C371310F7A5F84861C43A730A739m8L" TargetMode="External"/><Relationship Id="rId145" Type="http://schemas.openxmlformats.org/officeDocument/2006/relationships/hyperlink" Target="consultantplus://offline/ref=05D123967593BD2F3DEB3B47EE8A127D30F32445AB9534947B2949F9EDBFE6DEC4E6C4F76C52C81AA19635C932E2A7D660690273489B86035FA5323Am5L" TargetMode="External"/><Relationship Id="rId166" Type="http://schemas.openxmlformats.org/officeDocument/2006/relationships/hyperlink" Target="consultantplus://offline/ref=05D123967593BD2F3DEB3B47EE8A127D30F32445A69A3F9C7F2949F9EDBFE6DEC4E6C4F76C52C81AA19630CA32E2A7D660690273489B86035FA5323Am5L" TargetMode="External"/><Relationship Id="rId187" Type="http://schemas.openxmlformats.org/officeDocument/2006/relationships/hyperlink" Target="consultantplus://offline/ref=05D123967593BD2F3DEB3B47EE8A127D30F32445A3953E9C792614F3E5E6EADCC3E99BE06B1BC41BA19631CD3DBDA2C371310F7A5F84861C43A730A739m8L" TargetMode="External"/><Relationship Id="rId331" Type="http://schemas.openxmlformats.org/officeDocument/2006/relationships/hyperlink" Target="consultantplus://offline/ref=05D123967593BD2F3DEB3B47EE8A127D30F32445A6903299732949F9EDBFE6DEC4E6C4F76C52C81AA19637CF32E2A7D660690273489B86035FA5323Am5L" TargetMode="External"/><Relationship Id="rId352" Type="http://schemas.openxmlformats.org/officeDocument/2006/relationships/hyperlink" Target="consultantplus://offline/ref=05D123967593BD2F3DEB3B47EE8A127D30F32445A396319D7D2214F3E5E6EADCC3E99BE06B1BC41BA19631CD30BDA2C371310F7A5F84861C43A730A739m8L" TargetMode="External"/><Relationship Id="rId373" Type="http://schemas.openxmlformats.org/officeDocument/2006/relationships/hyperlink" Target="consultantplus://offline/ref=05D123967593BD2F3DEB3B47EE8A127D30F32445A191359B7B2949F9EDBFE6DEC4E6C4E56C0AC41AA88830CD27B4F69033m5L" TargetMode="External"/><Relationship Id="rId1" Type="http://schemas.openxmlformats.org/officeDocument/2006/relationships/styles" Target="styles.xml"/><Relationship Id="rId212" Type="http://schemas.openxmlformats.org/officeDocument/2006/relationships/hyperlink" Target="consultantplus://offline/ref=05D123967593BD2F3DEB3B47EE8A127D30F32445A7953F947F2949F9EDBFE6DEC4E6C4F76C52C81AA19636CD32E2A7D660690273489B86035FA5323Am5L" TargetMode="External"/><Relationship Id="rId233" Type="http://schemas.openxmlformats.org/officeDocument/2006/relationships/hyperlink" Target="consultantplus://offline/ref=05D123967593BD2F3DEB3B47EE8A127D30F32445A59137987D2949F9EDBFE6DEC4E6C4F76C52C81AA19639CB32E2A7D660690273489B86035FA5323Am5L" TargetMode="External"/><Relationship Id="rId254" Type="http://schemas.openxmlformats.org/officeDocument/2006/relationships/hyperlink" Target="consultantplus://offline/ref=05D123967593BD2F3DEB3B47EE8A127D30F32445AB9534947B2949F9EDBFE6DEC4E6C4F76C52C81AA19638C832E2A7D660690273489B86035FA5323Am5L" TargetMode="External"/><Relationship Id="rId28" Type="http://schemas.openxmlformats.org/officeDocument/2006/relationships/hyperlink" Target="consultantplus://offline/ref=05D123967593BD2F3DEB3B47EE8A127D30F32445A3913E9B7B2014F3E5E6EADCC3E99BE06B1BC41BA19631CC3EBDA2C371310F7A5F84861C43A730A739m8L" TargetMode="External"/><Relationship Id="rId49" Type="http://schemas.openxmlformats.org/officeDocument/2006/relationships/hyperlink" Target="consultantplus://offline/ref=05D123967593BD2F3DEB3B47EE8A127D30F32445A6903299732949F9EDBFE6DEC4E6C4F76C52C81AA19630CE32E2A7D660690273489B86035FA5323Am5L" TargetMode="External"/><Relationship Id="rId114" Type="http://schemas.openxmlformats.org/officeDocument/2006/relationships/hyperlink" Target="consultantplus://offline/ref=05D123967593BD2F3DEB3B47EE8A127D30F32445A6903299732949F9EDBFE6DEC4E6C4F76C52C81AA19630C932E2A7D660690273489B86035FA5323Am5L" TargetMode="External"/><Relationship Id="rId275" Type="http://schemas.openxmlformats.org/officeDocument/2006/relationships/hyperlink" Target="consultantplus://offline/ref=05D123967593BD2F3DEB3B47EE8A127D30F32445A3903798792114F3E5E6EADCC3E99BE06B1BC41BA19631CA38BDA2C371310F7A5F84861C43A730A739m8L" TargetMode="External"/><Relationship Id="rId296" Type="http://schemas.openxmlformats.org/officeDocument/2006/relationships/hyperlink" Target="consultantplus://offline/ref=05D123967593BD2F3DEB3B47EE8A127D30F32445A3953E9C792114F3E5E6EADCC3E99BE06B1BC41BA19631CC30BDA2C371310F7A5F84861C43A730A739m8L" TargetMode="External"/><Relationship Id="rId300" Type="http://schemas.openxmlformats.org/officeDocument/2006/relationships/hyperlink" Target="consultantplus://offline/ref=05D123967593BD2F3DEB3B51EDE64D763AFD7240A6903DCB277612A4BAB6EC8983A99DB5285FCD1DA49D659D7DE3FB923C7A037B4898871F35mDL" TargetMode="External"/><Relationship Id="rId60" Type="http://schemas.openxmlformats.org/officeDocument/2006/relationships/hyperlink" Target="consultantplus://offline/ref=05D123967593BD2F3DEB3B47EE8A127D30F32445A397369A7A2614F3E5E6EADCC3E99BE06B1BC41BA19631CD3CBDA2C371310F7A5F84861C43A730A739m8L" TargetMode="External"/><Relationship Id="rId81" Type="http://schemas.openxmlformats.org/officeDocument/2006/relationships/hyperlink" Target="consultantplus://offline/ref=05D123967593BD2F3DEB3B47EE8A127D30F32445AB9534947B2949F9EDBFE6DEC4E6C4F76C52C81AA19633CF32E2A7D660690273489B86035FA5323Am5L" TargetMode="External"/><Relationship Id="rId135" Type="http://schemas.openxmlformats.org/officeDocument/2006/relationships/hyperlink" Target="consultantplus://offline/ref=05D123967593BD2F3DEB3B47EE8A127D30F32445A39137957F2414F3E5E6EADCC3E99BE06B1BC41BA19631CE39BDA2C371310F7A5F84861C43A730A739m8L" TargetMode="External"/><Relationship Id="rId156" Type="http://schemas.openxmlformats.org/officeDocument/2006/relationships/hyperlink" Target="consultantplus://offline/ref=05D123967593BD2F3DEB3B47EE8A127D30F32445A39137957F2414F3E5E6EADCC3E99BE06B1BC41BA19631CE30BDA2C371310F7A5F84861C43A730A739m8L" TargetMode="External"/><Relationship Id="rId177" Type="http://schemas.openxmlformats.org/officeDocument/2006/relationships/hyperlink" Target="consultantplus://offline/ref=05D123967593BD2F3DEB3B47EE8A127D30F32445A59137987D2949F9EDBFE6DEC4E6C4F76C52C81AA19636CB32E2A7D660690273489B86035FA5323Am5L" TargetMode="External"/><Relationship Id="rId198" Type="http://schemas.openxmlformats.org/officeDocument/2006/relationships/hyperlink" Target="consultantplus://offline/ref=05D123967593BD2F3DEB3B47EE8A127D30F32445A3903798792114F3E5E6EADCC3E99BE06B1BC41BA19631C83ABDA2C371310F7A5F84861C43A730A739m8L" TargetMode="External"/><Relationship Id="rId321" Type="http://schemas.openxmlformats.org/officeDocument/2006/relationships/hyperlink" Target="consultantplus://offline/ref=05D123967593BD2F3DEB3B47EE8A127D30F32445A7953F947F2949F9EDBFE6DEC4E6C4F76C52C81AA19638C832E2A7D660690273489B86035FA5323Am5L" TargetMode="External"/><Relationship Id="rId342" Type="http://schemas.openxmlformats.org/officeDocument/2006/relationships/hyperlink" Target="consultantplus://offline/ref=05D123967593BD2F3DEB3B47EE8A127D30F32445A39334987E2514F3E5E6EADCC3E99BE06B1BC41BA19631CF31BDA2C371310F7A5F84861C43A730A739m8L" TargetMode="External"/><Relationship Id="rId363" Type="http://schemas.openxmlformats.org/officeDocument/2006/relationships/hyperlink" Target="consultantplus://offline/ref=05D123967593BD2F3DEB3B47EE8A127D30F32445A3913E9B7B2014F3E5E6EADCC3E99BE06B1BC41BA19631CE3CBDA2C371310F7A5F84861C43A730A739m8L" TargetMode="External"/><Relationship Id="rId384" Type="http://schemas.openxmlformats.org/officeDocument/2006/relationships/hyperlink" Target="consultantplus://offline/ref=05D123967593BD2F3DEB3B47EE8A127D30F32445A3903798792114F3E5E6EADCC3E99BE06B1BC41BA19631CA3EBDA2C371310F7A5F84861C43A730A739m8L" TargetMode="External"/><Relationship Id="rId202" Type="http://schemas.openxmlformats.org/officeDocument/2006/relationships/hyperlink" Target="consultantplus://offline/ref=05D123967593BD2F3DEB3B47EE8A127D30F32445AB9534947B2949F9EDBFE6DEC4E6C4F76C52C81AA19636CC32E2A7D660690273489B86035FA5323Am5L" TargetMode="External"/><Relationship Id="rId223" Type="http://schemas.openxmlformats.org/officeDocument/2006/relationships/hyperlink" Target="consultantplus://offline/ref=05D123967593BD2F3DEB3B47EE8A127D30F32445A397369A7A2614F3E5E6EADCC3E99BE06B1BC41BA19631CE38BDA2C371310F7A5F84861C43A730A739m8L" TargetMode="External"/><Relationship Id="rId244" Type="http://schemas.openxmlformats.org/officeDocument/2006/relationships/hyperlink" Target="consultantplus://offline/ref=05D123967593BD2F3DEB3B47EE8A127D30F32445A7953F947F2949F9EDBFE6DEC4E6C4F76C52C81AA19639CD32E2A7D660690273489B86035FA5323Am5L" TargetMode="External"/><Relationship Id="rId18" Type="http://schemas.openxmlformats.org/officeDocument/2006/relationships/hyperlink" Target="consultantplus://offline/ref=05D123967593BD2F3DEB3B47EE8A127D30F32445AB96349F782949F9EDBFE6DEC4E6C4F76C52C81AA19631CB32E2A7D660690273489B86035FA5323Am5L" TargetMode="External"/><Relationship Id="rId39" Type="http://schemas.openxmlformats.org/officeDocument/2006/relationships/hyperlink" Target="consultantplus://offline/ref=05D123967593BD2F3DEB3B47EE8A127D30F32445A3953E9C792614F3E5E6EADCC3E99BE06B1BC41BA19631CC3EBDA2C371310F7A5F84861C43A730A739m8L" TargetMode="External"/><Relationship Id="rId265" Type="http://schemas.openxmlformats.org/officeDocument/2006/relationships/hyperlink" Target="consultantplus://offline/ref=05D123967593BD2F3DEB3B47EE8A127D30F32445A3953E9C792614F3E5E6EADCC3E99BE06B1BC41BA19631CE3ABDA2C371310F7A5F84861C43A730A739m8L" TargetMode="External"/><Relationship Id="rId286" Type="http://schemas.openxmlformats.org/officeDocument/2006/relationships/hyperlink" Target="consultantplus://offline/ref=05D123967593BD2F3DEB3B47EE8A127D30F32445A3903195732314F3E5E6EADCC3E99BE06B1BC41BA19631CC3EBDA2C371310F7A5F84861C43A730A739m8L" TargetMode="External"/><Relationship Id="rId50" Type="http://schemas.openxmlformats.org/officeDocument/2006/relationships/hyperlink" Target="consultantplus://offline/ref=05D123967593BD2F3DEB3B47EE8A127D30F32445A7953F947F2949F9EDBFE6DEC4E6C4F76C52C81AA19630CF32E2A7D660690273489B86035FA5323Am5L" TargetMode="External"/><Relationship Id="rId104" Type="http://schemas.openxmlformats.org/officeDocument/2006/relationships/hyperlink" Target="consultantplus://offline/ref=05D123967593BD2F3DEB3B47EE8A127D30F32445A7953F947F2949F9EDBFE6DEC4E6C4F76C52C81AA19632C932E2A7D660690273489B86035FA5323Am5L" TargetMode="External"/><Relationship Id="rId125" Type="http://schemas.openxmlformats.org/officeDocument/2006/relationships/hyperlink" Target="consultantplus://offline/ref=05D123967593BD2F3DEB3B47EE8A127D30F32445A6903299732949F9EDBFE6DEC4E6C4F76C52C81AA19630CB32E2A7D660690273489B86035FA5323Am5L" TargetMode="External"/><Relationship Id="rId146" Type="http://schemas.openxmlformats.org/officeDocument/2006/relationships/hyperlink" Target="consultantplus://offline/ref=05D123967593BD2F3DEB3B51EDE64D763AFD734EAB933DCB277612A4BAB6EC8991A9C5B92856D71BA08833CC3B3Bm6L" TargetMode="External"/><Relationship Id="rId167" Type="http://schemas.openxmlformats.org/officeDocument/2006/relationships/hyperlink" Target="consultantplus://offline/ref=05D123967593BD2F3DEB3B47EE8A127D30F32445AB9534947B2949F9EDBFE6DEC4E6C4F76C52C81AA19634CD32E2A7D660690273489B86035FA5323Am5L" TargetMode="External"/><Relationship Id="rId188" Type="http://schemas.openxmlformats.org/officeDocument/2006/relationships/hyperlink" Target="consultantplus://offline/ref=05D123967593BD2F3DEB3B51EDE64D763AFC7D48A1973DCB277612A4BAB6EC8991A9C5B92856D71BA08833CC3B3Bm6L" TargetMode="External"/><Relationship Id="rId311" Type="http://schemas.openxmlformats.org/officeDocument/2006/relationships/hyperlink" Target="consultantplus://offline/ref=05D123967593BD2F3DEB3B47EE8A127D30F32445A396309F7F2714F3E5E6EADCC3E99BE06B1BC41BA19631CE3BBDA2C371310F7A5F84861C43A730A739m8L" TargetMode="External"/><Relationship Id="rId332" Type="http://schemas.openxmlformats.org/officeDocument/2006/relationships/hyperlink" Target="consultantplus://offline/ref=05D123967593BD2F3DEB3B47EE8A127D30F32445A69A3F9C7F2949F9EDBFE6DEC4E6C4F76C52C81AA19637C432E2A7D660690273489B86035FA5323Am5L" TargetMode="External"/><Relationship Id="rId353" Type="http://schemas.openxmlformats.org/officeDocument/2006/relationships/hyperlink" Target="consultantplus://offline/ref=05D123967593BD2F3DEB3B47EE8A127D30F32445A396319D7D2214F3E5E6EADCC3E99BE06B1BC41BA19631CE38BDA2C371310F7A5F84861C43A730A739m8L" TargetMode="External"/><Relationship Id="rId374" Type="http://schemas.openxmlformats.org/officeDocument/2006/relationships/hyperlink" Target="consultantplus://offline/ref=05D123967593BD2F3DEB3B47EE8A127D30F32445A09536997F2949F9EDBFE6DEC4E6C4E56C0AC41AA88830CD27B4F69033m5L" TargetMode="External"/><Relationship Id="rId71" Type="http://schemas.openxmlformats.org/officeDocument/2006/relationships/hyperlink" Target="consultantplus://offline/ref=05D123967593BD2F3DEB3B47EE8A127D30F32445A392329A722214F3E5E6EADCC3E99BE06B1BC41BA19631CD38BDA2C371310F7A5F84861C43A730A739m8L" TargetMode="External"/><Relationship Id="rId92" Type="http://schemas.openxmlformats.org/officeDocument/2006/relationships/hyperlink" Target="consultantplus://offline/ref=05D123967593BD2F3DEB3B47EE8A127D30F32445AB9534947B2949F9EDBFE6DEC4E6C4F76C52C81AA19632CC32E2A7D660690273489B86035FA5323Am5L" TargetMode="External"/><Relationship Id="rId213" Type="http://schemas.openxmlformats.org/officeDocument/2006/relationships/hyperlink" Target="consultantplus://offline/ref=05D123967593BD2F3DEB3B47EE8A127D30F32445AB9534947B2949F9EDBFE6DEC4E6C4F76C52C81AA19636CA32E2A7D660690273489B86035FA5323Am5L" TargetMode="External"/><Relationship Id="rId234" Type="http://schemas.openxmlformats.org/officeDocument/2006/relationships/hyperlink" Target="consultantplus://offline/ref=05D123967593BD2F3DEB3B47EE8A127D30F32445A59137987D2949F9EDBFE6DEC4E6C4F76C52C81AA19639C432E2A7D660690273489B86035FA5323Am5L" TargetMode="External"/><Relationship Id="rId2" Type="http://schemas.microsoft.com/office/2007/relationships/stylesWithEffects" Target="stylesWithEffects.xml"/><Relationship Id="rId29" Type="http://schemas.openxmlformats.org/officeDocument/2006/relationships/hyperlink" Target="consultantplus://offline/ref=05D123967593BD2F3DEB3B47EE8A127D30F32445A3903798792114F3E5E6EADCC3E99BE06B1BC41BA19631CC3EBDA2C371310F7A5F84861C43A730A739m8L" TargetMode="External"/><Relationship Id="rId255" Type="http://schemas.openxmlformats.org/officeDocument/2006/relationships/hyperlink" Target="consultantplus://offline/ref=05D123967593BD2F3DEB3B47EE8A127D30F32445A3903798792114F3E5E6EADCC3E99BE06B1BC41BA19631C931BDA2C371310F7A5F84861C43A730A739m8L" TargetMode="External"/><Relationship Id="rId276" Type="http://schemas.openxmlformats.org/officeDocument/2006/relationships/hyperlink" Target="consultantplus://offline/ref=05D123967593BD2F3DEB3B47EE8A127D30F32445A7953F947F2949F9EDBFE6DEC4E6C4F76C52C81AA19638CC32E2A7D660690273489B86035FA5323Am5L" TargetMode="External"/><Relationship Id="rId297" Type="http://schemas.openxmlformats.org/officeDocument/2006/relationships/hyperlink" Target="consultantplus://offline/ref=05D123967593BD2F3DEB3B47EE8A127D30F32445A3953E9C792114F3E5E6EADCC3E99BE06B1BC41BA19631CD39BDA2C371310F7A5F84861C43A730A739m8L" TargetMode="External"/><Relationship Id="rId40" Type="http://schemas.openxmlformats.org/officeDocument/2006/relationships/hyperlink" Target="consultantplus://offline/ref=05D123967593BD2F3DEB3B47EE8A127D30F32445A394329F7B2114F3E5E6EADCC3E99BE06B1BC41BA19631CF38BDA2C371310F7A5F84861C43A730A739m8L" TargetMode="External"/><Relationship Id="rId115" Type="http://schemas.openxmlformats.org/officeDocument/2006/relationships/hyperlink" Target="consultantplus://offline/ref=05D123967593BD2F3DEB3B47EE8A127D30F32445A696359B7E2949F9EDBFE6DEC4E6C4F76C52C81AA19631C432E2A7D660690273489B86035FA5323Am5L" TargetMode="External"/><Relationship Id="rId136" Type="http://schemas.openxmlformats.org/officeDocument/2006/relationships/hyperlink" Target="consultantplus://offline/ref=05D123967593BD2F3DEB3B47EE8A127D30F32445A39137957F2414F3E5E6EADCC3E99BE06B1BC41BA19631CE39BDA2C371310F7A5F84861C43A730A739m8L" TargetMode="External"/><Relationship Id="rId157" Type="http://schemas.openxmlformats.org/officeDocument/2006/relationships/hyperlink" Target="consultantplus://offline/ref=05D123967593BD2F3DEB3B47EE8A127D30F32445A59137987D2949F9EDBFE6DEC4E6C4F76C52C81AA19637CA32E2A7D660690273489B86035FA5323Am5L" TargetMode="External"/><Relationship Id="rId178" Type="http://schemas.openxmlformats.org/officeDocument/2006/relationships/hyperlink" Target="consultantplus://offline/ref=05D123967593BD2F3DEB3B47EE8A127D30F32445A59137987D2949F9EDBFE6DEC4E6C4F76C52C81AA19636CB32E2A7D660690273489B86035FA5323Am5L" TargetMode="External"/><Relationship Id="rId301" Type="http://schemas.openxmlformats.org/officeDocument/2006/relationships/hyperlink" Target="consultantplus://offline/ref=05D123967593BD2F3DEB3B51EDE64D763AFD7240A6903DCB277612A4BAB6EC8983A99DB020549D4BE5C33CCC30A8F7932B66027835m6L" TargetMode="External"/><Relationship Id="rId322" Type="http://schemas.openxmlformats.org/officeDocument/2006/relationships/hyperlink" Target="consultantplus://offline/ref=05D123967593BD2F3DEB3B47EE8A127D30F32445A7953F947F2949F9EDBFE6DEC4E6C4F76C52C81AA19638C832E2A7D660690273489B86035FA5323Am5L" TargetMode="External"/><Relationship Id="rId343" Type="http://schemas.openxmlformats.org/officeDocument/2006/relationships/hyperlink" Target="consultantplus://offline/ref=05D123967593BD2F3DEB3B47EE8A127D30F32445A69A3F9C7F2949F9EDBFE6DEC4E6C4F76C52C81AA19636C832E2A7D660690273489B86035FA5323Am5L" TargetMode="External"/><Relationship Id="rId364" Type="http://schemas.openxmlformats.org/officeDocument/2006/relationships/hyperlink" Target="consultantplus://offline/ref=05D123967593BD2F3DEB3B47EE8A127D30F32445A3913E9B7B2014F3E5E6EADCC3E99BE06B1BC41BA19631CE3FBDA2C371310F7A5F84861C43A730A739m8L" TargetMode="External"/><Relationship Id="rId61" Type="http://schemas.openxmlformats.org/officeDocument/2006/relationships/hyperlink" Target="consultantplus://offline/ref=05D123967593BD2F3DEB3B47EE8A127D30F32445A392379D7A2714F3E5E6EADCC3E99BE06B1BC41BA19631CD39BDA2C371310F7A5F84861C43A730A739m8L" TargetMode="External"/><Relationship Id="rId82" Type="http://schemas.openxmlformats.org/officeDocument/2006/relationships/hyperlink" Target="consultantplus://offline/ref=05D123967593BD2F3DEB3B47EE8A127D30F32445AB9B309B7E2949F9EDBFE6DEC4E6C4F76C52C81AA19630CB32E2A7D660690273489B86035FA5323Am5L" TargetMode="External"/><Relationship Id="rId199" Type="http://schemas.openxmlformats.org/officeDocument/2006/relationships/hyperlink" Target="consultantplus://offline/ref=05D123967593BD2F3DEB3B47EE8A127D30F32445A3903798792114F3E5E6EADCC3E99BE06B1BC41BA19631C83DBDA2C371310F7A5F84861C43A730A739m8L" TargetMode="External"/><Relationship Id="rId203" Type="http://schemas.openxmlformats.org/officeDocument/2006/relationships/hyperlink" Target="consultantplus://offline/ref=05D123967593BD2F3DEB3B47EE8A127D30F32445A3953E9C792614F3E5E6EADCC3E99BE06B1BC41BA19631CD3FBDA2C371310F7A5F84861C43A730A739m8L" TargetMode="External"/><Relationship Id="rId385" Type="http://schemas.openxmlformats.org/officeDocument/2006/relationships/hyperlink" Target="consultantplus://offline/ref=05D123967593BD2F3DEB3B47EE8A127D30F32445AB9B309B7E2949F9EDBFE6DEC4E6C4F76C52C81AA19633CF32E2A7D660690273489B86035FA5323Am5L" TargetMode="External"/><Relationship Id="rId19" Type="http://schemas.openxmlformats.org/officeDocument/2006/relationships/hyperlink" Target="consultantplus://offline/ref=05D123967593BD2F3DEB3B47EE8A127D30F32445AB9534947B2949F9EDBFE6DEC4E6C4F76C52C81AA19630C932E2A7D660690273489B86035FA5323Am5L" TargetMode="External"/><Relationship Id="rId224" Type="http://schemas.openxmlformats.org/officeDocument/2006/relationships/hyperlink" Target="consultantplus://offline/ref=05D123967593BD2F3DEB3B47EE8A127D30F32445A39637987B2314F3E5E6EADCC3E99BE06B1BC41BA19631CD3BBDA2C371310F7A5F84861C43A730A739m8L" TargetMode="External"/><Relationship Id="rId245" Type="http://schemas.openxmlformats.org/officeDocument/2006/relationships/hyperlink" Target="consultantplus://offline/ref=05D123967593BD2F3DEB3B47EE8A127D30F32445AB9534947B2949F9EDBFE6DEC4E6C4F76C52C81AA19639C532E2A7D660690273489B86035FA5323Am5L" TargetMode="External"/><Relationship Id="rId266" Type="http://schemas.openxmlformats.org/officeDocument/2006/relationships/hyperlink" Target="consultantplus://offline/ref=05D123967593BD2F3DEB3B47EE8A127D30F32445A6903299732949F9EDBFE6DEC4E6C4F76C52C81AA19634C532E2A7D660690273489B86035FA5323Am5L" TargetMode="External"/><Relationship Id="rId287" Type="http://schemas.openxmlformats.org/officeDocument/2006/relationships/hyperlink" Target="consultantplus://offline/ref=05D123967593BD2F3DEB3B47EE8A127D30F32445AA943E9E7B2949F9EDBFE6DEC4E6C4F76C52C81AA19631CB32E2A7D660690273489B86035FA5323Am5L" TargetMode="External"/><Relationship Id="rId30" Type="http://schemas.openxmlformats.org/officeDocument/2006/relationships/hyperlink" Target="consultantplus://offline/ref=05D123967593BD2F3DEB3B47EE8A127D30F32445A3903195732314F3E5E6EADCC3E99BE06B1BC41BA19631CC3EBDA2C371310F7A5F84861C43A730A739m8L" TargetMode="External"/><Relationship Id="rId105" Type="http://schemas.openxmlformats.org/officeDocument/2006/relationships/hyperlink" Target="consultantplus://offline/ref=05D123967593BD2F3DEB3B47EE8A127D30F32445AB9534947B2949F9EDBFE6DEC4E6C4F76C52C81AA19632CA32E2A7D660690273489B86035FA5323Am5L" TargetMode="External"/><Relationship Id="rId126" Type="http://schemas.openxmlformats.org/officeDocument/2006/relationships/hyperlink" Target="consultantplus://offline/ref=05D123967593BD2F3DEB3B47EE8A127D30F32445A696359B7E2949F9EDBFE6DEC4E6C4F76C52C81AA19631C532E2A7D660690273489B86035FA5323Am5L" TargetMode="External"/><Relationship Id="rId147" Type="http://schemas.openxmlformats.org/officeDocument/2006/relationships/hyperlink" Target="consultantplus://offline/ref=05D123967593BD2F3DEB3B47EE8A127D30F32445A6903299732949F9EDBFE6DEC4E6C4F76C52C81AA19633CA32E2A7D660690273489B86035FA5323Am5L" TargetMode="External"/><Relationship Id="rId168" Type="http://schemas.openxmlformats.org/officeDocument/2006/relationships/hyperlink" Target="consultantplus://offline/ref=05D123967593BD2F3DEB3B47EE8A127D30F32445A7953F947F2949F9EDBFE6DEC4E6C4F76C52C81AA19635CF32E2A7D660690273489B86035FA5323Am5L" TargetMode="External"/><Relationship Id="rId312" Type="http://schemas.openxmlformats.org/officeDocument/2006/relationships/hyperlink" Target="consultantplus://offline/ref=05D123967593BD2F3DEB3B47EE8A127D30F32445A6903299732949F9EDBFE6DEC4E6C4F76C52C81AA19637CF32E2A7D660690273489B86035FA5323Am5L" TargetMode="External"/><Relationship Id="rId333" Type="http://schemas.openxmlformats.org/officeDocument/2006/relationships/hyperlink" Target="consultantplus://offline/ref=05D123967593BD2F3DEB3B47EE8A127D30F32445A69A3F9C7F2949F9EDBFE6DEC4E6C4F76C52C81AA19637C532E2A7D660690273489B86035FA5323Am5L" TargetMode="External"/><Relationship Id="rId354" Type="http://schemas.openxmlformats.org/officeDocument/2006/relationships/hyperlink" Target="consultantplus://offline/ref=05D123967593BD2F3DEB3B47EE8A127D30F32445A3953E9C792614F3E5E6EADCC3E99BE06B1BC41BA19631CF38BDA2C371310F7A5F84861C43A730A739m8L" TargetMode="External"/><Relationship Id="rId51" Type="http://schemas.openxmlformats.org/officeDocument/2006/relationships/hyperlink" Target="consultantplus://offline/ref=05D123967593BD2F3DEB3B47EE8A127D30F32445AB9534947B2949F9EDBFE6DEC4E6C4F76C52C81AA19630CB32E2A7D660690273489B86035FA5323Am5L" TargetMode="External"/><Relationship Id="rId72" Type="http://schemas.openxmlformats.org/officeDocument/2006/relationships/hyperlink" Target="consultantplus://offline/ref=05D123967593BD2F3DEB3B47EE8A127D30F32445A3903798792114F3E5E6EADCC3E99BE06B1BC41BA19631CE3FBDA2C371310F7A5F84861C43A730A739m8L" TargetMode="External"/><Relationship Id="rId93" Type="http://schemas.openxmlformats.org/officeDocument/2006/relationships/hyperlink" Target="consultantplus://offline/ref=05D123967593BD2F3DEB3B47EE8A127D30F32445A3933095722214F3E5E6EADCC3E99BE06B1BC41BA19631CD3EBDA2C371310F7A5F84861C43A730A739m8L" TargetMode="External"/><Relationship Id="rId189" Type="http://schemas.openxmlformats.org/officeDocument/2006/relationships/hyperlink" Target="consultantplus://offline/ref=05D123967593BD2F3DEB3B47EE8A127D30F32445AB9534947B2949F9EDBFE6DEC4E6C4F76C52C81AA19634CB32E2A7D660690273489B86035FA5323Am5L" TargetMode="External"/><Relationship Id="rId375" Type="http://schemas.openxmlformats.org/officeDocument/2006/relationships/hyperlink" Target="consultantplus://offline/ref=05D123967593BD2F3DEB3B47EE8A127D30F32445A191359B7B2949F9EDBFE6DEC4E6C4E56C0AC41AA88830CD27B4F69033m5L" TargetMode="External"/><Relationship Id="rId3" Type="http://schemas.openxmlformats.org/officeDocument/2006/relationships/settings" Target="settings.xml"/><Relationship Id="rId214" Type="http://schemas.openxmlformats.org/officeDocument/2006/relationships/hyperlink" Target="consultantplus://offline/ref=05D123967593BD2F3DEB3B47EE8A127D30F32445A7953F947F2949F9EDBFE6DEC4E6C4F76C52C81AA19636CE32E2A7D660690273489B86035FA5323Am5L" TargetMode="External"/><Relationship Id="rId235" Type="http://schemas.openxmlformats.org/officeDocument/2006/relationships/hyperlink" Target="consultantplus://offline/ref=05D123967593BD2F3DEB3B47EE8A127D30F32445A59137987D2949F9EDBFE6DEC4E6C4F76C52C81AA19638CC32E2A7D660690273489B86035FA5323Am5L" TargetMode="External"/><Relationship Id="rId256" Type="http://schemas.openxmlformats.org/officeDocument/2006/relationships/hyperlink" Target="consultantplus://offline/ref=05D123967593BD2F3DEB3B47EE8A127D30F32445A3903798792114F3E5E6EADCC3E99BE06B1BC41BA19631C930BDA2C371310F7A5F84861C43A730A739m8L" TargetMode="External"/><Relationship Id="rId277" Type="http://schemas.openxmlformats.org/officeDocument/2006/relationships/hyperlink" Target="consultantplus://offline/ref=05D123967593BD2F3DEB3B47EE8A127D30F32445AB9534947B2949F9EDBFE6DEC4E6C4F76C52C81AA19731C932E2A7D660690273489B86035FA5323Am5L" TargetMode="External"/><Relationship Id="rId298" Type="http://schemas.openxmlformats.org/officeDocument/2006/relationships/hyperlink" Target="consultantplus://offline/ref=05D123967593BD2F3DEB3B47EE8A127D30F32445A3953E9C792114F3E5E6EADCC3E99BE06B1BC41BA19631CD38BDA2C371310F7A5F84861C43A730A739m8L" TargetMode="External"/><Relationship Id="rId116" Type="http://schemas.openxmlformats.org/officeDocument/2006/relationships/hyperlink" Target="consultantplus://offline/ref=05D123967593BD2F3DEB3B47EE8A127D30F32445AB9534947B2949F9EDBFE6DEC4E6C4F76C52C81AA19635CC32E2A7D660690273489B86035FA5323Am5L" TargetMode="External"/><Relationship Id="rId137" Type="http://schemas.openxmlformats.org/officeDocument/2006/relationships/hyperlink" Target="consultantplus://offline/ref=05D123967593BD2F3DEB3B51EDE64D763AFD7240A7953DCB277612A4BAB6EC8983A99DB02B549D4BE5C33CCC30A8F7932B66027835m6L" TargetMode="External"/><Relationship Id="rId158" Type="http://schemas.openxmlformats.org/officeDocument/2006/relationships/hyperlink" Target="consultantplus://offline/ref=05D123967593BD2F3DEB3B47EE8A127D30F32445A59137987D2949F9EDBFE6DEC4E6C4F76C52C81AA19636CC32E2A7D660690273489B86035FA5323Am5L" TargetMode="External"/><Relationship Id="rId302" Type="http://schemas.openxmlformats.org/officeDocument/2006/relationships/hyperlink" Target="consultantplus://offline/ref=05D123967593BD2F3DEB3B51EDE64D763FF87349A79860C12F2F1EA6BDB9B39E84E091B4285FC912AAC260886CBBF69B2B650364549A8531mDL" TargetMode="External"/><Relationship Id="rId323" Type="http://schemas.openxmlformats.org/officeDocument/2006/relationships/hyperlink" Target="consultantplus://offline/ref=05D123967593BD2F3DEB3B47EE8A127D30F32445A7953F947F2949F9EDBFE6DEC4E6C4F76C52C81AA19638C832E2A7D660690273489B86035FA5323Am5L" TargetMode="External"/><Relationship Id="rId344" Type="http://schemas.openxmlformats.org/officeDocument/2006/relationships/hyperlink" Target="consultantplus://offline/ref=05D123967593BD2F3DEB3B47EE8A127D30F32445A69A3F9C7F2949F9EDBFE6DEC4E6C4F76C52C81AA19636C932E2A7D660690273489B86035FA5323Am5L" TargetMode="External"/><Relationship Id="rId20" Type="http://schemas.openxmlformats.org/officeDocument/2006/relationships/hyperlink" Target="consultantplus://offline/ref=05D123967593BD2F3DEB3B47EE8A127D30F32445AB9B309B7E2949F9EDBFE6DEC4E6C4F76C52C81AA19630C932E2A7D660690273489B86035FA5323Am5L" TargetMode="External"/><Relationship Id="rId41" Type="http://schemas.openxmlformats.org/officeDocument/2006/relationships/hyperlink" Target="consultantplus://offline/ref=05D123967593BD2F3DEB3B47EE8A127D30F32445A394359F782514F3E5E6EADCC3E99BE06B1BC41BA19631CC3EBDA2C371310F7A5F84861C43A730A739m8L" TargetMode="External"/><Relationship Id="rId62" Type="http://schemas.openxmlformats.org/officeDocument/2006/relationships/hyperlink" Target="consultantplus://offline/ref=05D123967593BD2F3DEB3B47EE8A127D30F32445A3903798792114F3E5E6EADCC3E99BE06B1BC41BA19631CD30BDA2C371310F7A5F84861C43A730A739m8L" TargetMode="External"/><Relationship Id="rId83" Type="http://schemas.openxmlformats.org/officeDocument/2006/relationships/hyperlink" Target="consultantplus://offline/ref=05D123967593BD2F3DEB3B47EE8A127D30F32445A3903798792114F3E5E6EADCC3E99BE06B1BC41BA19631CE31BDA2C371310F7A5F84861C43A730A739m8L" TargetMode="External"/><Relationship Id="rId179" Type="http://schemas.openxmlformats.org/officeDocument/2006/relationships/hyperlink" Target="consultantplus://offline/ref=05D123967593BD2F3DEB3B47EE8A127D30F32445A59137987D2949F9EDBFE6DEC4E6C4F76C52C81AA19636CB32E2A7D660690273489B86035FA5323Am5L" TargetMode="External"/><Relationship Id="rId365" Type="http://schemas.openxmlformats.org/officeDocument/2006/relationships/hyperlink" Target="consultantplus://offline/ref=05D123967593BD2F3DEB3B47EE8A127D30F32445A3913E9B7B2014F3E5E6EADCC3E99BE06B1BC41BA19631CE3FBDA2C371310F7A5F84861C43A730A739m8L" TargetMode="External"/><Relationship Id="rId386" Type="http://schemas.openxmlformats.org/officeDocument/2006/relationships/hyperlink" Target="consultantplus://offline/ref=05D123967593BD2F3DEB3B47EE8A127D30F32445A3903798792114F3E5E6EADCC3E99BE06B1BC41BA19631CA31BDA2C371310F7A5F84861C43A730A739m8L" TargetMode="External"/><Relationship Id="rId190" Type="http://schemas.openxmlformats.org/officeDocument/2006/relationships/hyperlink" Target="consultantplus://offline/ref=05D123967593BD2F3DEB3B47EE8A127D30F32445A3903798792114F3E5E6EADCC3E99BE06B1BC41BA19631CF30BDA2C371310F7A5F84861C43A730A739m8L" TargetMode="External"/><Relationship Id="rId204" Type="http://schemas.openxmlformats.org/officeDocument/2006/relationships/hyperlink" Target="consultantplus://offline/ref=05D123967593BD2F3DEB3B47EE8A127D30F32445A3953E9C792614F3E5E6EADCC3E99BE06B1BC41BA19631CD3EBDA2C371310F7A5F84861C43A730A739m8L" TargetMode="External"/><Relationship Id="rId225" Type="http://schemas.openxmlformats.org/officeDocument/2006/relationships/hyperlink" Target="consultantplus://offline/ref=05D123967593BD2F3DEB3B47EE8A127D30F32445AB9534947B2949F9EDBFE6DEC4E6C4F76C52C81AA19636C432E2A7D660690273489B86035FA5323Am5L" TargetMode="External"/><Relationship Id="rId246" Type="http://schemas.openxmlformats.org/officeDocument/2006/relationships/hyperlink" Target="consultantplus://offline/ref=05D123967593BD2F3DEB3B47EE8A127D30F32445A3903798792114F3E5E6EADCC3E99BE06B1BC41BA19631C93CBDA2C371310F7A5F84861C43A730A739m8L" TargetMode="External"/><Relationship Id="rId267" Type="http://schemas.openxmlformats.org/officeDocument/2006/relationships/hyperlink" Target="consultantplus://offline/ref=05D123967593BD2F3DEB3B47EE8A127D30F32445A6903299732949F9EDBFE6DEC4E6C4F76C52C81AA19637CD32E2A7D660690273489B86035FA5323Am5L" TargetMode="External"/><Relationship Id="rId288" Type="http://schemas.openxmlformats.org/officeDocument/2006/relationships/hyperlink" Target="consultantplus://offline/ref=05D123967593BD2F3DEB3B47EE8A127D30F32445A394359F782514F3E5E6EADCC3E99BE06B1BC41BA19631CC3EBDA2C371310F7A5F84861C43A730A739m8L" TargetMode="External"/><Relationship Id="rId106" Type="http://schemas.openxmlformats.org/officeDocument/2006/relationships/hyperlink" Target="consultantplus://offline/ref=05D123967593BD2F3DEB3B47EE8A127D30F32445A7953F947F2949F9EDBFE6DEC4E6C4F76C52C81AA19632CA32E2A7D660690273489B86035FA5323Am5L" TargetMode="External"/><Relationship Id="rId127" Type="http://schemas.openxmlformats.org/officeDocument/2006/relationships/hyperlink" Target="consultantplus://offline/ref=05D123967593BD2F3DEB3B47EE8A127D30F32445A6903299732949F9EDBFE6DEC4E6C4F76C52C81AA19630CB32E2A7D660690273489B86035FA5323Am5L" TargetMode="External"/><Relationship Id="rId313" Type="http://schemas.openxmlformats.org/officeDocument/2006/relationships/hyperlink" Target="consultantplus://offline/ref=05D123967593BD2F3DEB3B47EE8A127D30F32445A3953E9C792614F3E5E6EADCC3E99BE06B1BC41BA19631CE3FBDA2C371310F7A5F84861C43A730A739m8L" TargetMode="External"/><Relationship Id="rId10" Type="http://schemas.openxmlformats.org/officeDocument/2006/relationships/hyperlink" Target="consultantplus://offline/ref=05D123967593BD2F3DEB3B47EE8A127D30F32445A39332987A2B14F3E5E6EADCC3E99BE06B1BC41BA19631CA3CBDA2C371310F7A5F84861C43A730A739m8L" TargetMode="External"/><Relationship Id="rId31" Type="http://schemas.openxmlformats.org/officeDocument/2006/relationships/hyperlink" Target="consultantplus://offline/ref=05D123967593BD2F3DEB3B47EE8A127D30F32445A397369A7A2614F3E5E6EADCC3E99BE06B1BC41BA19631CD3BBDA2C371310F7A5F84861C43A730A739m8L" TargetMode="External"/><Relationship Id="rId52" Type="http://schemas.openxmlformats.org/officeDocument/2006/relationships/hyperlink" Target="consultantplus://offline/ref=05D123967593BD2F3DEB3B47EE8A127D30F32445A3903798792114F3E5E6EADCC3E99BE06B1BC41BA19631CD38BDA2C371310F7A5F84861C43A730A739m8L" TargetMode="External"/><Relationship Id="rId73" Type="http://schemas.openxmlformats.org/officeDocument/2006/relationships/hyperlink" Target="consultantplus://offline/ref=05D123967593BD2F3DEB3B47EE8A127D30F32445A397369A7A2614F3E5E6EADCC3E99BE06B1BC41BA19631CD31BDA2C371310F7A5F84861C43A730A739m8L" TargetMode="External"/><Relationship Id="rId94" Type="http://schemas.openxmlformats.org/officeDocument/2006/relationships/hyperlink" Target="consultantplus://offline/ref=05D123967593BD2F3DEB3B47EE8A127D30F32445A392329A722214F3E5E6EADCC3E99BE06B1BC41BA19631CD3DBDA2C371310F7A5F84861C43A730A739m8L" TargetMode="External"/><Relationship Id="rId148" Type="http://schemas.openxmlformats.org/officeDocument/2006/relationships/hyperlink" Target="consultantplus://offline/ref=05D123967593BD2F3DEB3B47EE8A127D30F32445A59137987D2949F9EDBFE6DEC4E6C4F76C52C81AA19637CD32E2A7D660690273489B86035FA5323Am5L" TargetMode="External"/><Relationship Id="rId169" Type="http://schemas.openxmlformats.org/officeDocument/2006/relationships/hyperlink" Target="consultantplus://offline/ref=05D123967593BD2F3DEB3B47EE8A127D30F32445A7953F947F2949F9EDBFE6DEC4E6C4F76C52C81AA19634C832E2A7D660690273489B86035FA5323Am5L" TargetMode="External"/><Relationship Id="rId334" Type="http://schemas.openxmlformats.org/officeDocument/2006/relationships/hyperlink" Target="consultantplus://offline/ref=05D123967593BD2F3DEB3B47EE8A127D30F32445A7953F947F2949F9EDBFE6DEC4E6C4F76C52C81AA19731C832E2A7D660690273489B86035FA5323Am5L" TargetMode="External"/><Relationship Id="rId355" Type="http://schemas.openxmlformats.org/officeDocument/2006/relationships/hyperlink" Target="consultantplus://offline/ref=05D123967593BD2F3DEB3B47EE8A127D30F32445A391379A732514F3E5E6EADCC3E99BE06B1BC41BA19631C83FBDA2C371310F7A5F84861C43A730A739m8L" TargetMode="External"/><Relationship Id="rId376" Type="http://schemas.openxmlformats.org/officeDocument/2006/relationships/hyperlink" Target="consultantplus://offline/ref=05D123967593BD2F3DEB3B47EE8A127D30F32445A7953F947F2949F9EDBFE6DEC4E6C4F76C52C81AA19731C932E2A7D660690273489B86035FA5323Am5L" TargetMode="External"/><Relationship Id="rId4" Type="http://schemas.openxmlformats.org/officeDocument/2006/relationships/webSettings" Target="webSettings.xml"/><Relationship Id="rId180" Type="http://schemas.openxmlformats.org/officeDocument/2006/relationships/hyperlink" Target="consultantplus://offline/ref=05D123967593BD2F3DEB3B47EE8A127D30F32445A39137957F2414F3E5E6EADCC3E99BE06B1BC41BA19631CF39BDA2C371310F7A5F84861C43A730A739m8L" TargetMode="External"/><Relationship Id="rId215" Type="http://schemas.openxmlformats.org/officeDocument/2006/relationships/hyperlink" Target="consultantplus://offline/ref=05D123967593BD2F3DEB3B47EE8A127D30F32445AB9534947B2949F9EDBFE6DEC4E6C4F76C52C81AA19636CB32E2A7D660690273489B86035FA5323Am5L" TargetMode="External"/><Relationship Id="rId236" Type="http://schemas.openxmlformats.org/officeDocument/2006/relationships/hyperlink" Target="consultantplus://offline/ref=05D123967593BD2F3DEB3B47EE8A127D30F32445A3953E9C792614F3E5E6EADCC3E99BE06B1BC41BA19631CD30BDA2C371310F7A5F84861C43A730A739m8L" TargetMode="External"/><Relationship Id="rId257" Type="http://schemas.openxmlformats.org/officeDocument/2006/relationships/hyperlink" Target="consultantplus://offline/ref=05D123967593BD2F3DEB3B47EE8A127D30F32445A69A3F9C7F2949F9EDBFE6DEC4E6C4F76C52C81AA19635C832E2A7D660690273489B86035FA5323Am5L" TargetMode="External"/><Relationship Id="rId278" Type="http://schemas.openxmlformats.org/officeDocument/2006/relationships/hyperlink" Target="consultantplus://offline/ref=05D123967593BD2F3DEB3B47EE8A127D30F32445A3903798792114F3E5E6EADCC3E99BE06B1BC41BA19631CA38BDA2C371310F7A5F84861C43A730A739m8L" TargetMode="External"/><Relationship Id="rId303" Type="http://schemas.openxmlformats.org/officeDocument/2006/relationships/hyperlink" Target="consultantplus://offline/ref=05D123967593BD2F3DEB3B47EE8A127D30F32445A396309F7F2714F3E5E6EADCC3E99BE06B1BC41BA19631CD3ABDA2C371310F7A5F84861C43A730A739m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32459</Words>
  <Characters>185017</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2020-11-09T11:38:00Z</dcterms:created>
  <dcterms:modified xsi:type="dcterms:W3CDTF">2020-11-09T11:40:00Z</dcterms:modified>
</cp:coreProperties>
</file>